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A93BA" w14:textId="58498C47" w:rsidR="00E23F37" w:rsidRPr="00A75A05" w:rsidRDefault="00E23F37" w:rsidP="00F920DE">
      <w:pPr>
        <w:pStyle w:val="Ttulo1"/>
      </w:pPr>
      <w:r w:rsidRPr="00A75A05">
        <w:t>IEC 62304:2006 + A1:2015</w:t>
      </w:r>
    </w:p>
    <w:p w14:paraId="7061FC4B" w14:textId="77777777" w:rsidR="00321F09" w:rsidRPr="00A75A05" w:rsidRDefault="00321F09" w:rsidP="00F920DE">
      <w:pPr>
        <w:pStyle w:val="Ttulo1"/>
      </w:pPr>
      <w:r w:rsidRPr="00A75A05">
        <w:t>EN 62304:2006 + A1:2015</w:t>
      </w:r>
    </w:p>
    <w:p w14:paraId="2A14B4FC" w14:textId="77777777" w:rsidR="001A5AEB" w:rsidRPr="00A75A05" w:rsidRDefault="001A5AEB" w:rsidP="00D32A8F"/>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0" w:type="dxa"/>
          <w:right w:w="60" w:type="dxa"/>
        </w:tblCellMar>
        <w:tblLook w:val="04A0" w:firstRow="1" w:lastRow="0" w:firstColumn="1" w:lastColumn="0" w:noHBand="0" w:noVBand="1"/>
      </w:tblPr>
      <w:tblGrid>
        <w:gridCol w:w="846"/>
        <w:gridCol w:w="4252"/>
        <w:gridCol w:w="3540"/>
        <w:gridCol w:w="996"/>
      </w:tblGrid>
      <w:tr w:rsidR="00C72769" w:rsidRPr="00000395" w14:paraId="0F453F11" w14:textId="77777777" w:rsidTr="00091A71">
        <w:trPr>
          <w:cantSplit/>
          <w:tblHeader/>
          <w:jc w:val="center"/>
        </w:trPr>
        <w:tc>
          <w:tcPr>
            <w:tcW w:w="846" w:type="dxa"/>
            <w:tcBorders>
              <w:top w:val="single" w:sz="4" w:space="0" w:color="auto"/>
              <w:left w:val="single" w:sz="4" w:space="0" w:color="auto"/>
              <w:bottom w:val="single" w:sz="4" w:space="0" w:color="auto"/>
              <w:right w:val="single" w:sz="4" w:space="0" w:color="auto"/>
            </w:tcBorders>
            <w:shd w:val="clear" w:color="auto" w:fill="E5004C"/>
            <w:vAlign w:val="center"/>
          </w:tcPr>
          <w:p w14:paraId="256AEEDB" w14:textId="6DBB7A2C" w:rsidR="00C72769" w:rsidRPr="00000395" w:rsidRDefault="00CB4C41" w:rsidP="00CB4C41">
            <w:pPr>
              <w:tabs>
                <w:tab w:val="right" w:leader="dot" w:pos="4421"/>
              </w:tabs>
              <w:rPr>
                <w:b/>
                <w:bCs/>
                <w:spacing w:val="-2"/>
                <w:sz w:val="18"/>
                <w:szCs w:val="18"/>
              </w:rPr>
            </w:pPr>
            <w:r w:rsidRPr="00610023">
              <w:rPr>
                <w:sz w:val="18"/>
                <w:szCs w:val="18"/>
              </w:rPr>
              <w:t>Cláusula</w:t>
            </w:r>
          </w:p>
        </w:tc>
        <w:tc>
          <w:tcPr>
            <w:tcW w:w="4252" w:type="dxa"/>
            <w:tcBorders>
              <w:top w:val="single" w:sz="4" w:space="0" w:color="auto"/>
              <w:left w:val="single" w:sz="4" w:space="0" w:color="auto"/>
              <w:bottom w:val="single" w:sz="4" w:space="0" w:color="auto"/>
              <w:right w:val="single" w:sz="4" w:space="0" w:color="auto"/>
            </w:tcBorders>
            <w:shd w:val="clear" w:color="auto" w:fill="E5004C"/>
            <w:vAlign w:val="center"/>
          </w:tcPr>
          <w:p w14:paraId="125A12F1" w14:textId="12EF59EB" w:rsidR="00C72769" w:rsidRPr="00000395" w:rsidRDefault="00CB4C41" w:rsidP="00CB4C41">
            <w:pPr>
              <w:pStyle w:val="Encabezadodelista"/>
              <w:widowControl/>
              <w:tabs>
                <w:tab w:val="right" w:leader="dot" w:pos="4421"/>
              </w:tabs>
              <w:suppressAutoHyphens w:val="0"/>
              <w:spacing w:before="54" w:after="66"/>
              <w:rPr>
                <w:rFonts w:cs="Arial"/>
                <w:b/>
                <w:bCs/>
                <w:spacing w:val="-2"/>
                <w:sz w:val="18"/>
                <w:szCs w:val="18"/>
              </w:rPr>
            </w:pPr>
            <w:r w:rsidRPr="00610023">
              <w:rPr>
                <w:sz w:val="18"/>
                <w:szCs w:val="18"/>
              </w:rPr>
              <w:t>Requisito + Prueba</w:t>
            </w:r>
          </w:p>
        </w:tc>
        <w:tc>
          <w:tcPr>
            <w:tcW w:w="3540" w:type="dxa"/>
            <w:tcBorders>
              <w:top w:val="single" w:sz="4" w:space="0" w:color="auto"/>
              <w:left w:val="single" w:sz="4" w:space="0" w:color="auto"/>
              <w:bottom w:val="single" w:sz="4" w:space="0" w:color="auto"/>
              <w:right w:val="single" w:sz="4" w:space="0" w:color="auto"/>
            </w:tcBorders>
            <w:shd w:val="clear" w:color="auto" w:fill="E5004C"/>
            <w:vAlign w:val="center"/>
          </w:tcPr>
          <w:p w14:paraId="1126374E" w14:textId="3FCCD5AF" w:rsidR="00C72769" w:rsidRPr="00000395" w:rsidRDefault="00CB4C41" w:rsidP="00CB4C41">
            <w:pPr>
              <w:pStyle w:val="Encabezadodelista"/>
              <w:widowControl/>
              <w:tabs>
                <w:tab w:val="right" w:leader="dot" w:pos="4421"/>
              </w:tabs>
              <w:suppressAutoHyphens w:val="0"/>
              <w:spacing w:before="54" w:after="66"/>
              <w:rPr>
                <w:rFonts w:cs="Arial"/>
                <w:b/>
                <w:bCs/>
                <w:spacing w:val="-2"/>
                <w:sz w:val="18"/>
                <w:szCs w:val="18"/>
              </w:rPr>
            </w:pPr>
            <w:r w:rsidRPr="00610023">
              <w:rPr>
                <w:sz w:val="18"/>
                <w:szCs w:val="18"/>
              </w:rPr>
              <w:t>Resultado - Comentario</w:t>
            </w:r>
          </w:p>
        </w:tc>
        <w:tc>
          <w:tcPr>
            <w:tcW w:w="996" w:type="dxa"/>
            <w:tcBorders>
              <w:top w:val="single" w:sz="4" w:space="0" w:color="auto"/>
              <w:left w:val="single" w:sz="4" w:space="0" w:color="auto"/>
              <w:bottom w:val="single" w:sz="4" w:space="0" w:color="auto"/>
              <w:right w:val="single" w:sz="4" w:space="0" w:color="auto"/>
            </w:tcBorders>
            <w:shd w:val="clear" w:color="auto" w:fill="E5004C"/>
            <w:vAlign w:val="center"/>
          </w:tcPr>
          <w:p w14:paraId="249550B0" w14:textId="11799C29" w:rsidR="00C72769" w:rsidRPr="00000395" w:rsidRDefault="00CB4C41" w:rsidP="00CB4C41">
            <w:pPr>
              <w:pStyle w:val="Encabezadodelista"/>
              <w:rPr>
                <w:b/>
                <w:bCs/>
                <w:spacing w:val="-2"/>
                <w:sz w:val="18"/>
                <w:szCs w:val="18"/>
              </w:rPr>
            </w:pPr>
            <w:r w:rsidRPr="00610023">
              <w:rPr>
                <w:sz w:val="18"/>
                <w:szCs w:val="18"/>
              </w:rPr>
              <w:t>Veredicto</w:t>
            </w:r>
          </w:p>
        </w:tc>
      </w:tr>
      <w:tr w:rsidR="00610023" w:rsidRPr="00610023" w14:paraId="0E076DC7" w14:textId="77777777" w:rsidTr="00A9221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5004C"/>
          </w:tcPr>
          <w:p w14:paraId="4F1A3FE3" w14:textId="214FF46E" w:rsidR="00610023" w:rsidRPr="00000395" w:rsidRDefault="00610023" w:rsidP="00C72769">
            <w:pPr>
              <w:tabs>
                <w:tab w:val="right" w:leader="dot" w:pos="4421"/>
              </w:tabs>
              <w:rPr>
                <w:b/>
                <w:bCs/>
                <w:spacing w:val="-2"/>
                <w:sz w:val="18"/>
                <w:szCs w:val="18"/>
              </w:rPr>
            </w:pPr>
            <w:r w:rsidRPr="00000395">
              <w:rPr>
                <w:b/>
                <w:bCs/>
                <w:spacing w:val="-2"/>
                <w:sz w:val="18"/>
                <w:szCs w:val="18"/>
              </w:rPr>
              <w:t>4.3</w:t>
            </w:r>
          </w:p>
        </w:tc>
        <w:tc>
          <w:tcPr>
            <w:tcW w:w="8788" w:type="dxa"/>
            <w:gridSpan w:val="3"/>
            <w:tcBorders>
              <w:top w:val="single" w:sz="4" w:space="0" w:color="auto"/>
              <w:left w:val="single" w:sz="4" w:space="0" w:color="auto"/>
              <w:bottom w:val="single" w:sz="4" w:space="0" w:color="auto"/>
              <w:right w:val="single" w:sz="4" w:space="0" w:color="auto"/>
            </w:tcBorders>
            <w:shd w:val="clear" w:color="auto" w:fill="E5004C"/>
          </w:tcPr>
          <w:p w14:paraId="6D205FC8" w14:textId="6D11C9CF" w:rsidR="00610023" w:rsidRPr="00000395" w:rsidRDefault="00610023" w:rsidP="00000395">
            <w:pPr>
              <w:pStyle w:val="Encabezadodelista"/>
              <w:widowControl/>
              <w:tabs>
                <w:tab w:val="right" w:leader="dot" w:pos="4421"/>
              </w:tabs>
              <w:suppressAutoHyphens w:val="0"/>
              <w:spacing w:before="54" w:after="66"/>
              <w:rPr>
                <w:sz w:val="18"/>
                <w:szCs w:val="18"/>
              </w:rPr>
            </w:pPr>
            <w:r w:rsidRPr="00000395">
              <w:rPr>
                <w:b/>
                <w:bCs/>
                <w:spacing w:val="-2"/>
                <w:sz w:val="18"/>
                <w:szCs w:val="18"/>
              </w:rPr>
              <w:t>[A, B, C] Clasificación de seguridad del software</w:t>
            </w:r>
          </w:p>
        </w:tc>
      </w:tr>
      <w:tr w:rsidR="00C72769" w:rsidRPr="00000395" w14:paraId="7A5EDA64"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6E911B75" w14:textId="77777777" w:rsidR="00C72769" w:rsidRPr="00000395" w:rsidRDefault="00C72769" w:rsidP="00C72769">
            <w:pPr>
              <w:tabs>
                <w:tab w:val="right" w:leader="dot" w:pos="4421"/>
              </w:tabs>
              <w:rPr>
                <w:bCs/>
                <w:spacing w:val="-2"/>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14:paraId="4FD73EC1" w14:textId="3C371A22" w:rsidR="00C72769" w:rsidRPr="00000395" w:rsidRDefault="00C72769" w:rsidP="00C72769">
            <w:pPr>
              <w:tabs>
                <w:tab w:val="left" w:leader="dot" w:pos="4479"/>
              </w:tabs>
              <w:rPr>
                <w:bCs/>
                <w:spacing w:val="-2"/>
                <w:sz w:val="16"/>
                <w:szCs w:val="16"/>
              </w:rPr>
            </w:pPr>
            <w:r w:rsidDel="00272FD5">
              <w:rPr>
                <w:bCs/>
                <w:spacing w:val="-2"/>
                <w:sz w:val="16"/>
                <w:szCs w:val="16"/>
              </w:rPr>
              <w:t>a)</w:t>
            </w:r>
            <w:r w:rsidR="00610023" w:rsidDel="00272FD5">
              <w:rPr>
                <w:bCs/>
                <w:spacing w:val="-2"/>
                <w:sz w:val="16"/>
                <w:szCs w:val="16"/>
              </w:rPr>
              <w:t xml:space="preserve"> </w:t>
            </w:r>
            <w:r w:rsidRPr="00000395">
              <w:rPr>
                <w:bCs/>
                <w:spacing w:val="-2"/>
                <w:sz w:val="16"/>
                <w:szCs w:val="16"/>
              </w:rPr>
              <w:t xml:space="preserve">El </w:t>
            </w:r>
            <w:r w:rsidRPr="00000395">
              <w:rPr>
                <w:bCs/>
                <w:smallCaps/>
                <w:spacing w:val="-2"/>
                <w:sz w:val="16"/>
                <w:szCs w:val="16"/>
              </w:rPr>
              <w:t>fabricante</w:t>
            </w:r>
            <w:r w:rsidRPr="00000395">
              <w:rPr>
                <w:bCs/>
                <w:spacing w:val="-2"/>
                <w:sz w:val="16"/>
                <w:szCs w:val="16"/>
              </w:rPr>
              <w:t xml:space="preserve"> asigna a cada </w:t>
            </w:r>
            <w:r w:rsidRPr="00000395">
              <w:rPr>
                <w:bCs/>
                <w:smallCaps/>
                <w:spacing w:val="-2"/>
                <w:sz w:val="16"/>
                <w:szCs w:val="16"/>
              </w:rPr>
              <w:t>sistema</w:t>
            </w:r>
            <w:r w:rsidRPr="00000395">
              <w:rPr>
                <w:bCs/>
                <w:spacing w:val="-2"/>
                <w:sz w:val="16"/>
                <w:szCs w:val="16"/>
              </w:rPr>
              <w:t xml:space="preserve"> de software una clase de seguridad de software según el </w:t>
            </w:r>
            <w:r w:rsidRPr="00000395">
              <w:rPr>
                <w:bCs/>
                <w:smallCaps/>
                <w:spacing w:val="-2"/>
                <w:sz w:val="16"/>
                <w:szCs w:val="16"/>
              </w:rPr>
              <w:t>riesgo</w:t>
            </w:r>
            <w:r w:rsidRPr="00000395">
              <w:rPr>
                <w:bCs/>
                <w:spacing w:val="-2"/>
                <w:sz w:val="16"/>
                <w:szCs w:val="16"/>
              </w:rPr>
              <w:t xml:space="preserve"> de </w:t>
            </w:r>
            <w:r w:rsidRPr="00000395">
              <w:rPr>
                <w:bCs/>
                <w:smallCaps/>
                <w:spacing w:val="-2"/>
                <w:sz w:val="16"/>
                <w:szCs w:val="16"/>
              </w:rPr>
              <w:t>daño</w:t>
            </w:r>
            <w:r w:rsidRPr="00000395">
              <w:rPr>
                <w:bCs/>
                <w:spacing w:val="-2"/>
                <w:sz w:val="16"/>
                <w:szCs w:val="16"/>
              </w:rPr>
              <w:t xml:space="preserve"> para el paciente, el operador u otras personas derivado de una </w:t>
            </w:r>
            <w:r w:rsidRPr="00000395">
              <w:rPr>
                <w:bCs/>
                <w:smallCaps/>
                <w:spacing w:val="-2"/>
                <w:sz w:val="16"/>
                <w:szCs w:val="16"/>
              </w:rPr>
              <w:t>situación peligrosa</w:t>
            </w:r>
            <w:r w:rsidRPr="00000395">
              <w:rPr>
                <w:bCs/>
                <w:spacing w:val="-2"/>
                <w:sz w:val="16"/>
                <w:szCs w:val="16"/>
              </w:rPr>
              <w:t xml:space="preserve"> a la que el </w:t>
            </w:r>
            <w:r w:rsidRPr="00000395">
              <w:rPr>
                <w:bCs/>
                <w:smallCaps/>
                <w:spacing w:val="-2"/>
                <w:sz w:val="16"/>
                <w:szCs w:val="16"/>
              </w:rPr>
              <w:t>sistema de software</w:t>
            </w:r>
            <w:r w:rsidRPr="00000395">
              <w:rPr>
                <w:bCs/>
                <w:spacing w:val="-2"/>
                <w:sz w:val="16"/>
                <w:szCs w:val="16"/>
              </w:rPr>
              <w:t xml:space="preserve"> pueda contribuir en el peor escenario</w:t>
            </w:r>
          </w:p>
        </w:tc>
        <w:tc>
          <w:tcPr>
            <w:tcW w:w="3540" w:type="dxa"/>
            <w:tcBorders>
              <w:top w:val="single" w:sz="4" w:space="0" w:color="auto"/>
              <w:left w:val="single" w:sz="4" w:space="0" w:color="auto"/>
              <w:bottom w:val="single" w:sz="4" w:space="0" w:color="auto"/>
              <w:right w:val="single" w:sz="4" w:space="0" w:color="auto"/>
            </w:tcBorders>
          </w:tcPr>
          <w:p w14:paraId="0F8F57A5" w14:textId="5952ACD2"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r w:rsidRPr="00000395">
              <w:rPr>
                <w:sz w:val="16"/>
                <w:szCs w:val="16"/>
              </w:rPr>
              <w:t>Clase de seguridad asignada como Clase A. La justificación se documenta en SDP 4.1-4.3 y en el marco de gestión de riesgo RMF (RMF-SW</w:t>
            </w:r>
            <w:r w:rsidR="001273FA">
              <w:rPr>
                <w:sz w:val="16"/>
                <w:szCs w:val="16"/>
              </w:rPr>
              <w:t>–AD-C14</w:t>
            </w:r>
            <w:r w:rsidRPr="00000395">
              <w:rPr>
                <w:sz w:val="16"/>
                <w:szCs w:val="16"/>
              </w:rPr>
              <w:t>), con referencia al uso previsto, límites del software y análisis de riesgo aplicable.</w:t>
            </w:r>
          </w:p>
        </w:tc>
        <w:tc>
          <w:tcPr>
            <w:tcW w:w="996" w:type="dxa"/>
            <w:tcBorders>
              <w:top w:val="single" w:sz="4" w:space="0" w:color="auto"/>
              <w:left w:val="single" w:sz="4" w:space="0" w:color="auto"/>
              <w:bottom w:val="single" w:sz="4" w:space="0" w:color="auto"/>
              <w:right w:val="single" w:sz="4" w:space="0" w:color="auto"/>
            </w:tcBorders>
          </w:tcPr>
          <w:p w14:paraId="09220D24" w14:textId="7F56A7D2" w:rsidR="00C72769" w:rsidRPr="00000395" w:rsidRDefault="00610023" w:rsidP="00C72769">
            <w:pPr>
              <w:tabs>
                <w:tab w:val="right" w:leader="dot" w:pos="4421"/>
              </w:tabs>
              <w:jc w:val="center"/>
              <w:rPr>
                <w:bCs/>
                <w:spacing w:val="-2"/>
                <w:sz w:val="16"/>
                <w:szCs w:val="16"/>
              </w:rPr>
            </w:pPr>
            <w:r w:rsidRPr="00000395">
              <w:rPr>
                <w:bCs/>
                <w:spacing w:val="-2"/>
                <w:sz w:val="16"/>
                <w:szCs w:val="16"/>
              </w:rPr>
              <w:t>Cumple</w:t>
            </w:r>
          </w:p>
        </w:tc>
      </w:tr>
      <w:tr w:rsidR="00737DAD" w:rsidRPr="00737DAD" w14:paraId="04F0CB2C"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23ED3700" w14:textId="77777777" w:rsidR="00737DAD" w:rsidRPr="00000395" w:rsidRDefault="00737DAD" w:rsidP="00C72769">
            <w:pPr>
              <w:tabs>
                <w:tab w:val="right" w:leader="dot" w:pos="4421"/>
              </w:tabs>
              <w:rPr>
                <w:bCs/>
                <w:spacing w:val="-2"/>
                <w:sz w:val="18"/>
                <w:szCs w:val="18"/>
              </w:rPr>
            </w:pPr>
          </w:p>
        </w:tc>
        <w:tc>
          <w:tcPr>
            <w:tcW w:w="8788" w:type="dxa"/>
            <w:gridSpan w:val="3"/>
            <w:tcBorders>
              <w:top w:val="single" w:sz="4" w:space="0" w:color="auto"/>
              <w:left w:val="single" w:sz="4" w:space="0" w:color="auto"/>
              <w:bottom w:val="single" w:sz="4" w:space="0" w:color="auto"/>
              <w:right w:val="single" w:sz="4" w:space="0" w:color="auto"/>
            </w:tcBorders>
            <w:hideMark/>
          </w:tcPr>
          <w:p w14:paraId="32F53B4D" w14:textId="31B0A6A9" w:rsidR="00737DAD" w:rsidRPr="00000395" w:rsidRDefault="00737DAD" w:rsidP="00000395">
            <w:pPr>
              <w:pStyle w:val="Encabezadodelista"/>
              <w:widowControl/>
              <w:tabs>
                <w:tab w:val="right" w:leader="dot" w:pos="4421"/>
              </w:tabs>
              <w:suppressAutoHyphens w:val="0"/>
              <w:spacing w:before="54" w:after="66"/>
              <w:rPr>
                <w:bCs/>
                <w:spacing w:val="-2"/>
                <w:sz w:val="18"/>
                <w:szCs w:val="18"/>
              </w:rPr>
            </w:pPr>
            <w:r w:rsidRPr="00000395">
              <w:rPr>
                <w:b/>
                <w:spacing w:val="-2"/>
                <w:sz w:val="16"/>
                <w:szCs w:val="16"/>
              </w:rPr>
              <w:t xml:space="preserve">El </w:t>
            </w:r>
            <w:r w:rsidRPr="00000395">
              <w:rPr>
                <w:b/>
                <w:smallCaps/>
                <w:spacing w:val="-2"/>
                <w:sz w:val="16"/>
                <w:szCs w:val="16"/>
              </w:rPr>
              <w:t>sistema de software</w:t>
            </w:r>
            <w:r w:rsidRPr="00000395">
              <w:rPr>
                <w:b/>
                <w:spacing w:val="-2"/>
                <w:sz w:val="16"/>
                <w:szCs w:val="16"/>
              </w:rPr>
              <w:t xml:space="preserve"> es de seguridad de software clase A si:</w:t>
            </w:r>
            <w:r w:rsidRPr="00000395">
              <w:rPr>
                <w:sz w:val="16"/>
                <w:szCs w:val="16"/>
              </w:rPr>
              <w:t xml:space="preserve"> </w:t>
            </w:r>
          </w:p>
        </w:tc>
      </w:tr>
      <w:tr w:rsidR="00C72769" w:rsidRPr="00000395" w14:paraId="0BC6F6DB" w14:textId="77777777" w:rsidTr="00000395">
        <w:tblPrEx>
          <w:tblLook w:val="0000" w:firstRow="0" w:lastRow="0" w:firstColumn="0" w:lastColumn="0" w:noHBand="0" w:noVBand="0"/>
        </w:tblPrEx>
        <w:trPr>
          <w:cantSplit/>
          <w:jc w:val="center"/>
        </w:trPr>
        <w:tc>
          <w:tcPr>
            <w:tcW w:w="846" w:type="dxa"/>
          </w:tcPr>
          <w:p w14:paraId="24AF146D" w14:textId="77777777" w:rsidR="00C72769" w:rsidRPr="00000395" w:rsidRDefault="00C72769" w:rsidP="00C72769">
            <w:pPr>
              <w:tabs>
                <w:tab w:val="right" w:leader="dot" w:pos="4421"/>
              </w:tabs>
              <w:rPr>
                <w:bCs/>
                <w:spacing w:val="-2"/>
                <w:sz w:val="16"/>
                <w:szCs w:val="16"/>
              </w:rPr>
            </w:pPr>
          </w:p>
        </w:tc>
        <w:tc>
          <w:tcPr>
            <w:tcW w:w="4252" w:type="dxa"/>
          </w:tcPr>
          <w:p w14:paraId="6BAF7156" w14:textId="7503AED4" w:rsidR="00C72769" w:rsidRPr="00000395" w:rsidRDefault="00737DAD" w:rsidP="00C72769">
            <w:pPr>
              <w:tabs>
                <w:tab w:val="right" w:leader="dot" w:pos="4421"/>
              </w:tabs>
              <w:rPr>
                <w:bCs/>
                <w:spacing w:val="-2"/>
                <w:sz w:val="16"/>
                <w:szCs w:val="16"/>
              </w:rPr>
            </w:pPr>
            <w:r w:rsidRPr="00000395">
              <w:rPr>
                <w:bCs/>
                <w:spacing w:val="-2"/>
                <w:sz w:val="16"/>
                <w:szCs w:val="16"/>
              </w:rPr>
              <w:t>E</w:t>
            </w:r>
            <w:r w:rsidR="00C72769" w:rsidRPr="00000395">
              <w:rPr>
                <w:bCs/>
                <w:spacing w:val="-2"/>
                <w:sz w:val="16"/>
                <w:szCs w:val="16"/>
              </w:rPr>
              <w:t xml:space="preserve">l </w:t>
            </w:r>
            <w:r w:rsidR="00C72769" w:rsidRPr="00000395">
              <w:rPr>
                <w:bCs/>
                <w:smallCaps/>
                <w:spacing w:val="-2"/>
                <w:sz w:val="16"/>
                <w:szCs w:val="16"/>
              </w:rPr>
              <w:t xml:space="preserve">sistema de software </w:t>
            </w:r>
            <w:r w:rsidR="00C72769" w:rsidRPr="00000395">
              <w:rPr>
                <w:bCs/>
                <w:spacing w:val="-2"/>
                <w:sz w:val="16"/>
                <w:szCs w:val="16"/>
              </w:rPr>
              <w:t xml:space="preserve">no contribuye a una </w:t>
            </w:r>
            <w:r w:rsidR="00C72769" w:rsidRPr="00000395">
              <w:rPr>
                <w:bCs/>
                <w:smallCaps/>
                <w:spacing w:val="-2"/>
                <w:sz w:val="16"/>
                <w:szCs w:val="16"/>
              </w:rPr>
              <w:t>situación peligrosa</w:t>
            </w:r>
          </w:p>
        </w:tc>
        <w:tc>
          <w:tcPr>
            <w:tcW w:w="3540" w:type="dxa"/>
          </w:tcPr>
          <w:p w14:paraId="449BE4FB" w14:textId="634F5E57" w:rsidR="00C72769" w:rsidRPr="00000395" w:rsidRDefault="00C72769" w:rsidP="00C72769">
            <w:pPr>
              <w:pStyle w:val="Encabezadodelista"/>
              <w:widowControl/>
              <w:tabs>
                <w:tab w:val="clear" w:pos="9360"/>
                <w:tab w:val="right" w:leader="dot" w:pos="4421"/>
              </w:tabs>
              <w:suppressAutoHyphens w:val="0"/>
              <w:spacing w:before="54" w:after="66"/>
              <w:rPr>
                <w:rFonts w:cs="Arial"/>
                <w:bCs/>
                <w:spacing w:val="-2"/>
                <w:sz w:val="16"/>
                <w:szCs w:val="16"/>
              </w:rPr>
            </w:pPr>
            <w:r w:rsidRPr="00000395">
              <w:rPr>
                <w:rFonts w:cs="Arial"/>
                <w:bCs/>
                <w:spacing w:val="-2"/>
                <w:sz w:val="16"/>
                <w:szCs w:val="16"/>
              </w:rPr>
              <w:t xml:space="preserve">ADAS no contribuye por sí mismo a una situación peligrosa, ya que reutiliza e integra información y alertas procedentes de sistemas fuente del hospital sin sustituirlas, modificarlas ni controlar su funcionamiento. Un fallo de ADAS afecta al propio sistema, pero no provoca el fallo de los medios primarios de información, alarma o decisión clínica. Justificación alineada con SDP 1.3, 3.1, 3.3, 4.1–4.3, 5.1 y </w:t>
            </w:r>
            <w:r>
              <w:rPr>
                <w:rFonts w:cs="Arial"/>
                <w:bCs/>
                <w:spacing w:val="-2"/>
                <w:sz w:val="16"/>
                <w:szCs w:val="16"/>
              </w:rPr>
              <w:t>RMF-SW</w:t>
            </w:r>
            <w:r w:rsidR="001273FA">
              <w:rPr>
                <w:rFonts w:cs="Arial"/>
                <w:bCs/>
                <w:spacing w:val="-2"/>
                <w:sz w:val="16"/>
                <w:szCs w:val="16"/>
              </w:rPr>
              <w:t>–AD-C14</w:t>
            </w:r>
            <w:r w:rsidRPr="00000395">
              <w:rPr>
                <w:rFonts w:cs="Arial"/>
                <w:bCs/>
                <w:spacing w:val="-2"/>
                <w:sz w:val="16"/>
                <w:szCs w:val="16"/>
              </w:rPr>
              <w:t>.</w:t>
            </w:r>
          </w:p>
        </w:tc>
        <w:tc>
          <w:tcPr>
            <w:tcW w:w="996" w:type="dxa"/>
          </w:tcPr>
          <w:p w14:paraId="2BAC4B06" w14:textId="3B3E7C57"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C72769" w:rsidRPr="00000395" w14:paraId="2EB93BD5" w14:textId="77777777" w:rsidTr="00000395">
        <w:tblPrEx>
          <w:tblLook w:val="0000" w:firstRow="0" w:lastRow="0" w:firstColumn="0" w:lastColumn="0" w:noHBand="0" w:noVBand="0"/>
        </w:tblPrEx>
        <w:trPr>
          <w:cantSplit/>
          <w:jc w:val="center"/>
        </w:trPr>
        <w:tc>
          <w:tcPr>
            <w:tcW w:w="846" w:type="dxa"/>
          </w:tcPr>
          <w:p w14:paraId="6AF8E295" w14:textId="77777777" w:rsidR="00C72769" w:rsidRPr="00000395" w:rsidRDefault="00C72769" w:rsidP="00C72769">
            <w:pPr>
              <w:tabs>
                <w:tab w:val="right" w:leader="dot" w:pos="4421"/>
              </w:tabs>
              <w:rPr>
                <w:bCs/>
                <w:spacing w:val="-2"/>
                <w:sz w:val="16"/>
                <w:szCs w:val="16"/>
              </w:rPr>
            </w:pPr>
          </w:p>
        </w:tc>
        <w:tc>
          <w:tcPr>
            <w:tcW w:w="4252" w:type="dxa"/>
          </w:tcPr>
          <w:p w14:paraId="691962B7" w14:textId="0FC4B59A" w:rsidR="00C72769" w:rsidRPr="00000395" w:rsidRDefault="00272FD5" w:rsidP="00C72769">
            <w:pPr>
              <w:tabs>
                <w:tab w:val="right" w:leader="dot" w:pos="4421"/>
              </w:tabs>
              <w:rPr>
                <w:bCs/>
                <w:spacing w:val="-2"/>
                <w:sz w:val="16"/>
                <w:szCs w:val="16"/>
              </w:rPr>
            </w:pPr>
            <w:r w:rsidRPr="00000395">
              <w:rPr>
                <w:bCs/>
                <w:spacing w:val="-2"/>
                <w:sz w:val="16"/>
                <w:szCs w:val="16"/>
              </w:rPr>
              <w:t>E</w:t>
            </w:r>
            <w:r w:rsidR="00C72769" w:rsidRPr="00000395">
              <w:rPr>
                <w:bCs/>
                <w:spacing w:val="-2"/>
                <w:sz w:val="16"/>
                <w:szCs w:val="16"/>
              </w:rPr>
              <w:t xml:space="preserve">l </w:t>
            </w:r>
            <w:r w:rsidR="00C72769" w:rsidRPr="00000395">
              <w:rPr>
                <w:bCs/>
                <w:smallCaps/>
                <w:spacing w:val="-2"/>
                <w:sz w:val="16"/>
                <w:szCs w:val="16"/>
              </w:rPr>
              <w:t xml:space="preserve">sistema de software </w:t>
            </w:r>
            <w:r w:rsidR="00C72769" w:rsidRPr="00000395">
              <w:rPr>
                <w:bCs/>
                <w:spacing w:val="-2"/>
                <w:sz w:val="16"/>
                <w:szCs w:val="16"/>
              </w:rPr>
              <w:t xml:space="preserve">contribuye a una </w:t>
            </w:r>
            <w:r w:rsidR="00C72769" w:rsidRPr="00000395">
              <w:rPr>
                <w:bCs/>
                <w:smallCaps/>
                <w:spacing w:val="-2"/>
                <w:sz w:val="16"/>
                <w:szCs w:val="16"/>
              </w:rPr>
              <w:t>situación peligrosa</w:t>
            </w:r>
            <w:r w:rsidR="00C72769" w:rsidRPr="00000395">
              <w:rPr>
                <w:bCs/>
                <w:spacing w:val="-2"/>
                <w:sz w:val="16"/>
                <w:szCs w:val="16"/>
              </w:rPr>
              <w:t xml:space="preserve"> que no resulte en </w:t>
            </w:r>
            <w:r w:rsidR="00C72769" w:rsidRPr="00000395">
              <w:rPr>
                <w:bCs/>
                <w:smallCaps/>
                <w:spacing w:val="-2"/>
                <w:sz w:val="16"/>
                <w:szCs w:val="16"/>
              </w:rPr>
              <w:t>un riesgo</w:t>
            </w:r>
            <w:r w:rsidR="00C72769" w:rsidRPr="00000395">
              <w:rPr>
                <w:bCs/>
                <w:spacing w:val="-2"/>
                <w:sz w:val="16"/>
                <w:szCs w:val="16"/>
              </w:rPr>
              <w:t xml:space="preserve"> inaceptable tras la consideración </w:t>
            </w:r>
            <w:r w:rsidR="00C72769" w:rsidRPr="00000395" w:rsidDel="00D35750">
              <w:rPr>
                <w:bCs/>
                <w:spacing w:val="-2"/>
                <w:sz w:val="16"/>
                <w:szCs w:val="16"/>
              </w:rPr>
              <w:t xml:space="preserve">de </w:t>
            </w:r>
            <w:r w:rsidR="0038609B" w:rsidRPr="002221E5">
              <w:rPr>
                <w:bCs/>
                <w:smallCaps/>
                <w:spacing w:val="-2"/>
                <w:sz w:val="16"/>
                <w:szCs w:val="16"/>
              </w:rPr>
              <w:t>medidas de control</w:t>
            </w:r>
            <w:r w:rsidR="0038609B" w:rsidRPr="002221E5">
              <w:rPr>
                <w:bCs/>
                <w:spacing w:val="-2"/>
                <w:sz w:val="16"/>
                <w:szCs w:val="16"/>
              </w:rPr>
              <w:t xml:space="preserve"> </w:t>
            </w:r>
            <w:r w:rsidR="00C72769" w:rsidRPr="00000395">
              <w:rPr>
                <w:bCs/>
                <w:spacing w:val="-2"/>
                <w:sz w:val="16"/>
                <w:szCs w:val="16"/>
              </w:rPr>
              <w:t xml:space="preserve">de riesgos externas al </w:t>
            </w:r>
            <w:r w:rsidR="00C72769" w:rsidRPr="00000395">
              <w:rPr>
                <w:bCs/>
                <w:smallCaps/>
                <w:spacing w:val="-2"/>
                <w:sz w:val="16"/>
                <w:szCs w:val="16"/>
              </w:rPr>
              <w:t>sistema de software</w:t>
            </w:r>
          </w:p>
        </w:tc>
        <w:tc>
          <w:tcPr>
            <w:tcW w:w="3540" w:type="dxa"/>
          </w:tcPr>
          <w:p w14:paraId="0DECF89A" w14:textId="77777777" w:rsidR="00C72769" w:rsidRPr="00000395" w:rsidRDefault="00C72769" w:rsidP="00C72769">
            <w:pPr>
              <w:pStyle w:val="Encabezadodelista"/>
              <w:widowControl/>
              <w:tabs>
                <w:tab w:val="clear" w:pos="9360"/>
                <w:tab w:val="right" w:leader="dot" w:pos="4421"/>
              </w:tabs>
              <w:suppressAutoHyphens w:val="0"/>
              <w:spacing w:before="54" w:after="66"/>
              <w:rPr>
                <w:rFonts w:cs="Arial"/>
                <w:bCs/>
                <w:spacing w:val="-2"/>
                <w:sz w:val="16"/>
                <w:szCs w:val="16"/>
              </w:rPr>
            </w:pPr>
          </w:p>
        </w:tc>
        <w:tc>
          <w:tcPr>
            <w:tcW w:w="996" w:type="dxa"/>
          </w:tcPr>
          <w:p w14:paraId="5709D18F" w14:textId="534A1275"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2714C24D"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13392EE7" w14:textId="77777777" w:rsidR="00C72769" w:rsidRPr="00000395" w:rsidRDefault="00C72769" w:rsidP="00C72769">
            <w:pPr>
              <w:tabs>
                <w:tab w:val="right" w:leader="dot" w:pos="4421"/>
              </w:tabs>
              <w:rPr>
                <w:bCs/>
                <w:spacing w:val="-2"/>
                <w:sz w:val="16"/>
                <w:szCs w:val="16"/>
              </w:rPr>
            </w:pPr>
          </w:p>
        </w:tc>
        <w:tc>
          <w:tcPr>
            <w:tcW w:w="7792" w:type="dxa"/>
            <w:gridSpan w:val="2"/>
            <w:tcBorders>
              <w:top w:val="single" w:sz="4" w:space="0" w:color="auto"/>
              <w:left w:val="single" w:sz="4" w:space="0" w:color="auto"/>
              <w:bottom w:val="single" w:sz="4" w:space="0" w:color="auto"/>
              <w:right w:val="single" w:sz="4" w:space="0" w:color="auto"/>
            </w:tcBorders>
            <w:hideMark/>
          </w:tcPr>
          <w:p w14:paraId="13C90333" w14:textId="77777777" w:rsidR="00C72769" w:rsidRPr="00000395" w:rsidRDefault="00C72769" w:rsidP="00C72769">
            <w:pPr>
              <w:pStyle w:val="Encabezadodelista"/>
              <w:widowControl/>
              <w:tabs>
                <w:tab w:val="right" w:leader="dot" w:pos="4421"/>
              </w:tabs>
              <w:suppressAutoHyphens w:val="0"/>
              <w:spacing w:before="54" w:after="66"/>
              <w:rPr>
                <w:rFonts w:cs="Arial"/>
                <w:b/>
                <w:spacing w:val="-2"/>
                <w:sz w:val="16"/>
                <w:szCs w:val="16"/>
              </w:rPr>
            </w:pPr>
            <w:r w:rsidRPr="00000395">
              <w:rPr>
                <w:rFonts w:cs="Arial"/>
                <w:b/>
                <w:spacing w:val="-2"/>
                <w:sz w:val="16"/>
                <w:szCs w:val="16"/>
              </w:rPr>
              <w:t xml:space="preserve">El </w:t>
            </w:r>
            <w:r w:rsidRPr="00000395">
              <w:rPr>
                <w:rFonts w:cs="Arial"/>
                <w:b/>
                <w:smallCaps/>
                <w:spacing w:val="-2"/>
                <w:sz w:val="16"/>
                <w:szCs w:val="16"/>
              </w:rPr>
              <w:t>sistema de software</w:t>
            </w:r>
            <w:r w:rsidRPr="00000395">
              <w:rPr>
                <w:rFonts w:cs="Arial"/>
                <w:b/>
                <w:spacing w:val="-2"/>
                <w:sz w:val="16"/>
                <w:szCs w:val="16"/>
              </w:rPr>
              <w:t xml:space="preserve"> es de clase B de seguridad de software si:</w:t>
            </w:r>
          </w:p>
        </w:tc>
        <w:tc>
          <w:tcPr>
            <w:tcW w:w="996" w:type="dxa"/>
            <w:tcBorders>
              <w:top w:val="single" w:sz="4" w:space="0" w:color="auto"/>
              <w:left w:val="single" w:sz="4" w:space="0" w:color="auto"/>
              <w:bottom w:val="single" w:sz="4" w:space="0" w:color="auto"/>
              <w:right w:val="single" w:sz="4" w:space="0" w:color="auto"/>
            </w:tcBorders>
          </w:tcPr>
          <w:p w14:paraId="218C869C" w14:textId="3BDC5213" w:rsidR="00C72769" w:rsidRPr="00000395" w:rsidRDefault="00C72769" w:rsidP="00000395">
            <w:pPr>
              <w:tabs>
                <w:tab w:val="left" w:pos="276"/>
                <w:tab w:val="center" w:pos="396"/>
                <w:tab w:val="right" w:leader="dot" w:pos="4421"/>
              </w:tabs>
              <w:jc w:val="center"/>
              <w:rPr>
                <w:bCs/>
                <w:spacing w:val="-2"/>
                <w:sz w:val="16"/>
                <w:szCs w:val="16"/>
              </w:rPr>
            </w:pPr>
            <w:r w:rsidRPr="00000395">
              <w:rPr>
                <w:bCs/>
                <w:spacing w:val="-2"/>
                <w:sz w:val="16"/>
                <w:szCs w:val="16"/>
              </w:rPr>
              <w:t>N/A</w:t>
            </w:r>
          </w:p>
        </w:tc>
      </w:tr>
      <w:tr w:rsidR="00C72769" w:rsidRPr="00000395" w14:paraId="76C81FFF" w14:textId="77777777" w:rsidTr="00000395">
        <w:tblPrEx>
          <w:tblLook w:val="0000" w:firstRow="0" w:lastRow="0" w:firstColumn="0" w:lastColumn="0" w:noHBand="0" w:noVBand="0"/>
        </w:tblPrEx>
        <w:trPr>
          <w:cantSplit/>
          <w:jc w:val="center"/>
        </w:trPr>
        <w:tc>
          <w:tcPr>
            <w:tcW w:w="846" w:type="dxa"/>
          </w:tcPr>
          <w:p w14:paraId="626EBD37" w14:textId="77777777" w:rsidR="00C72769" w:rsidRPr="00000395" w:rsidRDefault="00C72769" w:rsidP="00C72769">
            <w:pPr>
              <w:tabs>
                <w:tab w:val="right" w:leader="dot" w:pos="4421"/>
              </w:tabs>
              <w:rPr>
                <w:bCs/>
                <w:spacing w:val="-2"/>
                <w:sz w:val="16"/>
                <w:szCs w:val="16"/>
              </w:rPr>
            </w:pPr>
          </w:p>
        </w:tc>
        <w:tc>
          <w:tcPr>
            <w:tcW w:w="4252" w:type="dxa"/>
          </w:tcPr>
          <w:p w14:paraId="4D5DDE7E" w14:textId="473B5A04" w:rsidR="00C72769" w:rsidRPr="00000395" w:rsidRDefault="000A37C3" w:rsidP="00C72769">
            <w:pPr>
              <w:tabs>
                <w:tab w:val="right" w:leader="dot" w:pos="4421"/>
              </w:tabs>
              <w:rPr>
                <w:bCs/>
                <w:spacing w:val="-2"/>
                <w:sz w:val="16"/>
                <w:szCs w:val="16"/>
              </w:rPr>
            </w:pPr>
            <w:r>
              <w:rPr>
                <w:bCs/>
                <w:spacing w:val="-2"/>
                <w:sz w:val="16"/>
                <w:szCs w:val="16"/>
              </w:rPr>
              <w:t>E</w:t>
            </w:r>
            <w:r w:rsidR="00C72769" w:rsidRPr="00000395">
              <w:rPr>
                <w:bCs/>
                <w:spacing w:val="-2"/>
                <w:sz w:val="16"/>
                <w:szCs w:val="16"/>
              </w:rPr>
              <w:t xml:space="preserve">l </w:t>
            </w:r>
            <w:r w:rsidR="00C72769" w:rsidRPr="00000395">
              <w:rPr>
                <w:bCs/>
                <w:smallCaps/>
                <w:spacing w:val="-2"/>
                <w:sz w:val="16"/>
                <w:szCs w:val="16"/>
              </w:rPr>
              <w:t xml:space="preserve">sistema de software </w:t>
            </w:r>
            <w:r w:rsidR="00C72769" w:rsidRPr="00000395">
              <w:rPr>
                <w:bCs/>
                <w:spacing w:val="-2"/>
                <w:sz w:val="16"/>
                <w:szCs w:val="16"/>
              </w:rPr>
              <w:t xml:space="preserve">contribuye a una </w:t>
            </w:r>
            <w:r w:rsidR="00C72769" w:rsidRPr="00000395">
              <w:rPr>
                <w:bCs/>
                <w:smallCaps/>
                <w:spacing w:val="-2"/>
                <w:sz w:val="16"/>
                <w:szCs w:val="16"/>
              </w:rPr>
              <w:t>situación peligrosa</w:t>
            </w:r>
            <w:r w:rsidR="00C72769" w:rsidRPr="00000395">
              <w:rPr>
                <w:bCs/>
                <w:spacing w:val="-2"/>
                <w:sz w:val="16"/>
                <w:szCs w:val="16"/>
              </w:rPr>
              <w:t xml:space="preserve"> que resulta en </w:t>
            </w:r>
            <w:r w:rsidR="00C72769" w:rsidRPr="00000395">
              <w:rPr>
                <w:bCs/>
                <w:smallCaps/>
                <w:spacing w:val="-2"/>
                <w:sz w:val="16"/>
                <w:szCs w:val="16"/>
              </w:rPr>
              <w:t>un riesgo</w:t>
            </w:r>
            <w:r w:rsidR="00C72769" w:rsidRPr="00000395">
              <w:rPr>
                <w:bCs/>
                <w:spacing w:val="-2"/>
                <w:sz w:val="16"/>
                <w:szCs w:val="16"/>
              </w:rPr>
              <w:t xml:space="preserve"> inaceptable tras la consideración de</w:t>
            </w:r>
            <w:r w:rsidR="00C72769" w:rsidRPr="00000395" w:rsidDel="0038609B">
              <w:rPr>
                <w:bCs/>
                <w:smallCaps/>
                <w:spacing w:val="-2"/>
                <w:sz w:val="16"/>
                <w:szCs w:val="16"/>
              </w:rPr>
              <w:t xml:space="preserve"> </w:t>
            </w:r>
            <w:r w:rsidR="00C72769" w:rsidRPr="00000395">
              <w:rPr>
                <w:bCs/>
                <w:smallCaps/>
                <w:spacing w:val="-2"/>
                <w:sz w:val="16"/>
                <w:szCs w:val="16"/>
              </w:rPr>
              <w:t>medidas de control</w:t>
            </w:r>
            <w:r w:rsidR="00C72769" w:rsidRPr="00000395">
              <w:rPr>
                <w:bCs/>
                <w:spacing w:val="-2"/>
                <w:sz w:val="16"/>
                <w:szCs w:val="16"/>
              </w:rPr>
              <w:t xml:space="preserve"> de riesgos externas al </w:t>
            </w:r>
            <w:r w:rsidR="00C72769" w:rsidRPr="00000395">
              <w:rPr>
                <w:bCs/>
                <w:smallCaps/>
                <w:spacing w:val="-2"/>
                <w:sz w:val="16"/>
                <w:szCs w:val="16"/>
              </w:rPr>
              <w:t>sistema de software</w:t>
            </w:r>
            <w:r w:rsidR="00C72769" w:rsidRPr="00000395">
              <w:rPr>
                <w:bCs/>
                <w:spacing w:val="-2"/>
                <w:sz w:val="16"/>
                <w:szCs w:val="16"/>
              </w:rPr>
              <w:t xml:space="preserve"> y el </w:t>
            </w:r>
            <w:r w:rsidR="00C72769" w:rsidRPr="00000395">
              <w:rPr>
                <w:bCs/>
                <w:smallCaps/>
                <w:spacing w:val="-2"/>
                <w:sz w:val="16"/>
                <w:szCs w:val="16"/>
              </w:rPr>
              <w:t>posible daño</w:t>
            </w:r>
            <w:r w:rsidR="00C72769" w:rsidRPr="00000395">
              <w:rPr>
                <w:bCs/>
                <w:spacing w:val="-2"/>
                <w:sz w:val="16"/>
                <w:szCs w:val="16"/>
              </w:rPr>
              <w:t xml:space="preserve"> resultante es una lesión no</w:t>
            </w:r>
            <w:r w:rsidR="00C72769" w:rsidRPr="00000395">
              <w:rPr>
                <w:bCs/>
                <w:smallCaps/>
                <w:spacing w:val="-2"/>
                <w:sz w:val="16"/>
                <w:szCs w:val="16"/>
              </w:rPr>
              <w:t xml:space="preserve"> grave</w:t>
            </w:r>
          </w:p>
        </w:tc>
        <w:tc>
          <w:tcPr>
            <w:tcW w:w="3540" w:type="dxa"/>
          </w:tcPr>
          <w:p w14:paraId="252D56C0" w14:textId="77777777" w:rsidR="00C72769" w:rsidRPr="00000395" w:rsidRDefault="00C72769" w:rsidP="00C72769">
            <w:pPr>
              <w:pStyle w:val="Encabezadodelista"/>
              <w:widowControl/>
              <w:tabs>
                <w:tab w:val="clear" w:pos="9360"/>
                <w:tab w:val="right" w:leader="dot" w:pos="4421"/>
              </w:tabs>
              <w:suppressAutoHyphens w:val="0"/>
              <w:spacing w:before="54" w:after="66"/>
              <w:rPr>
                <w:rFonts w:cs="Arial"/>
                <w:bCs/>
                <w:spacing w:val="-2"/>
                <w:sz w:val="16"/>
                <w:szCs w:val="16"/>
              </w:rPr>
            </w:pPr>
          </w:p>
        </w:tc>
        <w:tc>
          <w:tcPr>
            <w:tcW w:w="996" w:type="dxa"/>
          </w:tcPr>
          <w:p w14:paraId="5765C875" w14:textId="06EEB69E" w:rsidR="00C72769" w:rsidRPr="00000395" w:rsidRDefault="00C72769" w:rsidP="0051739C">
            <w:pPr>
              <w:tabs>
                <w:tab w:val="right" w:leader="dot" w:pos="4421"/>
              </w:tabs>
              <w:jc w:val="center"/>
              <w:rPr>
                <w:bCs/>
                <w:spacing w:val="-2"/>
                <w:sz w:val="16"/>
                <w:szCs w:val="16"/>
              </w:rPr>
            </w:pPr>
            <w:r w:rsidRPr="00000395">
              <w:rPr>
                <w:bCs/>
                <w:spacing w:val="-2"/>
                <w:sz w:val="16"/>
                <w:szCs w:val="16"/>
              </w:rPr>
              <w:t>N/A</w:t>
            </w:r>
          </w:p>
        </w:tc>
      </w:tr>
      <w:tr w:rsidR="00C72769" w:rsidRPr="00000395" w14:paraId="36AA93F2"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76805E43" w14:textId="77777777" w:rsidR="00C72769" w:rsidRPr="00000395" w:rsidRDefault="00C72769" w:rsidP="00C72769">
            <w:pPr>
              <w:tabs>
                <w:tab w:val="right" w:leader="dot" w:pos="4421"/>
              </w:tabs>
              <w:rPr>
                <w:bCs/>
                <w:spacing w:val="-2"/>
                <w:sz w:val="16"/>
                <w:szCs w:val="16"/>
              </w:rPr>
            </w:pPr>
          </w:p>
        </w:tc>
        <w:tc>
          <w:tcPr>
            <w:tcW w:w="7792" w:type="dxa"/>
            <w:gridSpan w:val="2"/>
            <w:tcBorders>
              <w:top w:val="single" w:sz="4" w:space="0" w:color="auto"/>
              <w:left w:val="single" w:sz="4" w:space="0" w:color="auto"/>
              <w:bottom w:val="single" w:sz="4" w:space="0" w:color="auto"/>
              <w:right w:val="single" w:sz="4" w:space="0" w:color="auto"/>
            </w:tcBorders>
            <w:hideMark/>
          </w:tcPr>
          <w:p w14:paraId="35AD2E72" w14:textId="77777777" w:rsidR="00C72769" w:rsidRPr="00000395" w:rsidRDefault="00C72769" w:rsidP="00C72769">
            <w:pPr>
              <w:pStyle w:val="Encabezadodelista"/>
              <w:widowControl/>
              <w:tabs>
                <w:tab w:val="right" w:leader="dot" w:pos="4421"/>
              </w:tabs>
              <w:suppressAutoHyphens w:val="0"/>
              <w:spacing w:before="54" w:after="66"/>
              <w:rPr>
                <w:rFonts w:cs="Arial"/>
                <w:b/>
                <w:spacing w:val="-2"/>
                <w:sz w:val="16"/>
                <w:szCs w:val="16"/>
              </w:rPr>
            </w:pPr>
            <w:r w:rsidRPr="00000395">
              <w:rPr>
                <w:rFonts w:cs="Arial"/>
                <w:b/>
                <w:spacing w:val="-2"/>
                <w:sz w:val="16"/>
                <w:szCs w:val="16"/>
              </w:rPr>
              <w:t xml:space="preserve">El </w:t>
            </w:r>
            <w:r w:rsidRPr="00000395">
              <w:rPr>
                <w:rFonts w:cs="Arial"/>
                <w:b/>
                <w:smallCaps/>
                <w:spacing w:val="-2"/>
                <w:sz w:val="16"/>
                <w:szCs w:val="16"/>
              </w:rPr>
              <w:t>sistema de software</w:t>
            </w:r>
            <w:r w:rsidRPr="00000395">
              <w:rPr>
                <w:rFonts w:cs="Arial"/>
                <w:b/>
                <w:spacing w:val="-2"/>
                <w:sz w:val="16"/>
                <w:szCs w:val="16"/>
              </w:rPr>
              <w:t xml:space="preserve"> es de clase C de seguridad de software si:</w:t>
            </w:r>
          </w:p>
        </w:tc>
        <w:tc>
          <w:tcPr>
            <w:tcW w:w="996" w:type="dxa"/>
            <w:tcBorders>
              <w:top w:val="single" w:sz="4" w:space="0" w:color="auto"/>
              <w:left w:val="single" w:sz="4" w:space="0" w:color="auto"/>
              <w:bottom w:val="single" w:sz="4" w:space="0" w:color="auto"/>
              <w:right w:val="single" w:sz="4" w:space="0" w:color="auto"/>
            </w:tcBorders>
          </w:tcPr>
          <w:p w14:paraId="4FDB99DD" w14:textId="044D9E0B" w:rsidR="00C72769" w:rsidRPr="00000395" w:rsidRDefault="00C72769" w:rsidP="00000395">
            <w:pPr>
              <w:jc w:val="center"/>
              <w:rPr>
                <w:bCs/>
                <w:spacing w:val="-2"/>
                <w:sz w:val="16"/>
                <w:szCs w:val="16"/>
              </w:rPr>
            </w:pPr>
            <w:r w:rsidRPr="00000395">
              <w:rPr>
                <w:bCs/>
                <w:spacing w:val="-2"/>
                <w:sz w:val="16"/>
                <w:szCs w:val="16"/>
              </w:rPr>
              <w:t>N/A</w:t>
            </w:r>
          </w:p>
        </w:tc>
      </w:tr>
      <w:tr w:rsidR="00C72769" w:rsidRPr="00000395" w14:paraId="00FDE41F" w14:textId="77777777" w:rsidTr="00000395">
        <w:tblPrEx>
          <w:tblLook w:val="0000" w:firstRow="0" w:lastRow="0" w:firstColumn="0" w:lastColumn="0" w:noHBand="0" w:noVBand="0"/>
        </w:tblPrEx>
        <w:trPr>
          <w:cantSplit/>
          <w:jc w:val="center"/>
        </w:trPr>
        <w:tc>
          <w:tcPr>
            <w:tcW w:w="846" w:type="dxa"/>
          </w:tcPr>
          <w:p w14:paraId="48FA6A87" w14:textId="77777777" w:rsidR="00C72769" w:rsidRPr="00000395" w:rsidRDefault="00C72769" w:rsidP="00C72769">
            <w:pPr>
              <w:tabs>
                <w:tab w:val="right" w:leader="dot" w:pos="4421"/>
              </w:tabs>
              <w:rPr>
                <w:bCs/>
                <w:spacing w:val="-2"/>
                <w:sz w:val="16"/>
                <w:szCs w:val="16"/>
              </w:rPr>
            </w:pPr>
          </w:p>
        </w:tc>
        <w:tc>
          <w:tcPr>
            <w:tcW w:w="4252" w:type="dxa"/>
          </w:tcPr>
          <w:p w14:paraId="49D59F0D" w14:textId="554BE692" w:rsidR="00C72769" w:rsidRPr="00000395" w:rsidRDefault="0038609B" w:rsidP="00C72769">
            <w:pPr>
              <w:tabs>
                <w:tab w:val="right" w:leader="dot" w:pos="4421"/>
              </w:tabs>
              <w:rPr>
                <w:bCs/>
                <w:spacing w:val="-2"/>
                <w:sz w:val="16"/>
                <w:szCs w:val="16"/>
              </w:rPr>
            </w:pPr>
            <w:r>
              <w:rPr>
                <w:bCs/>
                <w:spacing w:val="-2"/>
                <w:sz w:val="16"/>
                <w:szCs w:val="16"/>
              </w:rPr>
              <w:t>E</w:t>
            </w:r>
            <w:r w:rsidR="00C72769" w:rsidRPr="00000395">
              <w:rPr>
                <w:bCs/>
                <w:spacing w:val="-2"/>
                <w:sz w:val="16"/>
                <w:szCs w:val="16"/>
              </w:rPr>
              <w:t xml:space="preserve">l </w:t>
            </w:r>
            <w:r w:rsidR="00C72769" w:rsidRPr="00000395">
              <w:rPr>
                <w:bCs/>
                <w:smallCaps/>
                <w:spacing w:val="-2"/>
                <w:sz w:val="16"/>
                <w:szCs w:val="16"/>
              </w:rPr>
              <w:t xml:space="preserve">sistema de software </w:t>
            </w:r>
            <w:r w:rsidR="00C72769" w:rsidRPr="00000395">
              <w:rPr>
                <w:bCs/>
                <w:spacing w:val="-2"/>
                <w:sz w:val="16"/>
                <w:szCs w:val="16"/>
              </w:rPr>
              <w:t xml:space="preserve">contribuye a una </w:t>
            </w:r>
            <w:r w:rsidR="00C72769" w:rsidRPr="00000395">
              <w:rPr>
                <w:bCs/>
                <w:smallCaps/>
                <w:spacing w:val="-2"/>
                <w:sz w:val="16"/>
                <w:szCs w:val="16"/>
              </w:rPr>
              <w:t>situación</w:t>
            </w:r>
            <w:r w:rsidR="00C72769" w:rsidRPr="00000395">
              <w:rPr>
                <w:bCs/>
                <w:spacing w:val="-2"/>
                <w:sz w:val="16"/>
                <w:szCs w:val="16"/>
              </w:rPr>
              <w:t xml:space="preserve"> peligrosa que resulta en </w:t>
            </w:r>
            <w:r w:rsidR="00C72769" w:rsidRPr="00000395">
              <w:rPr>
                <w:bCs/>
                <w:smallCaps/>
                <w:spacing w:val="-2"/>
                <w:sz w:val="16"/>
                <w:szCs w:val="16"/>
              </w:rPr>
              <w:t>un riesgo</w:t>
            </w:r>
            <w:r w:rsidR="00C72769" w:rsidRPr="00000395">
              <w:rPr>
                <w:bCs/>
                <w:spacing w:val="-2"/>
                <w:sz w:val="16"/>
                <w:szCs w:val="16"/>
              </w:rPr>
              <w:t xml:space="preserve"> inaceptable tras la consideración de</w:t>
            </w:r>
            <w:r w:rsidR="00C72769" w:rsidRPr="00000395" w:rsidDel="0038609B">
              <w:rPr>
                <w:bCs/>
                <w:smallCaps/>
                <w:spacing w:val="-2"/>
                <w:sz w:val="16"/>
                <w:szCs w:val="16"/>
              </w:rPr>
              <w:t xml:space="preserve"> </w:t>
            </w:r>
            <w:r w:rsidR="00C72769" w:rsidRPr="00000395">
              <w:rPr>
                <w:bCs/>
                <w:smallCaps/>
                <w:spacing w:val="-2"/>
                <w:sz w:val="16"/>
                <w:szCs w:val="16"/>
              </w:rPr>
              <w:t>medidas de control</w:t>
            </w:r>
            <w:r w:rsidR="00C72769" w:rsidRPr="00000395">
              <w:rPr>
                <w:bCs/>
                <w:spacing w:val="-2"/>
                <w:sz w:val="16"/>
                <w:szCs w:val="16"/>
              </w:rPr>
              <w:t xml:space="preserve"> de riesgos externas al </w:t>
            </w:r>
            <w:r w:rsidR="00C72769" w:rsidRPr="00000395">
              <w:rPr>
                <w:bCs/>
                <w:smallCaps/>
                <w:spacing w:val="-2"/>
                <w:sz w:val="16"/>
                <w:szCs w:val="16"/>
              </w:rPr>
              <w:t>sistema de</w:t>
            </w:r>
            <w:r w:rsidR="00C72769" w:rsidRPr="00000395">
              <w:rPr>
                <w:bCs/>
                <w:spacing w:val="-2"/>
                <w:sz w:val="16"/>
                <w:szCs w:val="16"/>
              </w:rPr>
              <w:t xml:space="preserve"> software y el posible </w:t>
            </w:r>
            <w:r w:rsidR="00C72769" w:rsidRPr="00000395">
              <w:rPr>
                <w:bCs/>
                <w:smallCaps/>
                <w:spacing w:val="-2"/>
                <w:sz w:val="16"/>
                <w:szCs w:val="16"/>
              </w:rPr>
              <w:t>daño</w:t>
            </w:r>
            <w:r w:rsidR="00C72769" w:rsidRPr="00000395">
              <w:rPr>
                <w:bCs/>
                <w:spacing w:val="-2"/>
                <w:sz w:val="16"/>
                <w:szCs w:val="16"/>
              </w:rPr>
              <w:t xml:space="preserve"> resultante es la muerte o </w:t>
            </w:r>
            <w:r w:rsidR="00C72769" w:rsidRPr="00000395">
              <w:rPr>
                <w:bCs/>
                <w:smallCaps/>
                <w:spacing w:val="-2"/>
                <w:sz w:val="16"/>
                <w:szCs w:val="16"/>
              </w:rPr>
              <w:t>lesiones graves</w:t>
            </w:r>
          </w:p>
        </w:tc>
        <w:tc>
          <w:tcPr>
            <w:tcW w:w="3540" w:type="dxa"/>
          </w:tcPr>
          <w:p w14:paraId="23437FAE" w14:textId="77777777" w:rsidR="00C72769" w:rsidRPr="00000395" w:rsidRDefault="00C72769" w:rsidP="00C72769">
            <w:pPr>
              <w:pStyle w:val="Encabezadodelista"/>
              <w:widowControl/>
              <w:tabs>
                <w:tab w:val="clear" w:pos="9360"/>
                <w:tab w:val="right" w:leader="dot" w:pos="4421"/>
              </w:tabs>
              <w:suppressAutoHyphens w:val="0"/>
              <w:spacing w:before="54" w:after="66"/>
              <w:rPr>
                <w:rFonts w:cs="Arial"/>
                <w:bCs/>
                <w:spacing w:val="-2"/>
                <w:sz w:val="16"/>
                <w:szCs w:val="16"/>
              </w:rPr>
            </w:pPr>
          </w:p>
        </w:tc>
        <w:tc>
          <w:tcPr>
            <w:tcW w:w="996" w:type="dxa"/>
          </w:tcPr>
          <w:p w14:paraId="6F85F466" w14:textId="6F740F16" w:rsidR="00C72769" w:rsidRPr="00000395" w:rsidRDefault="00C72769" w:rsidP="0051739C">
            <w:pPr>
              <w:tabs>
                <w:tab w:val="right" w:leader="dot" w:pos="4421"/>
              </w:tabs>
              <w:jc w:val="center"/>
              <w:rPr>
                <w:bCs/>
                <w:spacing w:val="-2"/>
                <w:sz w:val="16"/>
                <w:szCs w:val="16"/>
              </w:rPr>
            </w:pPr>
            <w:r w:rsidRPr="00000395">
              <w:rPr>
                <w:bCs/>
                <w:spacing w:val="-2"/>
                <w:sz w:val="16"/>
                <w:szCs w:val="16"/>
              </w:rPr>
              <w:t>N/A</w:t>
            </w:r>
          </w:p>
        </w:tc>
      </w:tr>
      <w:tr w:rsidR="00C72769" w:rsidRPr="00000395" w14:paraId="6CA7F60A" w14:textId="77777777" w:rsidTr="00000395">
        <w:tblPrEx>
          <w:tblLook w:val="0000" w:firstRow="0" w:lastRow="0" w:firstColumn="0" w:lastColumn="0" w:noHBand="0" w:noVBand="0"/>
        </w:tblPrEx>
        <w:trPr>
          <w:cantSplit/>
          <w:jc w:val="center"/>
        </w:trPr>
        <w:tc>
          <w:tcPr>
            <w:tcW w:w="846" w:type="dxa"/>
          </w:tcPr>
          <w:p w14:paraId="27251E81" w14:textId="77777777" w:rsidR="00C72769" w:rsidRPr="00000395" w:rsidRDefault="00C72769" w:rsidP="00C72769">
            <w:pPr>
              <w:tabs>
                <w:tab w:val="right" w:leader="dot" w:pos="4421"/>
              </w:tabs>
              <w:rPr>
                <w:bCs/>
                <w:spacing w:val="-2"/>
                <w:sz w:val="16"/>
                <w:szCs w:val="16"/>
              </w:rPr>
            </w:pPr>
          </w:p>
        </w:tc>
        <w:tc>
          <w:tcPr>
            <w:tcW w:w="4252" w:type="dxa"/>
          </w:tcPr>
          <w:p w14:paraId="560FF8E7" w14:textId="77777777" w:rsidR="00C72769" w:rsidRPr="00000395" w:rsidRDefault="00C72769" w:rsidP="00C72769">
            <w:pPr>
              <w:tabs>
                <w:tab w:val="right" w:leader="dot" w:pos="4421"/>
              </w:tabs>
              <w:rPr>
                <w:bCs/>
                <w:spacing w:val="-2"/>
                <w:sz w:val="16"/>
                <w:szCs w:val="16"/>
              </w:rPr>
            </w:pPr>
            <w:r w:rsidRPr="00000395">
              <w:rPr>
                <w:bCs/>
                <w:spacing w:val="-2"/>
                <w:sz w:val="16"/>
                <w:szCs w:val="16"/>
              </w:rPr>
              <w:t xml:space="preserve">Para un </w:t>
            </w:r>
            <w:r w:rsidRPr="00000395">
              <w:rPr>
                <w:bCs/>
                <w:smallCaps/>
                <w:spacing w:val="-2"/>
                <w:sz w:val="16"/>
                <w:szCs w:val="16"/>
              </w:rPr>
              <w:t>sistema de software</w:t>
            </w:r>
            <w:r w:rsidRPr="00000395">
              <w:rPr>
                <w:bCs/>
                <w:spacing w:val="-2"/>
                <w:sz w:val="16"/>
                <w:szCs w:val="16"/>
              </w:rPr>
              <w:t xml:space="preserve"> inicialmente clasificado como clase B o C de seguridad de software, el </w:t>
            </w:r>
            <w:r w:rsidRPr="00000395">
              <w:rPr>
                <w:bCs/>
                <w:smallCaps/>
                <w:spacing w:val="-2"/>
                <w:sz w:val="16"/>
                <w:szCs w:val="16"/>
              </w:rPr>
              <w:t>fabricante</w:t>
            </w:r>
            <w:r w:rsidRPr="00000395">
              <w:rPr>
                <w:bCs/>
                <w:spacing w:val="-2"/>
                <w:sz w:val="16"/>
                <w:szCs w:val="16"/>
              </w:rPr>
              <w:t xml:space="preserve"> ha implementado medidas adicionales </w:t>
            </w:r>
            <w:r w:rsidRPr="00000395">
              <w:rPr>
                <w:bCs/>
                <w:smallCaps/>
                <w:spacing w:val="-2"/>
                <w:sz w:val="16"/>
                <w:szCs w:val="16"/>
              </w:rPr>
              <w:t>de control de riesgos</w:t>
            </w:r>
            <w:r w:rsidRPr="00000395">
              <w:rPr>
                <w:bCs/>
                <w:spacing w:val="-2"/>
                <w:sz w:val="16"/>
                <w:szCs w:val="16"/>
              </w:rPr>
              <w:t xml:space="preserve"> externas al </w:t>
            </w:r>
            <w:r w:rsidRPr="00000395">
              <w:rPr>
                <w:bCs/>
                <w:smallCaps/>
                <w:spacing w:val="-2"/>
                <w:sz w:val="16"/>
                <w:szCs w:val="16"/>
              </w:rPr>
              <w:t>sistema</w:t>
            </w:r>
            <w:r w:rsidRPr="00000395">
              <w:rPr>
                <w:bCs/>
                <w:spacing w:val="-2"/>
                <w:sz w:val="16"/>
                <w:szCs w:val="16"/>
              </w:rPr>
              <w:t xml:space="preserve"> de software y, posteriormente, ha asignado una nueva clasificación de seguridad de software al </w:t>
            </w:r>
            <w:r w:rsidRPr="00000395">
              <w:rPr>
                <w:bCs/>
                <w:smallCaps/>
                <w:spacing w:val="-2"/>
                <w:sz w:val="16"/>
                <w:szCs w:val="16"/>
              </w:rPr>
              <w:t>sistema</w:t>
            </w:r>
          </w:p>
        </w:tc>
        <w:tc>
          <w:tcPr>
            <w:tcW w:w="3540" w:type="dxa"/>
          </w:tcPr>
          <w:p w14:paraId="3DCCAA8B" w14:textId="77777777" w:rsidR="00C72769" w:rsidRPr="00000395" w:rsidRDefault="00C72769" w:rsidP="00C72769">
            <w:pPr>
              <w:pStyle w:val="Encabezadodelista"/>
              <w:widowControl/>
              <w:tabs>
                <w:tab w:val="clear" w:pos="9360"/>
                <w:tab w:val="right" w:leader="dot" w:pos="4421"/>
              </w:tabs>
              <w:suppressAutoHyphens w:val="0"/>
              <w:spacing w:before="54" w:after="66"/>
              <w:rPr>
                <w:rFonts w:cs="Arial"/>
                <w:bCs/>
                <w:spacing w:val="-2"/>
                <w:sz w:val="16"/>
                <w:szCs w:val="16"/>
              </w:rPr>
            </w:pPr>
          </w:p>
        </w:tc>
        <w:tc>
          <w:tcPr>
            <w:tcW w:w="996" w:type="dxa"/>
          </w:tcPr>
          <w:p w14:paraId="6FB778F3" w14:textId="566AC34D" w:rsidR="00C72769" w:rsidRPr="00000395" w:rsidRDefault="00C72769" w:rsidP="0051739C">
            <w:pPr>
              <w:tabs>
                <w:tab w:val="right" w:leader="dot" w:pos="4421"/>
              </w:tabs>
              <w:jc w:val="center"/>
              <w:rPr>
                <w:bCs/>
                <w:spacing w:val="-2"/>
                <w:sz w:val="16"/>
                <w:szCs w:val="16"/>
              </w:rPr>
            </w:pPr>
            <w:r w:rsidRPr="00000395">
              <w:rPr>
                <w:bCs/>
                <w:spacing w:val="-2"/>
                <w:sz w:val="16"/>
                <w:szCs w:val="16"/>
              </w:rPr>
              <w:t>N/A</w:t>
            </w:r>
          </w:p>
        </w:tc>
      </w:tr>
      <w:tr w:rsidR="00C72769" w:rsidRPr="00000395" w14:paraId="5C65B225" w14:textId="77777777" w:rsidTr="00000395">
        <w:tblPrEx>
          <w:tblLook w:val="0000" w:firstRow="0" w:lastRow="0" w:firstColumn="0" w:lastColumn="0" w:noHBand="0" w:noVBand="0"/>
        </w:tblPrEx>
        <w:trPr>
          <w:cantSplit/>
          <w:jc w:val="center"/>
        </w:trPr>
        <w:tc>
          <w:tcPr>
            <w:tcW w:w="846" w:type="dxa"/>
          </w:tcPr>
          <w:p w14:paraId="0296CFE7" w14:textId="77777777" w:rsidR="00C72769" w:rsidRPr="00000395" w:rsidRDefault="00C72769" w:rsidP="00C72769">
            <w:pPr>
              <w:tabs>
                <w:tab w:val="right" w:leader="dot" w:pos="4421"/>
              </w:tabs>
              <w:rPr>
                <w:bCs/>
                <w:spacing w:val="-2"/>
                <w:sz w:val="16"/>
                <w:szCs w:val="16"/>
              </w:rPr>
            </w:pPr>
          </w:p>
        </w:tc>
        <w:tc>
          <w:tcPr>
            <w:tcW w:w="4252" w:type="dxa"/>
          </w:tcPr>
          <w:p w14:paraId="6EB2848B" w14:textId="396BF5CF" w:rsidR="00C72769" w:rsidRPr="00000395" w:rsidRDefault="00C72769" w:rsidP="00C72769">
            <w:pPr>
              <w:tabs>
                <w:tab w:val="right" w:leader="dot" w:pos="4421"/>
              </w:tabs>
              <w:rPr>
                <w:bCs/>
                <w:spacing w:val="-2"/>
                <w:sz w:val="16"/>
                <w:szCs w:val="16"/>
              </w:rPr>
            </w:pPr>
            <w:r w:rsidDel="0051739C">
              <w:rPr>
                <w:spacing w:val="-2"/>
                <w:sz w:val="16"/>
                <w:szCs w:val="16"/>
              </w:rPr>
              <w:t xml:space="preserve">c) </w:t>
            </w:r>
            <w:r w:rsidRPr="00000395">
              <w:rPr>
                <w:spacing w:val="-2"/>
                <w:sz w:val="16"/>
                <w:szCs w:val="16"/>
              </w:rPr>
              <w:t xml:space="preserve">El </w:t>
            </w:r>
            <w:r w:rsidRPr="00000395">
              <w:rPr>
                <w:smallCaps/>
                <w:spacing w:val="-2"/>
                <w:sz w:val="16"/>
                <w:szCs w:val="16"/>
              </w:rPr>
              <w:t>fabricante</w:t>
            </w:r>
            <w:r w:rsidRPr="00000395">
              <w:rPr>
                <w:spacing w:val="-2"/>
                <w:sz w:val="16"/>
                <w:szCs w:val="16"/>
              </w:rPr>
              <w:t xml:space="preserve"> documenta la clase de seguridad del software asignada a cada </w:t>
            </w:r>
            <w:r w:rsidRPr="00000395">
              <w:rPr>
                <w:smallCaps/>
                <w:spacing w:val="-2"/>
                <w:sz w:val="16"/>
                <w:szCs w:val="16"/>
              </w:rPr>
              <w:t>sistema de software</w:t>
            </w:r>
            <w:r w:rsidRPr="00000395">
              <w:rPr>
                <w:spacing w:val="-2"/>
                <w:sz w:val="16"/>
                <w:szCs w:val="16"/>
              </w:rPr>
              <w:t xml:space="preserve"> en el </w:t>
            </w:r>
            <w:r w:rsidRPr="00000395">
              <w:rPr>
                <w:smallCaps/>
                <w:spacing w:val="-2"/>
                <w:sz w:val="16"/>
                <w:szCs w:val="16"/>
              </w:rPr>
              <w:t>archivo de gestión de riesgos</w:t>
            </w:r>
          </w:p>
        </w:tc>
        <w:tc>
          <w:tcPr>
            <w:tcW w:w="3540" w:type="dxa"/>
          </w:tcPr>
          <w:p w14:paraId="5193A81B" w14:textId="76E31C19" w:rsidR="00C72769" w:rsidRPr="00000395" w:rsidRDefault="00C72769" w:rsidP="00C72769">
            <w:pPr>
              <w:pStyle w:val="Encabezadodelista"/>
              <w:widowControl/>
              <w:tabs>
                <w:tab w:val="clear" w:pos="9360"/>
                <w:tab w:val="right" w:leader="dot" w:pos="4421"/>
              </w:tabs>
              <w:suppressAutoHyphens w:val="0"/>
              <w:spacing w:before="54" w:after="66"/>
              <w:rPr>
                <w:rFonts w:cs="Arial"/>
                <w:bCs/>
                <w:spacing w:val="-2"/>
                <w:sz w:val="16"/>
                <w:szCs w:val="16"/>
              </w:rPr>
            </w:pPr>
            <w:r w:rsidRPr="00000395">
              <w:rPr>
                <w:rFonts w:cs="Arial"/>
                <w:bCs/>
                <w:spacing w:val="-2"/>
                <w:sz w:val="16"/>
                <w:szCs w:val="16"/>
              </w:rPr>
              <w:t xml:space="preserve">La clase de seguridad del software asignada a ADAS se encuentra documentada en el archivo de gestión de riesgos </w:t>
            </w:r>
            <w:r>
              <w:rPr>
                <w:rFonts w:cs="Arial"/>
                <w:bCs/>
                <w:spacing w:val="-2"/>
                <w:sz w:val="16"/>
                <w:szCs w:val="16"/>
              </w:rPr>
              <w:t>RMF-SW</w:t>
            </w:r>
            <w:r w:rsidR="001273FA">
              <w:rPr>
                <w:rFonts w:cs="Arial"/>
                <w:bCs/>
                <w:spacing w:val="-2"/>
                <w:sz w:val="16"/>
                <w:szCs w:val="16"/>
              </w:rPr>
              <w:t>–AD-C14</w:t>
            </w:r>
            <w:r w:rsidRPr="00000395">
              <w:rPr>
                <w:rFonts w:cs="Arial"/>
                <w:bCs/>
                <w:spacing w:val="-2"/>
                <w:sz w:val="16"/>
                <w:szCs w:val="16"/>
              </w:rPr>
              <w:t>, donde se identifica expresamente al sistema como software Clase A y se vincula dicha clasificación con el uso previsto, los límites de uso y las premisas de evaluación de riesgos del producto. Esta documentación es coherente con la clasificación definida en el SDP 4.1–4.3 y queda integrada en el marco de gestión de riesgos del software.</w:t>
            </w:r>
          </w:p>
        </w:tc>
        <w:tc>
          <w:tcPr>
            <w:tcW w:w="996" w:type="dxa"/>
          </w:tcPr>
          <w:p w14:paraId="28A4FC09" w14:textId="652EE70F" w:rsidR="00C72769" w:rsidRPr="00000395" w:rsidRDefault="00C72769" w:rsidP="0051739C">
            <w:pPr>
              <w:tabs>
                <w:tab w:val="right" w:leader="dot" w:pos="4421"/>
              </w:tabs>
              <w:jc w:val="center"/>
              <w:rPr>
                <w:bCs/>
                <w:spacing w:val="-2"/>
                <w:sz w:val="16"/>
                <w:szCs w:val="16"/>
              </w:rPr>
            </w:pPr>
            <w:r w:rsidRPr="00000395">
              <w:rPr>
                <w:bCs/>
                <w:spacing w:val="-2"/>
                <w:sz w:val="16"/>
                <w:szCs w:val="16"/>
              </w:rPr>
              <w:t>CUMPLE</w:t>
            </w:r>
          </w:p>
        </w:tc>
      </w:tr>
      <w:tr w:rsidR="00C72769" w:rsidRPr="00000395" w14:paraId="33D33B1D" w14:textId="77777777" w:rsidTr="00000395">
        <w:tblPrEx>
          <w:tblLook w:val="0000" w:firstRow="0" w:lastRow="0" w:firstColumn="0" w:lastColumn="0" w:noHBand="0" w:noVBand="0"/>
        </w:tblPrEx>
        <w:trPr>
          <w:cantSplit/>
          <w:jc w:val="center"/>
        </w:trPr>
        <w:tc>
          <w:tcPr>
            <w:tcW w:w="846" w:type="dxa"/>
          </w:tcPr>
          <w:p w14:paraId="44701D38" w14:textId="77777777" w:rsidR="00C72769" w:rsidRPr="00000395" w:rsidRDefault="00C72769" w:rsidP="00C72769">
            <w:pPr>
              <w:tabs>
                <w:tab w:val="right" w:leader="dot" w:pos="4421"/>
              </w:tabs>
              <w:rPr>
                <w:bCs/>
                <w:spacing w:val="-2"/>
                <w:sz w:val="16"/>
                <w:szCs w:val="16"/>
              </w:rPr>
            </w:pPr>
          </w:p>
        </w:tc>
        <w:tc>
          <w:tcPr>
            <w:tcW w:w="4252" w:type="dxa"/>
          </w:tcPr>
          <w:p w14:paraId="1C1DB6C7" w14:textId="0FABC91B" w:rsidR="00C72769" w:rsidRPr="00000395" w:rsidRDefault="00C72769" w:rsidP="00C72769">
            <w:pPr>
              <w:tabs>
                <w:tab w:val="right" w:leader="dot" w:pos="4421"/>
              </w:tabs>
              <w:rPr>
                <w:bCs/>
                <w:spacing w:val="-2"/>
                <w:sz w:val="16"/>
                <w:szCs w:val="16"/>
              </w:rPr>
            </w:pPr>
            <w:r w:rsidDel="00FF5925">
              <w:rPr>
                <w:spacing w:val="-2"/>
                <w:sz w:val="16"/>
                <w:szCs w:val="16"/>
              </w:rPr>
              <w:t xml:space="preserve">d) </w:t>
            </w:r>
            <w:r w:rsidRPr="00000395">
              <w:rPr>
                <w:spacing w:val="-2"/>
                <w:sz w:val="16"/>
                <w:szCs w:val="16"/>
              </w:rPr>
              <w:t xml:space="preserve">Cuando un </w:t>
            </w:r>
            <w:r w:rsidRPr="00000395">
              <w:rPr>
                <w:smallCaps/>
                <w:spacing w:val="-2"/>
                <w:sz w:val="16"/>
                <w:szCs w:val="16"/>
              </w:rPr>
              <w:t>sistema de software</w:t>
            </w:r>
            <w:r w:rsidRPr="00000395">
              <w:rPr>
                <w:spacing w:val="-2"/>
                <w:sz w:val="16"/>
                <w:szCs w:val="16"/>
              </w:rPr>
              <w:t xml:space="preserve"> se descompone en </w:t>
            </w:r>
            <w:r w:rsidRPr="00000395">
              <w:rPr>
                <w:smallCaps/>
                <w:spacing w:val="-2"/>
                <w:sz w:val="16"/>
                <w:szCs w:val="16"/>
              </w:rPr>
              <w:t>elementos de software</w:t>
            </w:r>
            <w:r w:rsidRPr="00000395">
              <w:rPr>
                <w:spacing w:val="-2"/>
                <w:sz w:val="16"/>
                <w:szCs w:val="16"/>
              </w:rPr>
              <w:t xml:space="preserve">, y cuando un </w:t>
            </w:r>
            <w:r w:rsidRPr="00000395">
              <w:rPr>
                <w:smallCaps/>
                <w:spacing w:val="-2"/>
                <w:sz w:val="16"/>
                <w:szCs w:val="16"/>
              </w:rPr>
              <w:t>elemento de software</w:t>
            </w:r>
            <w:r w:rsidRPr="00000395">
              <w:rPr>
                <w:spacing w:val="-2"/>
                <w:sz w:val="16"/>
                <w:szCs w:val="16"/>
              </w:rPr>
              <w:t xml:space="preserve"> se descompone en otros </w:t>
            </w:r>
            <w:r w:rsidRPr="00000395">
              <w:rPr>
                <w:smallCaps/>
                <w:spacing w:val="-2"/>
                <w:sz w:val="16"/>
                <w:szCs w:val="16"/>
              </w:rPr>
              <w:t>elementos de software</w:t>
            </w:r>
            <w:r w:rsidRPr="00000395">
              <w:rPr>
                <w:spacing w:val="-2"/>
                <w:sz w:val="16"/>
                <w:szCs w:val="16"/>
              </w:rPr>
              <w:t xml:space="preserve">, dichos </w:t>
            </w:r>
            <w:r w:rsidRPr="00000395">
              <w:rPr>
                <w:smallCaps/>
                <w:spacing w:val="-2"/>
                <w:sz w:val="16"/>
                <w:szCs w:val="16"/>
              </w:rPr>
              <w:t>elementos heredan</w:t>
            </w:r>
            <w:r w:rsidRPr="00000395">
              <w:rPr>
                <w:spacing w:val="-2"/>
                <w:sz w:val="16"/>
                <w:szCs w:val="16"/>
              </w:rPr>
              <w:t xml:space="preserve"> la clasificación de seguridad del </w:t>
            </w:r>
            <w:r w:rsidRPr="00000395">
              <w:rPr>
                <w:smallCaps/>
                <w:spacing w:val="-2"/>
                <w:sz w:val="16"/>
                <w:szCs w:val="16"/>
              </w:rPr>
              <w:t xml:space="preserve">software </w:t>
            </w:r>
            <w:proofErr w:type="gramStart"/>
            <w:r w:rsidRPr="00000395">
              <w:rPr>
                <w:smallCaps/>
                <w:spacing w:val="-2"/>
                <w:sz w:val="16"/>
                <w:szCs w:val="16"/>
              </w:rPr>
              <w:t xml:space="preserve">original </w:t>
            </w:r>
            <w:r w:rsidRPr="00000395">
              <w:rPr>
                <w:spacing w:val="-2"/>
                <w:sz w:val="16"/>
                <w:szCs w:val="16"/>
              </w:rPr>
              <w:t xml:space="preserve"> (</w:t>
            </w:r>
            <w:proofErr w:type="gramEnd"/>
            <w:r w:rsidRPr="00000395">
              <w:rPr>
                <w:spacing w:val="-2"/>
                <w:sz w:val="16"/>
                <w:szCs w:val="16"/>
              </w:rPr>
              <w:t xml:space="preserve">o </w:t>
            </w:r>
            <w:r w:rsidRPr="00000395">
              <w:rPr>
                <w:smallCaps/>
                <w:spacing w:val="-2"/>
                <w:sz w:val="16"/>
                <w:szCs w:val="16"/>
              </w:rPr>
              <w:t>sistema de software</w:t>
            </w:r>
            <w:r w:rsidRPr="00000395">
              <w:rPr>
                <w:spacing w:val="-2"/>
                <w:sz w:val="16"/>
                <w:szCs w:val="16"/>
              </w:rPr>
              <w:t xml:space="preserve">), salvo que el </w:t>
            </w:r>
            <w:r w:rsidRPr="00000395">
              <w:rPr>
                <w:smallCaps/>
                <w:spacing w:val="-2"/>
                <w:sz w:val="16"/>
                <w:szCs w:val="16"/>
              </w:rPr>
              <w:t>fabricante</w:t>
            </w:r>
            <w:r w:rsidRPr="00000395">
              <w:rPr>
                <w:spacing w:val="-2"/>
                <w:sz w:val="16"/>
                <w:szCs w:val="16"/>
              </w:rPr>
              <w:t xml:space="preserve"> documenta una justificación para clasificar en otra clase de seguridad de software</w:t>
            </w:r>
          </w:p>
        </w:tc>
        <w:tc>
          <w:tcPr>
            <w:tcW w:w="3540" w:type="dxa"/>
          </w:tcPr>
          <w:p w14:paraId="3AF9A412" w14:textId="01B9EBE3" w:rsidR="00C72769" w:rsidRPr="00000395" w:rsidRDefault="00C72769" w:rsidP="00C72769">
            <w:pPr>
              <w:pStyle w:val="Encabezadodelista"/>
              <w:widowControl/>
              <w:tabs>
                <w:tab w:val="clear" w:pos="9360"/>
                <w:tab w:val="right" w:leader="dot" w:pos="4421"/>
              </w:tabs>
              <w:suppressAutoHyphens w:val="0"/>
              <w:spacing w:before="54" w:after="66"/>
              <w:rPr>
                <w:rFonts w:cs="Arial"/>
                <w:bCs/>
                <w:spacing w:val="-2"/>
                <w:sz w:val="16"/>
                <w:szCs w:val="16"/>
              </w:rPr>
            </w:pPr>
          </w:p>
        </w:tc>
        <w:tc>
          <w:tcPr>
            <w:tcW w:w="996" w:type="dxa"/>
          </w:tcPr>
          <w:p w14:paraId="16180DB9" w14:textId="5695BC74" w:rsidR="00C72769" w:rsidRPr="00000395" w:rsidRDefault="00C72769" w:rsidP="00C72769">
            <w:pPr>
              <w:tabs>
                <w:tab w:val="right" w:leader="dot" w:pos="4421"/>
              </w:tabs>
              <w:rPr>
                <w:bCs/>
                <w:spacing w:val="-2"/>
                <w:sz w:val="16"/>
                <w:szCs w:val="16"/>
              </w:rPr>
            </w:pPr>
            <w:r w:rsidRPr="00000395">
              <w:rPr>
                <w:bCs/>
                <w:spacing w:val="-2"/>
                <w:sz w:val="16"/>
                <w:szCs w:val="16"/>
              </w:rPr>
              <w:t>N/A</w:t>
            </w:r>
          </w:p>
        </w:tc>
      </w:tr>
      <w:tr w:rsidR="00C72769" w:rsidRPr="00000395" w14:paraId="55B31B42" w14:textId="77777777" w:rsidTr="00000395">
        <w:tblPrEx>
          <w:tblLook w:val="0000" w:firstRow="0" w:lastRow="0" w:firstColumn="0" w:lastColumn="0" w:noHBand="0" w:noVBand="0"/>
        </w:tblPrEx>
        <w:trPr>
          <w:cantSplit/>
          <w:jc w:val="center"/>
        </w:trPr>
        <w:tc>
          <w:tcPr>
            <w:tcW w:w="846" w:type="dxa"/>
          </w:tcPr>
          <w:p w14:paraId="498F9742" w14:textId="77777777" w:rsidR="00C72769" w:rsidRPr="00000395" w:rsidRDefault="00C72769" w:rsidP="00C72769">
            <w:pPr>
              <w:tabs>
                <w:tab w:val="right" w:leader="dot" w:pos="4421"/>
              </w:tabs>
              <w:rPr>
                <w:bCs/>
                <w:spacing w:val="-2"/>
                <w:sz w:val="16"/>
                <w:szCs w:val="16"/>
              </w:rPr>
            </w:pPr>
          </w:p>
        </w:tc>
        <w:tc>
          <w:tcPr>
            <w:tcW w:w="4252" w:type="dxa"/>
          </w:tcPr>
          <w:p w14:paraId="24AAA302" w14:textId="77777777" w:rsidR="00C72769" w:rsidRPr="00000395" w:rsidRDefault="00C72769" w:rsidP="00C72769">
            <w:pPr>
              <w:tabs>
                <w:tab w:val="right" w:leader="dot" w:pos="4421"/>
              </w:tabs>
              <w:rPr>
                <w:spacing w:val="-2"/>
                <w:sz w:val="16"/>
                <w:szCs w:val="16"/>
              </w:rPr>
            </w:pPr>
            <w:r w:rsidRPr="00000395">
              <w:rPr>
                <w:spacing w:val="-2"/>
                <w:sz w:val="16"/>
                <w:szCs w:val="16"/>
              </w:rPr>
              <w:t xml:space="preserve">Una justificación explica cómo se segregan los nuevos </w:t>
            </w:r>
            <w:r w:rsidRPr="00000395">
              <w:rPr>
                <w:smallCaps/>
                <w:spacing w:val="-2"/>
                <w:sz w:val="16"/>
                <w:szCs w:val="16"/>
              </w:rPr>
              <w:t>elementos de software</w:t>
            </w:r>
            <w:r w:rsidRPr="00000395">
              <w:rPr>
                <w:spacing w:val="-2"/>
                <w:sz w:val="16"/>
                <w:szCs w:val="16"/>
              </w:rPr>
              <w:t xml:space="preserve"> para que puedan clasificarse por separado</w:t>
            </w:r>
          </w:p>
        </w:tc>
        <w:tc>
          <w:tcPr>
            <w:tcW w:w="3540" w:type="dxa"/>
          </w:tcPr>
          <w:p w14:paraId="413C4A02" w14:textId="549B203B" w:rsidR="00C72769" w:rsidRPr="00000395" w:rsidRDefault="00C72769" w:rsidP="00C72769">
            <w:pPr>
              <w:pStyle w:val="Encabezadodelista"/>
              <w:widowControl/>
              <w:tabs>
                <w:tab w:val="clear" w:pos="9360"/>
                <w:tab w:val="right" w:leader="dot" w:pos="4421"/>
              </w:tabs>
              <w:suppressAutoHyphens w:val="0"/>
              <w:spacing w:before="54" w:after="66"/>
              <w:rPr>
                <w:rFonts w:cs="Arial"/>
                <w:bCs/>
                <w:spacing w:val="-2"/>
                <w:sz w:val="16"/>
                <w:szCs w:val="16"/>
              </w:rPr>
            </w:pPr>
          </w:p>
        </w:tc>
        <w:tc>
          <w:tcPr>
            <w:tcW w:w="996" w:type="dxa"/>
          </w:tcPr>
          <w:p w14:paraId="40F0171A" w14:textId="6532937A"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4F4B2C3E" w14:textId="77777777" w:rsidTr="00000395">
        <w:tblPrEx>
          <w:tblLook w:val="0000" w:firstRow="0" w:lastRow="0" w:firstColumn="0" w:lastColumn="0" w:noHBand="0" w:noVBand="0"/>
        </w:tblPrEx>
        <w:trPr>
          <w:cantSplit/>
          <w:jc w:val="center"/>
        </w:trPr>
        <w:tc>
          <w:tcPr>
            <w:tcW w:w="846" w:type="dxa"/>
          </w:tcPr>
          <w:p w14:paraId="53299282" w14:textId="77777777" w:rsidR="00C72769" w:rsidRPr="00000395" w:rsidRDefault="00C72769" w:rsidP="00C72769">
            <w:pPr>
              <w:tabs>
                <w:tab w:val="right" w:leader="dot" w:pos="4421"/>
              </w:tabs>
              <w:rPr>
                <w:bCs/>
                <w:spacing w:val="-2"/>
                <w:sz w:val="16"/>
                <w:szCs w:val="16"/>
              </w:rPr>
            </w:pPr>
          </w:p>
        </w:tc>
        <w:tc>
          <w:tcPr>
            <w:tcW w:w="4252" w:type="dxa"/>
          </w:tcPr>
          <w:p w14:paraId="7CE675C4" w14:textId="0368863B" w:rsidR="00C72769" w:rsidRPr="00000395" w:rsidRDefault="00C72769" w:rsidP="00C72769">
            <w:pPr>
              <w:tabs>
                <w:tab w:val="right" w:leader="dot" w:pos="4421"/>
              </w:tabs>
              <w:rPr>
                <w:spacing w:val="-2"/>
                <w:sz w:val="16"/>
                <w:szCs w:val="16"/>
              </w:rPr>
            </w:pPr>
            <w:r w:rsidDel="003A107B">
              <w:rPr>
                <w:spacing w:val="-2"/>
                <w:sz w:val="16"/>
                <w:szCs w:val="16"/>
              </w:rPr>
              <w:t xml:space="preserve">e) </w:t>
            </w:r>
            <w:r w:rsidRPr="00000395">
              <w:rPr>
                <w:spacing w:val="-2"/>
                <w:sz w:val="16"/>
                <w:szCs w:val="16"/>
              </w:rPr>
              <w:t xml:space="preserve">El </w:t>
            </w:r>
            <w:r w:rsidRPr="00000395">
              <w:rPr>
                <w:smallCaps/>
                <w:spacing w:val="-2"/>
                <w:sz w:val="16"/>
                <w:szCs w:val="16"/>
              </w:rPr>
              <w:t>fabricante</w:t>
            </w:r>
            <w:r w:rsidRPr="00000395">
              <w:rPr>
                <w:spacing w:val="-2"/>
                <w:sz w:val="16"/>
                <w:szCs w:val="16"/>
              </w:rPr>
              <w:t xml:space="preserve"> documenta la clase de seguridad del software de cada </w:t>
            </w:r>
            <w:r w:rsidRPr="00000395">
              <w:rPr>
                <w:smallCaps/>
                <w:spacing w:val="-2"/>
                <w:sz w:val="16"/>
                <w:szCs w:val="16"/>
              </w:rPr>
              <w:t>elemento de software</w:t>
            </w:r>
            <w:r w:rsidRPr="00000395">
              <w:rPr>
                <w:spacing w:val="-2"/>
                <w:sz w:val="16"/>
                <w:szCs w:val="16"/>
              </w:rPr>
              <w:t xml:space="preserve"> si esa clase es diferente de la clase del </w:t>
            </w:r>
            <w:r w:rsidRPr="00000395">
              <w:rPr>
                <w:smallCaps/>
                <w:spacing w:val="-2"/>
                <w:sz w:val="16"/>
                <w:szCs w:val="16"/>
              </w:rPr>
              <w:t>elemento</w:t>
            </w:r>
            <w:r w:rsidRPr="00000395">
              <w:rPr>
                <w:spacing w:val="-2"/>
                <w:sz w:val="16"/>
                <w:szCs w:val="16"/>
              </w:rPr>
              <w:t xml:space="preserve"> de software a partir del cual fue creado por descomposición</w:t>
            </w:r>
          </w:p>
        </w:tc>
        <w:tc>
          <w:tcPr>
            <w:tcW w:w="3540" w:type="dxa"/>
          </w:tcPr>
          <w:p w14:paraId="3040D9AA" w14:textId="5E305D30" w:rsidR="00C72769" w:rsidRPr="00000395" w:rsidRDefault="00C72769" w:rsidP="00C72769">
            <w:pPr>
              <w:pStyle w:val="Encabezadodelista"/>
              <w:widowControl/>
              <w:tabs>
                <w:tab w:val="clear" w:pos="9360"/>
                <w:tab w:val="right" w:leader="dot" w:pos="4421"/>
              </w:tabs>
              <w:suppressAutoHyphens w:val="0"/>
              <w:spacing w:before="54" w:after="66"/>
              <w:rPr>
                <w:rFonts w:cs="Arial"/>
                <w:bCs/>
                <w:spacing w:val="-2"/>
                <w:sz w:val="16"/>
                <w:szCs w:val="16"/>
              </w:rPr>
            </w:pPr>
          </w:p>
        </w:tc>
        <w:tc>
          <w:tcPr>
            <w:tcW w:w="996" w:type="dxa"/>
          </w:tcPr>
          <w:p w14:paraId="42EB132B" w14:textId="40114439"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4814A303" w14:textId="77777777" w:rsidTr="00000395">
        <w:tblPrEx>
          <w:tblLook w:val="0000" w:firstRow="0" w:lastRow="0" w:firstColumn="0" w:lastColumn="0" w:noHBand="0" w:noVBand="0"/>
        </w:tblPrEx>
        <w:trPr>
          <w:cantSplit/>
          <w:jc w:val="center"/>
        </w:trPr>
        <w:tc>
          <w:tcPr>
            <w:tcW w:w="846" w:type="dxa"/>
          </w:tcPr>
          <w:p w14:paraId="11ED1547" w14:textId="77777777" w:rsidR="00C72769" w:rsidRPr="00000395" w:rsidRDefault="00C72769" w:rsidP="00C72769">
            <w:pPr>
              <w:tabs>
                <w:tab w:val="right" w:leader="dot" w:pos="4421"/>
              </w:tabs>
              <w:rPr>
                <w:bCs/>
                <w:spacing w:val="-2"/>
                <w:sz w:val="16"/>
                <w:szCs w:val="16"/>
              </w:rPr>
            </w:pPr>
          </w:p>
        </w:tc>
        <w:tc>
          <w:tcPr>
            <w:tcW w:w="4252" w:type="dxa"/>
          </w:tcPr>
          <w:p w14:paraId="4F55F499" w14:textId="3B82E043" w:rsidR="00C72769" w:rsidRPr="00000395" w:rsidRDefault="00C72769" w:rsidP="00C72769">
            <w:pPr>
              <w:suppressAutoHyphens/>
              <w:rPr>
                <w:spacing w:val="-2"/>
                <w:sz w:val="16"/>
                <w:szCs w:val="16"/>
              </w:rPr>
            </w:pPr>
            <w:r w:rsidDel="003A107B">
              <w:rPr>
                <w:spacing w:val="-2"/>
                <w:sz w:val="16"/>
                <w:szCs w:val="16"/>
              </w:rPr>
              <w:t xml:space="preserve">f) </w:t>
            </w:r>
            <w:r w:rsidRPr="00000395">
              <w:rPr>
                <w:spacing w:val="-2"/>
                <w:sz w:val="16"/>
                <w:szCs w:val="16"/>
              </w:rPr>
              <w:t xml:space="preserve">Cuando se aplica a un grupo de </w:t>
            </w:r>
            <w:r w:rsidRPr="00000395">
              <w:rPr>
                <w:smallCaps/>
                <w:spacing w:val="-2"/>
                <w:sz w:val="16"/>
                <w:szCs w:val="16"/>
              </w:rPr>
              <w:t>elementos de software</w:t>
            </w:r>
            <w:r w:rsidRPr="00000395">
              <w:rPr>
                <w:spacing w:val="-2"/>
                <w:sz w:val="16"/>
                <w:szCs w:val="16"/>
              </w:rPr>
              <w:t xml:space="preserve">, el </w:t>
            </w:r>
            <w:r w:rsidRPr="00000395">
              <w:rPr>
                <w:smallCaps/>
                <w:spacing w:val="-2"/>
                <w:sz w:val="16"/>
                <w:szCs w:val="16"/>
              </w:rPr>
              <w:t>fabricante</w:t>
            </w:r>
            <w:r w:rsidRPr="00000395">
              <w:rPr>
                <w:spacing w:val="-2"/>
                <w:sz w:val="16"/>
                <w:szCs w:val="16"/>
              </w:rPr>
              <w:t xml:space="preserve"> utiliza los </w:t>
            </w:r>
            <w:r w:rsidRPr="00000395">
              <w:rPr>
                <w:smallCaps/>
                <w:spacing w:val="-2"/>
                <w:sz w:val="16"/>
                <w:szCs w:val="16"/>
              </w:rPr>
              <w:t>procesos</w:t>
            </w:r>
            <w:r w:rsidRPr="00000395">
              <w:rPr>
                <w:spacing w:val="-2"/>
                <w:sz w:val="16"/>
                <w:szCs w:val="16"/>
              </w:rPr>
              <w:t xml:space="preserve"> y </w:t>
            </w:r>
            <w:r w:rsidRPr="00000395">
              <w:rPr>
                <w:smallCaps/>
                <w:spacing w:val="-2"/>
                <w:sz w:val="16"/>
                <w:szCs w:val="16"/>
              </w:rPr>
              <w:t>tareas</w:t>
            </w:r>
            <w:r w:rsidRPr="00000395">
              <w:rPr>
                <w:spacing w:val="-2"/>
                <w:sz w:val="16"/>
                <w:szCs w:val="16"/>
              </w:rPr>
              <w:t xml:space="preserve"> que exige la clasificación del artículo de software mejor clasificado del grupo, a menos que los </w:t>
            </w:r>
            <w:r w:rsidRPr="00000395">
              <w:rPr>
                <w:smallCaps/>
                <w:spacing w:val="-2"/>
                <w:sz w:val="16"/>
                <w:szCs w:val="16"/>
              </w:rPr>
              <w:t>documentos del fabricante</w:t>
            </w:r>
            <w:r w:rsidRPr="00000395">
              <w:rPr>
                <w:spacing w:val="-2"/>
                <w:sz w:val="16"/>
                <w:szCs w:val="16"/>
              </w:rPr>
              <w:t xml:space="preserve"> en la </w:t>
            </w:r>
            <w:r w:rsidRPr="00000395">
              <w:rPr>
                <w:smallCaps/>
                <w:spacing w:val="-2"/>
                <w:sz w:val="16"/>
                <w:szCs w:val="16"/>
              </w:rPr>
              <w:t>gestión de riesgos presenten</w:t>
            </w:r>
            <w:r w:rsidRPr="00000395">
              <w:rPr>
                <w:spacing w:val="-2"/>
                <w:sz w:val="16"/>
                <w:szCs w:val="16"/>
              </w:rPr>
              <w:t xml:space="preserve"> una justificación para usar una clasificación inferior</w:t>
            </w:r>
          </w:p>
        </w:tc>
        <w:tc>
          <w:tcPr>
            <w:tcW w:w="3540" w:type="dxa"/>
          </w:tcPr>
          <w:p w14:paraId="2F956714" w14:textId="0073DE8C" w:rsidR="00C72769" w:rsidRPr="00000395" w:rsidRDefault="00C72769" w:rsidP="00C72769">
            <w:pPr>
              <w:pStyle w:val="Encabezadodelista"/>
              <w:widowControl/>
              <w:tabs>
                <w:tab w:val="clear" w:pos="9360"/>
                <w:tab w:val="right" w:leader="dot" w:pos="4421"/>
              </w:tabs>
              <w:suppressAutoHyphens w:val="0"/>
              <w:spacing w:before="54" w:after="66"/>
              <w:rPr>
                <w:rFonts w:cs="Arial"/>
                <w:bCs/>
                <w:spacing w:val="-2"/>
                <w:sz w:val="16"/>
                <w:szCs w:val="16"/>
              </w:rPr>
            </w:pPr>
          </w:p>
        </w:tc>
        <w:tc>
          <w:tcPr>
            <w:tcW w:w="996" w:type="dxa"/>
          </w:tcPr>
          <w:p w14:paraId="11A02769" w14:textId="0495FB48"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5DCB23B9" w14:textId="77777777" w:rsidTr="00000395">
        <w:tblPrEx>
          <w:tblLook w:val="0000" w:firstRow="0" w:lastRow="0" w:firstColumn="0" w:lastColumn="0" w:noHBand="0" w:noVBand="0"/>
        </w:tblPrEx>
        <w:trPr>
          <w:cantSplit/>
          <w:jc w:val="center"/>
        </w:trPr>
        <w:tc>
          <w:tcPr>
            <w:tcW w:w="846" w:type="dxa"/>
            <w:tcBorders>
              <w:bottom w:val="single" w:sz="4" w:space="0" w:color="auto"/>
            </w:tcBorders>
          </w:tcPr>
          <w:p w14:paraId="5ABE88F3" w14:textId="77777777" w:rsidR="00C72769" w:rsidRPr="00000395" w:rsidRDefault="00C72769" w:rsidP="00C72769">
            <w:pPr>
              <w:tabs>
                <w:tab w:val="right" w:leader="dot" w:pos="4421"/>
              </w:tabs>
              <w:rPr>
                <w:bCs/>
                <w:spacing w:val="-2"/>
                <w:sz w:val="16"/>
                <w:szCs w:val="16"/>
              </w:rPr>
            </w:pPr>
          </w:p>
        </w:tc>
        <w:tc>
          <w:tcPr>
            <w:tcW w:w="4252" w:type="dxa"/>
            <w:tcBorders>
              <w:bottom w:val="single" w:sz="4" w:space="0" w:color="auto"/>
            </w:tcBorders>
          </w:tcPr>
          <w:p w14:paraId="5A98AA77" w14:textId="532A55B1" w:rsidR="00C72769" w:rsidRPr="00000395" w:rsidRDefault="00C72769" w:rsidP="00C72769">
            <w:pPr>
              <w:suppressAutoHyphens/>
              <w:rPr>
                <w:spacing w:val="-2"/>
                <w:sz w:val="16"/>
                <w:szCs w:val="16"/>
              </w:rPr>
            </w:pPr>
            <w:r w:rsidDel="003A107B">
              <w:rPr>
                <w:spacing w:val="-2"/>
                <w:sz w:val="16"/>
                <w:szCs w:val="16"/>
              </w:rPr>
              <w:t xml:space="preserve">g) </w:t>
            </w:r>
            <w:r w:rsidRPr="00000395">
              <w:rPr>
                <w:spacing w:val="-2"/>
                <w:sz w:val="16"/>
                <w:szCs w:val="16"/>
              </w:rPr>
              <w:t xml:space="preserve">Los requisitos de la Clase C se aplican a cada </w:t>
            </w:r>
            <w:r w:rsidRPr="00000395">
              <w:rPr>
                <w:smallCaps/>
                <w:spacing w:val="-2"/>
                <w:sz w:val="16"/>
                <w:szCs w:val="16"/>
              </w:rPr>
              <w:t xml:space="preserve">sistema </w:t>
            </w:r>
            <w:r w:rsidRPr="00000395">
              <w:rPr>
                <w:spacing w:val="-2"/>
                <w:sz w:val="16"/>
                <w:szCs w:val="16"/>
              </w:rPr>
              <w:t xml:space="preserve">de software, hasta que se asigne una clase de seguridad de software </w:t>
            </w:r>
          </w:p>
        </w:tc>
        <w:tc>
          <w:tcPr>
            <w:tcW w:w="3540" w:type="dxa"/>
            <w:tcBorders>
              <w:bottom w:val="single" w:sz="4" w:space="0" w:color="auto"/>
            </w:tcBorders>
          </w:tcPr>
          <w:p w14:paraId="2DD08F6B" w14:textId="77777777" w:rsidR="00C72769" w:rsidRPr="00000395" w:rsidRDefault="00C72769" w:rsidP="00C72769">
            <w:pPr>
              <w:pStyle w:val="Encabezadodelista"/>
              <w:widowControl/>
              <w:tabs>
                <w:tab w:val="clear" w:pos="9360"/>
                <w:tab w:val="right" w:leader="dot" w:pos="4421"/>
              </w:tabs>
              <w:suppressAutoHyphens w:val="0"/>
              <w:spacing w:before="54" w:after="66"/>
              <w:rPr>
                <w:rFonts w:cs="Arial"/>
                <w:bCs/>
                <w:spacing w:val="-2"/>
                <w:sz w:val="16"/>
                <w:szCs w:val="16"/>
              </w:rPr>
            </w:pPr>
          </w:p>
        </w:tc>
        <w:tc>
          <w:tcPr>
            <w:tcW w:w="996" w:type="dxa"/>
            <w:tcBorders>
              <w:bottom w:val="single" w:sz="4" w:space="0" w:color="auto"/>
            </w:tcBorders>
          </w:tcPr>
          <w:p w14:paraId="351ABCD6" w14:textId="04AA1583"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AE63DE" w:rsidRPr="00AE63DE" w14:paraId="4F3AB18F" w14:textId="77777777" w:rsidTr="00A9221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5004C"/>
            <w:hideMark/>
          </w:tcPr>
          <w:p w14:paraId="55266312" w14:textId="77777777" w:rsidR="00AE63DE" w:rsidRPr="00000395" w:rsidRDefault="00AE63DE" w:rsidP="00C72769">
            <w:pPr>
              <w:tabs>
                <w:tab w:val="right" w:leader="dot" w:pos="4421"/>
              </w:tabs>
              <w:rPr>
                <w:b/>
                <w:bCs/>
                <w:spacing w:val="-2"/>
                <w:sz w:val="18"/>
                <w:szCs w:val="18"/>
              </w:rPr>
            </w:pPr>
            <w:r w:rsidRPr="00000395">
              <w:rPr>
                <w:b/>
                <w:bCs/>
                <w:spacing w:val="-2"/>
                <w:sz w:val="18"/>
                <w:szCs w:val="18"/>
              </w:rPr>
              <w:t>4.4</w:t>
            </w:r>
          </w:p>
        </w:tc>
        <w:tc>
          <w:tcPr>
            <w:tcW w:w="8788" w:type="dxa"/>
            <w:gridSpan w:val="3"/>
            <w:tcBorders>
              <w:top w:val="single" w:sz="4" w:space="0" w:color="auto"/>
              <w:left w:val="single" w:sz="4" w:space="0" w:color="auto"/>
              <w:bottom w:val="single" w:sz="4" w:space="0" w:color="auto"/>
              <w:right w:val="single" w:sz="4" w:space="0" w:color="auto"/>
            </w:tcBorders>
            <w:shd w:val="clear" w:color="auto" w:fill="E5004C"/>
            <w:hideMark/>
          </w:tcPr>
          <w:p w14:paraId="00AAC9D8" w14:textId="77777777" w:rsidR="00AE63DE" w:rsidRPr="00AE63DE" w:rsidRDefault="00AE63DE" w:rsidP="00C72769">
            <w:pPr>
              <w:pStyle w:val="Encabezadodelista"/>
              <w:widowControl/>
              <w:tabs>
                <w:tab w:val="right" w:leader="dot" w:pos="4421"/>
              </w:tabs>
              <w:suppressAutoHyphens w:val="0"/>
              <w:spacing w:before="54" w:after="66"/>
              <w:rPr>
                <w:rFonts w:cs="Arial"/>
                <w:b/>
                <w:bCs/>
                <w:spacing w:val="-2"/>
                <w:sz w:val="18"/>
                <w:szCs w:val="18"/>
              </w:rPr>
            </w:pPr>
            <w:r w:rsidRPr="00000395">
              <w:rPr>
                <w:rFonts w:cs="Arial"/>
                <w:b/>
                <w:bCs/>
                <w:spacing w:val="-2"/>
                <w:sz w:val="18"/>
                <w:szCs w:val="18"/>
              </w:rPr>
              <w:t xml:space="preserve">[A, B, C] </w:t>
            </w:r>
            <w:r w:rsidRPr="00000395">
              <w:rPr>
                <w:rFonts w:cs="Arial"/>
                <w:b/>
                <w:bCs/>
                <w:smallCaps/>
                <w:spacing w:val="-2"/>
                <w:sz w:val="18"/>
                <w:szCs w:val="18"/>
              </w:rPr>
              <w:t>Software heredado</w:t>
            </w:r>
          </w:p>
          <w:p w14:paraId="5061B3C7" w14:textId="1A263980" w:rsidR="00AE63DE" w:rsidRPr="00000395" w:rsidRDefault="00AE63DE" w:rsidP="00000395">
            <w:pPr>
              <w:tabs>
                <w:tab w:val="right" w:leader="dot" w:pos="4421"/>
              </w:tabs>
              <w:rPr>
                <w:b/>
                <w:bCs/>
                <w:spacing w:val="-2"/>
                <w:sz w:val="18"/>
                <w:szCs w:val="18"/>
              </w:rPr>
            </w:pPr>
          </w:p>
        </w:tc>
      </w:tr>
      <w:tr w:rsidR="00C72769" w:rsidRPr="00000395" w14:paraId="44F94672"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19BA93BE" w14:textId="77777777" w:rsidR="00C72769" w:rsidRPr="00000395" w:rsidRDefault="00C72769" w:rsidP="00C72769">
            <w:pPr>
              <w:tabs>
                <w:tab w:val="right" w:leader="dot" w:pos="4421"/>
              </w:tabs>
              <w:rPr>
                <w:bCs/>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25C29CDE" w14:textId="77777777" w:rsidR="00C72769" w:rsidRPr="00000395" w:rsidRDefault="00C72769" w:rsidP="00C72769">
            <w:pPr>
              <w:tabs>
                <w:tab w:val="left" w:leader="dot" w:pos="4479"/>
              </w:tabs>
              <w:rPr>
                <w:bCs/>
                <w:spacing w:val="-2"/>
                <w:sz w:val="16"/>
                <w:szCs w:val="16"/>
              </w:rPr>
            </w:pPr>
            <w:r w:rsidRPr="00000395">
              <w:rPr>
                <w:bCs/>
                <w:spacing w:val="-2"/>
                <w:sz w:val="16"/>
                <w:szCs w:val="16"/>
              </w:rPr>
              <w:t xml:space="preserve">Las cláusulas 5 a 9 se han aplicado para demostrar el cumplimiento del </w:t>
            </w:r>
            <w:r w:rsidRPr="00000395">
              <w:rPr>
                <w:bCs/>
                <w:smallCaps/>
                <w:spacing w:val="-2"/>
                <w:sz w:val="16"/>
                <w:szCs w:val="16"/>
              </w:rPr>
              <w:t>software heredado</w:t>
            </w:r>
          </w:p>
        </w:tc>
        <w:tc>
          <w:tcPr>
            <w:tcW w:w="3540" w:type="dxa"/>
            <w:tcBorders>
              <w:top w:val="single" w:sz="4" w:space="0" w:color="auto"/>
              <w:left w:val="single" w:sz="4" w:space="0" w:color="auto"/>
              <w:bottom w:val="single" w:sz="4" w:space="0" w:color="auto"/>
              <w:right w:val="single" w:sz="4" w:space="0" w:color="auto"/>
            </w:tcBorders>
          </w:tcPr>
          <w:p w14:paraId="3608B702" w14:textId="782D47BE"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076190B6" w14:textId="1811D2E3"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06B9BCA8"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2A106353" w14:textId="77777777" w:rsidR="00C72769" w:rsidRPr="00000395" w:rsidRDefault="00C72769" w:rsidP="00C72769">
            <w:pPr>
              <w:tabs>
                <w:tab w:val="right" w:leader="dot" w:pos="4421"/>
              </w:tabs>
              <w:rPr>
                <w:bCs/>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51BF2DCF" w14:textId="77777777" w:rsidR="00C72769" w:rsidRPr="00000395" w:rsidRDefault="00C72769" w:rsidP="00C72769">
            <w:pPr>
              <w:tabs>
                <w:tab w:val="left" w:leader="dot" w:pos="4479"/>
              </w:tabs>
              <w:rPr>
                <w:bCs/>
                <w:spacing w:val="-2"/>
                <w:sz w:val="16"/>
                <w:szCs w:val="16"/>
              </w:rPr>
            </w:pPr>
            <w:r w:rsidRPr="00000395">
              <w:rPr>
                <w:bCs/>
                <w:spacing w:val="-2"/>
                <w:sz w:val="16"/>
                <w:szCs w:val="16"/>
              </w:rPr>
              <w:t xml:space="preserve">Como alternativa, se han aplicado las cláusulas 4.4.2 a 4.4.5 para demostrar el cumplimiento del </w:t>
            </w:r>
            <w:r w:rsidRPr="00000395">
              <w:rPr>
                <w:bCs/>
                <w:smallCaps/>
                <w:spacing w:val="-2"/>
                <w:sz w:val="16"/>
                <w:szCs w:val="16"/>
              </w:rPr>
              <w:t>software heredado</w:t>
            </w:r>
          </w:p>
        </w:tc>
        <w:tc>
          <w:tcPr>
            <w:tcW w:w="3540" w:type="dxa"/>
            <w:tcBorders>
              <w:top w:val="single" w:sz="4" w:space="0" w:color="auto"/>
              <w:left w:val="single" w:sz="4" w:space="0" w:color="auto"/>
              <w:bottom w:val="single" w:sz="4" w:space="0" w:color="auto"/>
              <w:right w:val="single" w:sz="4" w:space="0" w:color="auto"/>
            </w:tcBorders>
          </w:tcPr>
          <w:p w14:paraId="2E4D430E" w14:textId="7C264EA3"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6512364B" w14:textId="7ED4127F"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AE63DE" w:rsidRPr="00AE63DE" w14:paraId="3101F7EE" w14:textId="77777777" w:rsidTr="00A9221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5004C"/>
            <w:hideMark/>
          </w:tcPr>
          <w:p w14:paraId="1E87319B" w14:textId="77777777" w:rsidR="00AE63DE" w:rsidRPr="00000395" w:rsidRDefault="00AE63DE" w:rsidP="00C72769">
            <w:pPr>
              <w:tabs>
                <w:tab w:val="right" w:leader="dot" w:pos="4421"/>
              </w:tabs>
              <w:rPr>
                <w:b/>
                <w:spacing w:val="-2"/>
                <w:sz w:val="18"/>
                <w:szCs w:val="18"/>
              </w:rPr>
            </w:pPr>
            <w:r w:rsidRPr="00000395">
              <w:rPr>
                <w:b/>
                <w:spacing w:val="-2"/>
                <w:sz w:val="18"/>
                <w:szCs w:val="18"/>
              </w:rPr>
              <w:t>4.4.2</w:t>
            </w:r>
          </w:p>
        </w:tc>
        <w:tc>
          <w:tcPr>
            <w:tcW w:w="8788" w:type="dxa"/>
            <w:gridSpan w:val="3"/>
            <w:tcBorders>
              <w:top w:val="single" w:sz="4" w:space="0" w:color="auto"/>
              <w:left w:val="single" w:sz="4" w:space="0" w:color="auto"/>
              <w:bottom w:val="single" w:sz="4" w:space="0" w:color="auto"/>
              <w:right w:val="single" w:sz="4" w:space="0" w:color="auto"/>
            </w:tcBorders>
            <w:shd w:val="clear" w:color="auto" w:fill="E5004C"/>
            <w:hideMark/>
          </w:tcPr>
          <w:p w14:paraId="23849983" w14:textId="502F299A" w:rsidR="00AE63DE" w:rsidRPr="00000395" w:rsidRDefault="00AE63DE" w:rsidP="00000395">
            <w:pPr>
              <w:pStyle w:val="Encabezadodelista"/>
              <w:widowControl/>
              <w:tabs>
                <w:tab w:val="right" w:leader="dot" w:pos="4421"/>
              </w:tabs>
              <w:suppressAutoHyphens w:val="0"/>
              <w:spacing w:before="54" w:after="66"/>
              <w:rPr>
                <w:b/>
                <w:spacing w:val="-2"/>
                <w:sz w:val="18"/>
                <w:szCs w:val="18"/>
              </w:rPr>
            </w:pPr>
            <w:r w:rsidRPr="00000395">
              <w:rPr>
                <w:b/>
                <w:spacing w:val="-2"/>
                <w:sz w:val="18"/>
                <w:szCs w:val="18"/>
              </w:rPr>
              <w:t xml:space="preserve">[A, B, C] </w:t>
            </w:r>
            <w:r w:rsidRPr="00000395">
              <w:rPr>
                <w:b/>
                <w:smallCaps/>
                <w:spacing w:val="-2"/>
                <w:sz w:val="18"/>
                <w:szCs w:val="18"/>
              </w:rPr>
              <w:t>Actividades de gestión de riesgos</w:t>
            </w:r>
            <w:r w:rsidRPr="00000395" w:rsidDel="00AE63DE">
              <w:rPr>
                <w:b/>
                <w:sz w:val="18"/>
                <w:szCs w:val="18"/>
              </w:rPr>
              <w:t xml:space="preserve"> </w:t>
            </w:r>
          </w:p>
        </w:tc>
      </w:tr>
      <w:tr w:rsidR="00C72769" w:rsidRPr="00000395" w14:paraId="14ECE0D8"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339127EC" w14:textId="77777777" w:rsidR="00C72769" w:rsidRPr="00000395" w:rsidRDefault="00C72769" w:rsidP="00C72769">
            <w:pPr>
              <w:tabs>
                <w:tab w:val="right" w:leader="dot" w:pos="4421"/>
              </w:tabs>
              <w:rPr>
                <w:bCs/>
                <w:spacing w:val="-2"/>
                <w:sz w:val="16"/>
                <w:szCs w:val="16"/>
              </w:rPr>
            </w:pPr>
          </w:p>
        </w:tc>
        <w:tc>
          <w:tcPr>
            <w:tcW w:w="7792" w:type="dxa"/>
            <w:gridSpan w:val="2"/>
            <w:tcBorders>
              <w:top w:val="single" w:sz="4" w:space="0" w:color="auto"/>
              <w:left w:val="single" w:sz="4" w:space="0" w:color="auto"/>
              <w:bottom w:val="single" w:sz="4" w:space="0" w:color="auto"/>
              <w:right w:val="single" w:sz="4" w:space="0" w:color="auto"/>
            </w:tcBorders>
            <w:hideMark/>
          </w:tcPr>
          <w:p w14:paraId="62B566FE" w14:textId="7777777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r w:rsidRPr="00000395">
              <w:rPr>
                <w:rFonts w:cs="Arial"/>
                <w:bCs/>
                <w:spacing w:val="-2"/>
                <w:sz w:val="16"/>
                <w:szCs w:val="16"/>
              </w:rPr>
              <w:t xml:space="preserve">El </w:t>
            </w:r>
            <w:r w:rsidRPr="00000395">
              <w:rPr>
                <w:rFonts w:cs="Arial"/>
                <w:bCs/>
                <w:smallCaps/>
                <w:spacing w:val="-2"/>
                <w:sz w:val="16"/>
                <w:szCs w:val="16"/>
              </w:rPr>
              <w:t>fabricante</w:t>
            </w:r>
            <w:r w:rsidRPr="00000395">
              <w:rPr>
                <w:rFonts w:cs="Arial"/>
                <w:bCs/>
                <w:spacing w:val="-2"/>
                <w:sz w:val="16"/>
                <w:szCs w:val="16"/>
              </w:rPr>
              <w:t>:</w:t>
            </w:r>
          </w:p>
        </w:tc>
        <w:tc>
          <w:tcPr>
            <w:tcW w:w="996" w:type="dxa"/>
            <w:tcBorders>
              <w:top w:val="single" w:sz="4" w:space="0" w:color="auto"/>
              <w:left w:val="single" w:sz="4" w:space="0" w:color="auto"/>
              <w:bottom w:val="single" w:sz="4" w:space="0" w:color="auto"/>
              <w:right w:val="single" w:sz="4" w:space="0" w:color="auto"/>
            </w:tcBorders>
          </w:tcPr>
          <w:p w14:paraId="643D0B71" w14:textId="77777777" w:rsidR="00C72769" w:rsidRPr="00000395" w:rsidRDefault="00C72769" w:rsidP="00C72769">
            <w:pPr>
              <w:tabs>
                <w:tab w:val="right" w:leader="dot" w:pos="4421"/>
              </w:tabs>
              <w:jc w:val="center"/>
              <w:rPr>
                <w:bCs/>
                <w:spacing w:val="-2"/>
                <w:sz w:val="16"/>
                <w:szCs w:val="16"/>
              </w:rPr>
            </w:pPr>
          </w:p>
        </w:tc>
      </w:tr>
      <w:tr w:rsidR="00C72769" w:rsidRPr="00000395" w14:paraId="0D597AEE"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5E7A7C6F" w14:textId="77777777" w:rsidR="00C72769" w:rsidRPr="00000395" w:rsidRDefault="00C72769" w:rsidP="00C72769">
            <w:pPr>
              <w:tabs>
                <w:tab w:val="right" w:leader="dot" w:pos="4421"/>
              </w:tabs>
              <w:rPr>
                <w:bCs/>
                <w:spacing w:val="-2"/>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14:paraId="1C04907C" w14:textId="3C5BCA9E" w:rsidR="00C72769" w:rsidRPr="00000395" w:rsidRDefault="00C72769" w:rsidP="00C72769">
            <w:pPr>
              <w:tabs>
                <w:tab w:val="left" w:leader="dot" w:pos="4479"/>
              </w:tabs>
              <w:rPr>
                <w:bCs/>
                <w:spacing w:val="-2"/>
                <w:sz w:val="16"/>
                <w:szCs w:val="16"/>
              </w:rPr>
            </w:pPr>
            <w:r w:rsidRPr="00000395">
              <w:rPr>
                <w:bCs/>
                <w:spacing w:val="-2"/>
                <w:sz w:val="16"/>
                <w:szCs w:val="16"/>
              </w:rPr>
              <w:t xml:space="preserve">a) </w:t>
            </w:r>
            <w:r w:rsidR="0025101A">
              <w:rPr>
                <w:bCs/>
                <w:spacing w:val="-2"/>
                <w:sz w:val="16"/>
                <w:szCs w:val="16"/>
              </w:rPr>
              <w:t>E</w:t>
            </w:r>
            <w:r w:rsidRPr="00000395">
              <w:rPr>
                <w:bCs/>
                <w:spacing w:val="-2"/>
                <w:sz w:val="16"/>
                <w:szCs w:val="16"/>
              </w:rPr>
              <w:t xml:space="preserve">valúa cualquier retroalimentación, incluida la información de postproducción, sobre </w:t>
            </w:r>
            <w:r w:rsidRPr="00000395">
              <w:rPr>
                <w:bCs/>
                <w:smallCaps/>
                <w:spacing w:val="-2"/>
                <w:sz w:val="16"/>
                <w:szCs w:val="16"/>
              </w:rPr>
              <w:t>software heredado</w:t>
            </w:r>
            <w:r w:rsidRPr="00000395">
              <w:rPr>
                <w:bCs/>
                <w:spacing w:val="-2"/>
                <w:sz w:val="16"/>
                <w:szCs w:val="16"/>
              </w:rPr>
              <w:t xml:space="preserve"> respecto a incidentes y/o incidentes cercanos, tanto desde su propia organización como/o de los usuarios</w:t>
            </w:r>
          </w:p>
        </w:tc>
        <w:tc>
          <w:tcPr>
            <w:tcW w:w="3540" w:type="dxa"/>
            <w:tcBorders>
              <w:top w:val="single" w:sz="4" w:space="0" w:color="auto"/>
              <w:left w:val="single" w:sz="4" w:space="0" w:color="auto"/>
              <w:bottom w:val="single" w:sz="4" w:space="0" w:color="auto"/>
              <w:right w:val="single" w:sz="4" w:space="0" w:color="auto"/>
            </w:tcBorders>
          </w:tcPr>
          <w:p w14:paraId="76279692" w14:textId="64A3D04E"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67C861B6" w14:textId="015A0226"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5CA97A65"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3CCDC0F2" w14:textId="77777777" w:rsidR="00C72769" w:rsidRPr="00000395" w:rsidRDefault="00C72769" w:rsidP="00C72769">
            <w:pPr>
              <w:tabs>
                <w:tab w:val="right" w:leader="dot" w:pos="4421"/>
              </w:tabs>
              <w:rPr>
                <w:bCs/>
                <w:spacing w:val="-2"/>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14:paraId="3C6FDE81" w14:textId="2878E8CA" w:rsidR="00C72769" w:rsidRPr="00000395" w:rsidRDefault="00C72769" w:rsidP="00C72769">
            <w:pPr>
              <w:tabs>
                <w:tab w:val="left" w:leader="dot" w:pos="4479"/>
              </w:tabs>
              <w:rPr>
                <w:bCs/>
                <w:spacing w:val="-2"/>
                <w:sz w:val="16"/>
                <w:szCs w:val="16"/>
              </w:rPr>
            </w:pPr>
            <w:r w:rsidRPr="00000395">
              <w:rPr>
                <w:bCs/>
                <w:spacing w:val="-2"/>
                <w:sz w:val="16"/>
                <w:szCs w:val="16"/>
              </w:rPr>
              <w:t xml:space="preserve">b) </w:t>
            </w:r>
            <w:r w:rsidR="0025101A">
              <w:rPr>
                <w:bCs/>
                <w:spacing w:val="-2"/>
                <w:sz w:val="16"/>
                <w:szCs w:val="16"/>
              </w:rPr>
              <w:t>R</w:t>
            </w:r>
            <w:r w:rsidRPr="00000395">
              <w:rPr>
                <w:bCs/>
                <w:spacing w:val="-2"/>
                <w:sz w:val="16"/>
                <w:szCs w:val="16"/>
              </w:rPr>
              <w:t xml:space="preserve">ealiza </w:t>
            </w:r>
            <w:r w:rsidRPr="00000395">
              <w:rPr>
                <w:bCs/>
                <w:smallCaps/>
                <w:spacing w:val="-2"/>
                <w:sz w:val="16"/>
                <w:szCs w:val="16"/>
              </w:rPr>
              <w:t>actividades de gestión de riesgos</w:t>
            </w:r>
            <w:r w:rsidRPr="00000395">
              <w:rPr>
                <w:bCs/>
                <w:spacing w:val="-2"/>
                <w:sz w:val="16"/>
                <w:szCs w:val="16"/>
              </w:rPr>
              <w:t xml:space="preserve"> asociadas al uso continuado del </w:t>
            </w:r>
            <w:r w:rsidRPr="00000395">
              <w:rPr>
                <w:bCs/>
                <w:smallCaps/>
                <w:spacing w:val="-2"/>
                <w:sz w:val="16"/>
                <w:szCs w:val="16"/>
              </w:rPr>
              <w:t xml:space="preserve">software heredado </w:t>
            </w:r>
          </w:p>
        </w:tc>
        <w:tc>
          <w:tcPr>
            <w:tcW w:w="3540" w:type="dxa"/>
            <w:tcBorders>
              <w:top w:val="single" w:sz="4" w:space="0" w:color="auto"/>
              <w:left w:val="single" w:sz="4" w:space="0" w:color="auto"/>
              <w:bottom w:val="single" w:sz="4" w:space="0" w:color="auto"/>
              <w:right w:val="single" w:sz="4" w:space="0" w:color="auto"/>
            </w:tcBorders>
          </w:tcPr>
          <w:p w14:paraId="2AB7C57E" w14:textId="7B7B1B5F"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67204950" w14:textId="4A22EE2C"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540B8B" w:rsidRPr="00540B8B" w14:paraId="0CA8AE79"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6CC969F4" w14:textId="77777777" w:rsidR="00540B8B" w:rsidRPr="00000395" w:rsidRDefault="00540B8B" w:rsidP="00C72769">
            <w:pPr>
              <w:tabs>
                <w:tab w:val="right" w:leader="dot" w:pos="4421"/>
              </w:tabs>
              <w:rPr>
                <w:bCs/>
                <w:spacing w:val="-2"/>
                <w:sz w:val="16"/>
                <w:szCs w:val="16"/>
              </w:rPr>
            </w:pPr>
          </w:p>
        </w:tc>
        <w:tc>
          <w:tcPr>
            <w:tcW w:w="8788" w:type="dxa"/>
            <w:gridSpan w:val="3"/>
            <w:tcBorders>
              <w:top w:val="single" w:sz="4" w:space="0" w:color="auto"/>
              <w:left w:val="single" w:sz="4" w:space="0" w:color="auto"/>
              <w:bottom w:val="single" w:sz="4" w:space="0" w:color="auto"/>
              <w:right w:val="single" w:sz="4" w:space="0" w:color="auto"/>
            </w:tcBorders>
            <w:vAlign w:val="center"/>
            <w:hideMark/>
          </w:tcPr>
          <w:p w14:paraId="470101A3" w14:textId="150653A2" w:rsidR="00540B8B" w:rsidRPr="00000395" w:rsidRDefault="00540B8B" w:rsidP="00000395">
            <w:pPr>
              <w:tabs>
                <w:tab w:val="right" w:leader="dot" w:pos="4421"/>
              </w:tabs>
              <w:rPr>
                <w:sz w:val="16"/>
                <w:szCs w:val="16"/>
              </w:rPr>
            </w:pPr>
            <w:r w:rsidRPr="00000395">
              <w:rPr>
                <w:bCs/>
                <w:spacing w:val="-2"/>
                <w:sz w:val="16"/>
                <w:szCs w:val="16"/>
              </w:rPr>
              <w:t>Considerando los siguientes aspectos:</w:t>
            </w:r>
          </w:p>
        </w:tc>
      </w:tr>
      <w:tr w:rsidR="00C72769" w:rsidRPr="00000395" w14:paraId="4D00721C"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3E3A0CC8" w14:textId="77777777" w:rsidR="00C72769" w:rsidRPr="00000395" w:rsidRDefault="00C72769" w:rsidP="00C72769">
            <w:pPr>
              <w:tabs>
                <w:tab w:val="right" w:leader="dot" w:pos="4421"/>
              </w:tabs>
              <w:rPr>
                <w:bCs/>
                <w:spacing w:val="-2"/>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14:paraId="540930AB" w14:textId="00D23B6E" w:rsidR="00C72769" w:rsidRPr="00000395" w:rsidRDefault="00C72769" w:rsidP="00C72769">
            <w:pPr>
              <w:tabs>
                <w:tab w:val="left" w:leader="dot" w:pos="4479"/>
              </w:tabs>
              <w:rPr>
                <w:bCs/>
                <w:spacing w:val="-2"/>
                <w:sz w:val="16"/>
                <w:szCs w:val="16"/>
              </w:rPr>
            </w:pPr>
            <w:r w:rsidRPr="00000395">
              <w:rPr>
                <w:bCs/>
                <w:spacing w:val="-2"/>
                <w:sz w:val="16"/>
                <w:szCs w:val="16"/>
              </w:rPr>
              <w:t xml:space="preserve">– </w:t>
            </w:r>
            <w:r w:rsidR="0025101A">
              <w:rPr>
                <w:bCs/>
                <w:spacing w:val="-2"/>
                <w:sz w:val="16"/>
                <w:szCs w:val="16"/>
              </w:rPr>
              <w:t>I</w:t>
            </w:r>
            <w:r w:rsidRPr="00000395">
              <w:rPr>
                <w:bCs/>
                <w:spacing w:val="-2"/>
                <w:sz w:val="16"/>
                <w:szCs w:val="16"/>
              </w:rPr>
              <w:t xml:space="preserve">ntegración del </w:t>
            </w:r>
            <w:r w:rsidRPr="00000395">
              <w:rPr>
                <w:bCs/>
                <w:smallCaps/>
                <w:spacing w:val="-2"/>
                <w:sz w:val="16"/>
                <w:szCs w:val="16"/>
              </w:rPr>
              <w:t>software heredado</w:t>
            </w:r>
            <w:r w:rsidRPr="00000395">
              <w:rPr>
                <w:bCs/>
                <w:spacing w:val="-2"/>
                <w:sz w:val="16"/>
                <w:szCs w:val="16"/>
              </w:rPr>
              <w:t xml:space="preserve"> en la</w:t>
            </w:r>
            <w:r w:rsidRPr="00000395" w:rsidDel="0025101A">
              <w:rPr>
                <w:bCs/>
                <w:smallCaps/>
                <w:spacing w:val="-2"/>
                <w:sz w:val="16"/>
                <w:szCs w:val="16"/>
              </w:rPr>
              <w:t xml:space="preserve"> </w:t>
            </w:r>
            <w:r w:rsidRPr="00000395">
              <w:rPr>
                <w:bCs/>
                <w:smallCaps/>
                <w:spacing w:val="-2"/>
                <w:sz w:val="16"/>
                <w:szCs w:val="16"/>
              </w:rPr>
              <w:t xml:space="preserve">arquitectura </w:t>
            </w:r>
            <w:r w:rsidRPr="00000395">
              <w:rPr>
                <w:bCs/>
                <w:spacing w:val="-2"/>
                <w:sz w:val="16"/>
                <w:szCs w:val="16"/>
              </w:rPr>
              <w:t>general del dispositivo médico</w:t>
            </w:r>
          </w:p>
        </w:tc>
        <w:tc>
          <w:tcPr>
            <w:tcW w:w="3540" w:type="dxa"/>
            <w:tcBorders>
              <w:top w:val="single" w:sz="4" w:space="0" w:color="auto"/>
              <w:left w:val="single" w:sz="4" w:space="0" w:color="auto"/>
              <w:bottom w:val="single" w:sz="4" w:space="0" w:color="auto"/>
              <w:right w:val="single" w:sz="4" w:space="0" w:color="auto"/>
            </w:tcBorders>
          </w:tcPr>
          <w:p w14:paraId="7F9CEC0E" w14:textId="3CD5FFF3"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4218D06B" w14:textId="086BDCAD" w:rsidR="00C72769" w:rsidRPr="00000395" w:rsidRDefault="00C72769" w:rsidP="00C72769">
            <w:pPr>
              <w:tabs>
                <w:tab w:val="right" w:leader="dot" w:pos="4421"/>
              </w:tabs>
              <w:jc w:val="center"/>
              <w:rPr>
                <w:sz w:val="16"/>
                <w:szCs w:val="16"/>
              </w:rPr>
            </w:pPr>
            <w:r w:rsidRPr="00000395">
              <w:rPr>
                <w:bCs/>
                <w:spacing w:val="-2"/>
                <w:sz w:val="16"/>
                <w:szCs w:val="16"/>
              </w:rPr>
              <w:t>N/A</w:t>
            </w:r>
          </w:p>
        </w:tc>
      </w:tr>
      <w:tr w:rsidR="00C72769" w:rsidRPr="00000395" w14:paraId="6585B83E"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252682D3" w14:textId="77777777" w:rsidR="00C72769" w:rsidRPr="00000395" w:rsidRDefault="00C72769" w:rsidP="00C72769">
            <w:pPr>
              <w:tabs>
                <w:tab w:val="right" w:leader="dot" w:pos="4421"/>
              </w:tabs>
              <w:rPr>
                <w:bCs/>
                <w:spacing w:val="-2"/>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14:paraId="5175ACA5" w14:textId="273D384A" w:rsidR="00C72769" w:rsidRPr="00000395" w:rsidRDefault="00C72769" w:rsidP="00C72769">
            <w:pPr>
              <w:tabs>
                <w:tab w:val="left" w:leader="dot" w:pos="4479"/>
              </w:tabs>
              <w:rPr>
                <w:bCs/>
                <w:spacing w:val="-2"/>
                <w:sz w:val="16"/>
                <w:szCs w:val="16"/>
              </w:rPr>
            </w:pPr>
            <w:r w:rsidRPr="00000395">
              <w:rPr>
                <w:bCs/>
                <w:spacing w:val="-2"/>
                <w:sz w:val="16"/>
                <w:szCs w:val="16"/>
              </w:rPr>
              <w:t xml:space="preserve">– </w:t>
            </w:r>
            <w:r w:rsidR="0025101A">
              <w:rPr>
                <w:bCs/>
                <w:spacing w:val="-2"/>
                <w:sz w:val="16"/>
                <w:szCs w:val="16"/>
              </w:rPr>
              <w:t>V</w:t>
            </w:r>
            <w:r w:rsidRPr="00000395">
              <w:rPr>
                <w:bCs/>
                <w:spacing w:val="-2"/>
                <w:sz w:val="16"/>
                <w:szCs w:val="16"/>
              </w:rPr>
              <w:t xml:space="preserve">alidez continua de las </w:t>
            </w:r>
            <w:r w:rsidRPr="00000395">
              <w:rPr>
                <w:bCs/>
                <w:smallCaps/>
                <w:spacing w:val="-2"/>
                <w:sz w:val="16"/>
                <w:szCs w:val="16"/>
              </w:rPr>
              <w:t>medidas de control</w:t>
            </w:r>
            <w:r w:rsidRPr="00000395">
              <w:rPr>
                <w:bCs/>
                <w:spacing w:val="-2"/>
                <w:sz w:val="16"/>
                <w:szCs w:val="16"/>
              </w:rPr>
              <w:t xml:space="preserve"> de riesgos, implementadas como parte del </w:t>
            </w:r>
            <w:r w:rsidRPr="00000395">
              <w:rPr>
                <w:bCs/>
                <w:smallCaps/>
                <w:spacing w:val="-2"/>
                <w:sz w:val="16"/>
                <w:szCs w:val="16"/>
              </w:rPr>
              <w:t>software heredado</w:t>
            </w:r>
          </w:p>
        </w:tc>
        <w:tc>
          <w:tcPr>
            <w:tcW w:w="3540" w:type="dxa"/>
            <w:tcBorders>
              <w:top w:val="single" w:sz="4" w:space="0" w:color="auto"/>
              <w:left w:val="single" w:sz="4" w:space="0" w:color="auto"/>
              <w:bottom w:val="single" w:sz="4" w:space="0" w:color="auto"/>
              <w:right w:val="single" w:sz="4" w:space="0" w:color="auto"/>
            </w:tcBorders>
          </w:tcPr>
          <w:p w14:paraId="2A6D2789" w14:textId="78C8F19A"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38927455" w14:textId="1BAD9E19" w:rsidR="00C72769" w:rsidRPr="00000395" w:rsidRDefault="00C72769" w:rsidP="00C72769">
            <w:pPr>
              <w:tabs>
                <w:tab w:val="right" w:leader="dot" w:pos="4421"/>
              </w:tabs>
              <w:jc w:val="center"/>
              <w:rPr>
                <w:sz w:val="16"/>
                <w:szCs w:val="16"/>
              </w:rPr>
            </w:pPr>
            <w:r w:rsidRPr="00000395">
              <w:rPr>
                <w:bCs/>
                <w:spacing w:val="-2"/>
                <w:sz w:val="16"/>
                <w:szCs w:val="16"/>
              </w:rPr>
              <w:t>N/A</w:t>
            </w:r>
          </w:p>
        </w:tc>
      </w:tr>
      <w:tr w:rsidR="00C72769" w:rsidRPr="00000395" w14:paraId="5B2D314E"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55FA1AC8" w14:textId="77777777" w:rsidR="00C72769" w:rsidRPr="00000395" w:rsidRDefault="00C72769" w:rsidP="00C72769">
            <w:pPr>
              <w:tabs>
                <w:tab w:val="right" w:leader="dot" w:pos="4421"/>
              </w:tabs>
              <w:rPr>
                <w:bCs/>
                <w:spacing w:val="-2"/>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14:paraId="76E258F3" w14:textId="72A5288A" w:rsidR="00C72769" w:rsidRPr="00000395" w:rsidRDefault="00C72769" w:rsidP="00C72769">
            <w:pPr>
              <w:tabs>
                <w:tab w:val="left" w:leader="dot" w:pos="4479"/>
              </w:tabs>
              <w:rPr>
                <w:bCs/>
                <w:spacing w:val="-2"/>
                <w:sz w:val="16"/>
                <w:szCs w:val="16"/>
              </w:rPr>
            </w:pPr>
            <w:r w:rsidRPr="00000395">
              <w:rPr>
                <w:bCs/>
                <w:spacing w:val="-2"/>
                <w:sz w:val="16"/>
                <w:szCs w:val="16"/>
              </w:rPr>
              <w:t xml:space="preserve">– </w:t>
            </w:r>
            <w:r w:rsidR="0025101A">
              <w:rPr>
                <w:bCs/>
                <w:spacing w:val="-2"/>
                <w:sz w:val="16"/>
                <w:szCs w:val="16"/>
              </w:rPr>
              <w:t>I</w:t>
            </w:r>
            <w:r w:rsidRPr="00000395">
              <w:rPr>
                <w:bCs/>
                <w:spacing w:val="-2"/>
                <w:sz w:val="16"/>
                <w:szCs w:val="16"/>
              </w:rPr>
              <w:t xml:space="preserve">dentificación de </w:t>
            </w:r>
            <w:r w:rsidRPr="00000395">
              <w:rPr>
                <w:bCs/>
                <w:smallCaps/>
                <w:spacing w:val="-2"/>
                <w:sz w:val="16"/>
                <w:szCs w:val="16"/>
              </w:rPr>
              <w:t>situaciones peligrosas</w:t>
            </w:r>
            <w:r w:rsidRPr="00000395">
              <w:rPr>
                <w:bCs/>
                <w:spacing w:val="-2"/>
                <w:sz w:val="16"/>
                <w:szCs w:val="16"/>
              </w:rPr>
              <w:t xml:space="preserve"> asociadas con el uso continuado del </w:t>
            </w:r>
            <w:r w:rsidRPr="00000395">
              <w:rPr>
                <w:bCs/>
                <w:smallCaps/>
                <w:spacing w:val="-2"/>
                <w:sz w:val="16"/>
                <w:szCs w:val="16"/>
              </w:rPr>
              <w:t>software heredado</w:t>
            </w:r>
          </w:p>
        </w:tc>
        <w:tc>
          <w:tcPr>
            <w:tcW w:w="3540" w:type="dxa"/>
            <w:tcBorders>
              <w:top w:val="single" w:sz="4" w:space="0" w:color="auto"/>
              <w:left w:val="single" w:sz="4" w:space="0" w:color="auto"/>
              <w:bottom w:val="single" w:sz="4" w:space="0" w:color="auto"/>
              <w:right w:val="single" w:sz="4" w:space="0" w:color="auto"/>
            </w:tcBorders>
          </w:tcPr>
          <w:p w14:paraId="647B4A80" w14:textId="4FE9A97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68E603D0" w14:textId="02AD9E5C" w:rsidR="00C72769" w:rsidRPr="00000395" w:rsidRDefault="00C72769" w:rsidP="00C72769">
            <w:pPr>
              <w:tabs>
                <w:tab w:val="right" w:leader="dot" w:pos="4421"/>
              </w:tabs>
              <w:jc w:val="center"/>
              <w:rPr>
                <w:sz w:val="16"/>
                <w:szCs w:val="16"/>
              </w:rPr>
            </w:pPr>
            <w:r w:rsidRPr="00000395">
              <w:rPr>
                <w:bCs/>
                <w:spacing w:val="-2"/>
                <w:sz w:val="16"/>
                <w:szCs w:val="16"/>
              </w:rPr>
              <w:t>N/A</w:t>
            </w:r>
          </w:p>
        </w:tc>
      </w:tr>
      <w:tr w:rsidR="00C72769" w:rsidRPr="00000395" w14:paraId="436FCF42"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6FC96901" w14:textId="77777777" w:rsidR="00C72769" w:rsidRPr="00000395" w:rsidRDefault="00C72769" w:rsidP="00C72769">
            <w:pPr>
              <w:tabs>
                <w:tab w:val="right" w:leader="dot" w:pos="4421"/>
              </w:tabs>
              <w:rPr>
                <w:bCs/>
                <w:spacing w:val="-2"/>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14:paraId="1CCE4C3E" w14:textId="45111A6D" w:rsidR="00C72769" w:rsidRPr="00000395" w:rsidRDefault="00C72769" w:rsidP="00C72769">
            <w:pPr>
              <w:tabs>
                <w:tab w:val="left" w:leader="dot" w:pos="4479"/>
              </w:tabs>
              <w:rPr>
                <w:bCs/>
                <w:spacing w:val="-2"/>
                <w:sz w:val="16"/>
                <w:szCs w:val="16"/>
              </w:rPr>
            </w:pPr>
            <w:r w:rsidRPr="00000395">
              <w:rPr>
                <w:bCs/>
                <w:spacing w:val="-2"/>
                <w:sz w:val="16"/>
                <w:szCs w:val="16"/>
              </w:rPr>
              <w:t xml:space="preserve">– </w:t>
            </w:r>
            <w:r w:rsidR="0025101A">
              <w:rPr>
                <w:bCs/>
                <w:spacing w:val="-2"/>
                <w:sz w:val="16"/>
                <w:szCs w:val="16"/>
              </w:rPr>
              <w:t>I</w:t>
            </w:r>
            <w:r w:rsidRPr="00000395">
              <w:rPr>
                <w:bCs/>
                <w:spacing w:val="-2"/>
                <w:sz w:val="16"/>
                <w:szCs w:val="16"/>
              </w:rPr>
              <w:t xml:space="preserve">dentificación de posibles causas de que el </w:t>
            </w:r>
            <w:r w:rsidRPr="00000395">
              <w:rPr>
                <w:bCs/>
                <w:smallCaps/>
                <w:spacing w:val="-2"/>
                <w:sz w:val="16"/>
                <w:szCs w:val="16"/>
              </w:rPr>
              <w:t>software heredado</w:t>
            </w:r>
            <w:r w:rsidRPr="00000395">
              <w:rPr>
                <w:bCs/>
                <w:spacing w:val="-2"/>
                <w:sz w:val="16"/>
                <w:szCs w:val="16"/>
              </w:rPr>
              <w:t xml:space="preserve"> contribuya a situaciones peligrosas </w:t>
            </w:r>
          </w:p>
        </w:tc>
        <w:tc>
          <w:tcPr>
            <w:tcW w:w="3540" w:type="dxa"/>
            <w:tcBorders>
              <w:top w:val="single" w:sz="4" w:space="0" w:color="auto"/>
              <w:left w:val="single" w:sz="4" w:space="0" w:color="auto"/>
              <w:bottom w:val="single" w:sz="4" w:space="0" w:color="auto"/>
              <w:right w:val="single" w:sz="4" w:space="0" w:color="auto"/>
            </w:tcBorders>
          </w:tcPr>
          <w:p w14:paraId="314FAA2F" w14:textId="52171245"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5840A7BC" w14:textId="59A0DEC6" w:rsidR="00C72769" w:rsidRPr="00000395" w:rsidRDefault="00C72769" w:rsidP="00C72769">
            <w:pPr>
              <w:tabs>
                <w:tab w:val="right" w:leader="dot" w:pos="4421"/>
              </w:tabs>
              <w:jc w:val="center"/>
              <w:rPr>
                <w:sz w:val="16"/>
                <w:szCs w:val="16"/>
              </w:rPr>
            </w:pPr>
            <w:r w:rsidRPr="00000395">
              <w:rPr>
                <w:bCs/>
                <w:spacing w:val="-2"/>
                <w:sz w:val="16"/>
                <w:szCs w:val="16"/>
              </w:rPr>
              <w:t>N/A</w:t>
            </w:r>
          </w:p>
        </w:tc>
      </w:tr>
      <w:tr w:rsidR="00C72769" w:rsidRPr="00000395" w14:paraId="4B37B6CC"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336EE966" w14:textId="77777777" w:rsidR="00C72769" w:rsidRPr="00000395" w:rsidRDefault="00C72769" w:rsidP="00C72769">
            <w:pPr>
              <w:tabs>
                <w:tab w:val="right" w:leader="dot" w:pos="4421"/>
              </w:tabs>
              <w:rPr>
                <w:bCs/>
                <w:spacing w:val="-2"/>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14:paraId="40FCC067" w14:textId="082EEFEF" w:rsidR="00C72769" w:rsidRPr="00000395" w:rsidRDefault="00C72769" w:rsidP="00C72769">
            <w:pPr>
              <w:tabs>
                <w:tab w:val="left" w:leader="dot" w:pos="4479"/>
              </w:tabs>
              <w:rPr>
                <w:bCs/>
                <w:spacing w:val="-2"/>
                <w:sz w:val="16"/>
                <w:szCs w:val="16"/>
              </w:rPr>
            </w:pPr>
            <w:r w:rsidRPr="00000395">
              <w:rPr>
                <w:bCs/>
                <w:spacing w:val="-2"/>
                <w:sz w:val="16"/>
                <w:szCs w:val="16"/>
              </w:rPr>
              <w:t xml:space="preserve">– </w:t>
            </w:r>
            <w:r w:rsidR="0025101A">
              <w:rPr>
                <w:bCs/>
                <w:spacing w:val="-2"/>
                <w:sz w:val="16"/>
                <w:szCs w:val="16"/>
              </w:rPr>
              <w:t>D</w:t>
            </w:r>
            <w:r w:rsidRPr="00000395">
              <w:rPr>
                <w:bCs/>
                <w:spacing w:val="-2"/>
                <w:sz w:val="16"/>
                <w:szCs w:val="16"/>
              </w:rPr>
              <w:t>efinición de</w:t>
            </w:r>
            <w:r w:rsidRPr="00000395">
              <w:rPr>
                <w:bCs/>
                <w:smallCaps/>
                <w:spacing w:val="-2"/>
                <w:sz w:val="16"/>
                <w:szCs w:val="16"/>
              </w:rPr>
              <w:t xml:space="preserve"> medidas de control</w:t>
            </w:r>
            <w:r w:rsidRPr="00000395">
              <w:rPr>
                <w:bCs/>
                <w:spacing w:val="-2"/>
                <w:sz w:val="16"/>
                <w:szCs w:val="16"/>
              </w:rPr>
              <w:t xml:space="preserve"> de riesgos para cada posible causa de que el </w:t>
            </w:r>
            <w:r w:rsidRPr="00000395">
              <w:rPr>
                <w:bCs/>
                <w:smallCaps/>
                <w:spacing w:val="-2"/>
                <w:sz w:val="16"/>
                <w:szCs w:val="16"/>
              </w:rPr>
              <w:t>software heredado</w:t>
            </w:r>
            <w:r w:rsidRPr="00000395">
              <w:rPr>
                <w:bCs/>
                <w:spacing w:val="-2"/>
                <w:sz w:val="16"/>
                <w:szCs w:val="16"/>
              </w:rPr>
              <w:t xml:space="preserve"> contribuya a situaciones peligrosas </w:t>
            </w:r>
          </w:p>
        </w:tc>
        <w:tc>
          <w:tcPr>
            <w:tcW w:w="3540" w:type="dxa"/>
            <w:tcBorders>
              <w:top w:val="single" w:sz="4" w:space="0" w:color="auto"/>
              <w:left w:val="single" w:sz="4" w:space="0" w:color="auto"/>
              <w:bottom w:val="single" w:sz="4" w:space="0" w:color="auto"/>
              <w:right w:val="single" w:sz="4" w:space="0" w:color="auto"/>
            </w:tcBorders>
          </w:tcPr>
          <w:p w14:paraId="3B6DFACC" w14:textId="5A24CB50"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053B339D" w14:textId="0B8F4A58"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5D66D7" w:rsidRPr="005D66D7" w14:paraId="7DBCB1E1" w14:textId="77777777" w:rsidTr="00A9221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5004C"/>
            <w:hideMark/>
          </w:tcPr>
          <w:p w14:paraId="336C82C2" w14:textId="77777777" w:rsidR="005D66D7" w:rsidRPr="00000395" w:rsidRDefault="005D66D7" w:rsidP="00C72769">
            <w:pPr>
              <w:tabs>
                <w:tab w:val="right" w:leader="dot" w:pos="4421"/>
              </w:tabs>
              <w:rPr>
                <w:b/>
                <w:spacing w:val="-2"/>
                <w:sz w:val="18"/>
                <w:szCs w:val="18"/>
              </w:rPr>
            </w:pPr>
            <w:r w:rsidRPr="00000395">
              <w:rPr>
                <w:b/>
                <w:spacing w:val="-2"/>
                <w:sz w:val="18"/>
                <w:szCs w:val="18"/>
              </w:rPr>
              <w:t>4.4.3</w:t>
            </w:r>
          </w:p>
        </w:tc>
        <w:tc>
          <w:tcPr>
            <w:tcW w:w="8788" w:type="dxa"/>
            <w:gridSpan w:val="3"/>
            <w:tcBorders>
              <w:top w:val="single" w:sz="4" w:space="0" w:color="auto"/>
              <w:left w:val="single" w:sz="4" w:space="0" w:color="auto"/>
              <w:bottom w:val="single" w:sz="4" w:space="0" w:color="auto"/>
              <w:right w:val="single" w:sz="4" w:space="0" w:color="auto"/>
            </w:tcBorders>
            <w:shd w:val="clear" w:color="auto" w:fill="E5004C"/>
            <w:vAlign w:val="center"/>
            <w:hideMark/>
          </w:tcPr>
          <w:p w14:paraId="28CA8E2A" w14:textId="61EA3C25" w:rsidR="005D66D7" w:rsidRPr="00000395" w:rsidRDefault="005D66D7" w:rsidP="00000395">
            <w:pPr>
              <w:tabs>
                <w:tab w:val="right" w:leader="dot" w:pos="4421"/>
              </w:tabs>
              <w:rPr>
                <w:b/>
                <w:spacing w:val="-2"/>
                <w:sz w:val="18"/>
                <w:szCs w:val="18"/>
              </w:rPr>
            </w:pPr>
            <w:r w:rsidRPr="00000395">
              <w:rPr>
                <w:b/>
                <w:spacing w:val="-2"/>
                <w:sz w:val="18"/>
                <w:szCs w:val="18"/>
              </w:rPr>
              <w:t>[A, B, C] Análisis de brechas</w:t>
            </w:r>
          </w:p>
        </w:tc>
      </w:tr>
      <w:tr w:rsidR="00C72769" w:rsidRPr="00000395" w14:paraId="1CA9719B"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4B00EFA9" w14:textId="77777777" w:rsidR="00C72769" w:rsidRPr="00000395" w:rsidRDefault="00C72769" w:rsidP="00C72769">
            <w:pPr>
              <w:tabs>
                <w:tab w:val="right" w:leader="dot" w:pos="4421"/>
              </w:tabs>
              <w:rPr>
                <w:bCs/>
                <w:spacing w:val="-2"/>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14:paraId="7DF70806" w14:textId="77777777" w:rsidR="00C72769" w:rsidRPr="00000395" w:rsidRDefault="00C72769" w:rsidP="00C72769">
            <w:pPr>
              <w:tabs>
                <w:tab w:val="left" w:leader="dot" w:pos="4479"/>
              </w:tabs>
              <w:rPr>
                <w:bCs/>
                <w:spacing w:val="-2"/>
                <w:sz w:val="16"/>
                <w:szCs w:val="16"/>
              </w:rPr>
            </w:pPr>
            <w:r w:rsidRPr="00000395">
              <w:rPr>
                <w:bCs/>
                <w:spacing w:val="-2"/>
                <w:sz w:val="16"/>
                <w:szCs w:val="16"/>
              </w:rPr>
              <w:t xml:space="preserve">Basándose en la clase de seguridad del software </w:t>
            </w:r>
            <w:r w:rsidRPr="00000395">
              <w:rPr>
                <w:bCs/>
                <w:smallCaps/>
                <w:spacing w:val="-2"/>
                <w:sz w:val="16"/>
                <w:szCs w:val="16"/>
              </w:rPr>
              <w:t>heredado</w:t>
            </w:r>
            <w:r w:rsidRPr="00000395">
              <w:rPr>
                <w:bCs/>
                <w:spacing w:val="-2"/>
                <w:sz w:val="16"/>
                <w:szCs w:val="16"/>
              </w:rPr>
              <w:t xml:space="preserve">, el </w:t>
            </w:r>
            <w:r w:rsidRPr="00000395">
              <w:rPr>
                <w:bCs/>
                <w:smallCaps/>
                <w:spacing w:val="-2"/>
                <w:sz w:val="16"/>
                <w:szCs w:val="16"/>
              </w:rPr>
              <w:t>fabricante</w:t>
            </w:r>
            <w:r w:rsidRPr="00000395">
              <w:rPr>
                <w:bCs/>
                <w:spacing w:val="-2"/>
                <w:sz w:val="16"/>
                <w:szCs w:val="16"/>
              </w:rPr>
              <w:t xml:space="preserve"> realiza un análisis de brechas de </w:t>
            </w:r>
            <w:r w:rsidRPr="00000395">
              <w:rPr>
                <w:bCs/>
                <w:smallCaps/>
                <w:spacing w:val="-2"/>
                <w:sz w:val="16"/>
                <w:szCs w:val="16"/>
              </w:rPr>
              <w:t>los entregables</w:t>
            </w:r>
            <w:r w:rsidRPr="00000395">
              <w:rPr>
                <w:bCs/>
                <w:spacing w:val="-2"/>
                <w:sz w:val="16"/>
                <w:szCs w:val="16"/>
              </w:rPr>
              <w:t xml:space="preserve"> disponibles frente a los requeridos según las 5.2, 5.3, 5.7 y la Cláusula 7</w:t>
            </w:r>
          </w:p>
        </w:tc>
        <w:tc>
          <w:tcPr>
            <w:tcW w:w="3540" w:type="dxa"/>
            <w:tcBorders>
              <w:top w:val="single" w:sz="4" w:space="0" w:color="auto"/>
              <w:left w:val="single" w:sz="4" w:space="0" w:color="auto"/>
              <w:bottom w:val="single" w:sz="4" w:space="0" w:color="auto"/>
              <w:right w:val="single" w:sz="4" w:space="0" w:color="auto"/>
            </w:tcBorders>
          </w:tcPr>
          <w:p w14:paraId="08FBC206" w14:textId="5098ABA1"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3D4F0CC3" w14:textId="3D2117A7"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43576571"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2B77F5D7" w14:textId="77777777" w:rsidR="00C72769" w:rsidRPr="00000395" w:rsidRDefault="00C72769" w:rsidP="00C72769">
            <w:pPr>
              <w:tabs>
                <w:tab w:val="right" w:leader="dot" w:pos="4421"/>
              </w:tabs>
              <w:rPr>
                <w:bCs/>
                <w:spacing w:val="-2"/>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14:paraId="341F0B3A" w14:textId="77777777" w:rsidR="00C72769" w:rsidRPr="00000395" w:rsidRDefault="00C72769" w:rsidP="00C72769">
            <w:pPr>
              <w:tabs>
                <w:tab w:val="left" w:leader="dot" w:pos="4479"/>
              </w:tabs>
              <w:rPr>
                <w:bCs/>
                <w:spacing w:val="-2"/>
                <w:sz w:val="16"/>
                <w:szCs w:val="16"/>
              </w:rPr>
            </w:pPr>
            <w:r w:rsidRPr="00000395">
              <w:rPr>
                <w:bCs/>
                <w:spacing w:val="-2"/>
                <w:sz w:val="16"/>
                <w:szCs w:val="16"/>
              </w:rPr>
              <w:t xml:space="preserve">a) El </w:t>
            </w:r>
            <w:r w:rsidRPr="00000395">
              <w:rPr>
                <w:bCs/>
                <w:smallCaps/>
                <w:spacing w:val="-2"/>
                <w:sz w:val="16"/>
                <w:szCs w:val="16"/>
              </w:rPr>
              <w:t>fabricante</w:t>
            </w:r>
            <w:r w:rsidRPr="00000395">
              <w:rPr>
                <w:bCs/>
                <w:spacing w:val="-2"/>
                <w:sz w:val="16"/>
                <w:szCs w:val="16"/>
              </w:rPr>
              <w:t xml:space="preserve"> evalúa la validez continuada de los entregables disponibles </w:t>
            </w:r>
          </w:p>
        </w:tc>
        <w:tc>
          <w:tcPr>
            <w:tcW w:w="3540" w:type="dxa"/>
            <w:tcBorders>
              <w:top w:val="single" w:sz="4" w:space="0" w:color="auto"/>
              <w:left w:val="single" w:sz="4" w:space="0" w:color="auto"/>
              <w:bottom w:val="single" w:sz="4" w:space="0" w:color="auto"/>
              <w:right w:val="single" w:sz="4" w:space="0" w:color="auto"/>
            </w:tcBorders>
          </w:tcPr>
          <w:p w14:paraId="25FE8CE9" w14:textId="0BFD2B1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31707C25" w14:textId="39953ADF"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04536972"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0ADB7D44" w14:textId="77777777" w:rsidR="00C72769" w:rsidRPr="00000395" w:rsidRDefault="00C72769" w:rsidP="00C72769">
            <w:pPr>
              <w:tabs>
                <w:tab w:val="right" w:leader="dot" w:pos="4421"/>
              </w:tabs>
              <w:rPr>
                <w:bCs/>
                <w:spacing w:val="-2"/>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14:paraId="21614BAF" w14:textId="77777777" w:rsidR="00C72769" w:rsidRPr="00000395" w:rsidRDefault="00C72769" w:rsidP="00C72769">
            <w:pPr>
              <w:tabs>
                <w:tab w:val="left" w:leader="dot" w:pos="4479"/>
              </w:tabs>
              <w:rPr>
                <w:bCs/>
                <w:spacing w:val="-2"/>
                <w:sz w:val="16"/>
                <w:szCs w:val="16"/>
              </w:rPr>
            </w:pPr>
            <w:r w:rsidRPr="00000395">
              <w:rPr>
                <w:bCs/>
                <w:spacing w:val="-2"/>
                <w:sz w:val="16"/>
                <w:szCs w:val="16"/>
              </w:rPr>
              <w:t xml:space="preserve">b) Cuando se identifican lagunas, el </w:t>
            </w:r>
            <w:r w:rsidRPr="00000395">
              <w:rPr>
                <w:bCs/>
                <w:smallCaps/>
                <w:spacing w:val="-2"/>
                <w:sz w:val="16"/>
                <w:szCs w:val="16"/>
              </w:rPr>
              <w:t>fabricante evalúa</w:t>
            </w:r>
            <w:r w:rsidRPr="00000395">
              <w:rPr>
                <w:bCs/>
                <w:spacing w:val="-2"/>
                <w:sz w:val="16"/>
                <w:szCs w:val="16"/>
              </w:rPr>
              <w:t xml:space="preserve"> la posible reducción del </w:t>
            </w:r>
            <w:r w:rsidRPr="00000395">
              <w:rPr>
                <w:bCs/>
                <w:smallCaps/>
                <w:spacing w:val="-2"/>
                <w:sz w:val="16"/>
                <w:szCs w:val="16"/>
              </w:rPr>
              <w:t xml:space="preserve">riesgo </w:t>
            </w:r>
            <w:r w:rsidRPr="00000395">
              <w:rPr>
                <w:bCs/>
                <w:spacing w:val="-2"/>
                <w:sz w:val="16"/>
                <w:szCs w:val="16"/>
              </w:rPr>
              <w:t xml:space="preserve">resultante de la generación de los </w:t>
            </w:r>
            <w:proofErr w:type="gramStart"/>
            <w:r w:rsidRPr="00000395">
              <w:rPr>
                <w:bCs/>
                <w:spacing w:val="-2"/>
                <w:sz w:val="16"/>
                <w:szCs w:val="16"/>
              </w:rPr>
              <w:t>entregables  faltantes</w:t>
            </w:r>
            <w:proofErr w:type="gramEnd"/>
            <w:r w:rsidRPr="00000395">
              <w:rPr>
                <w:bCs/>
                <w:spacing w:val="-2"/>
                <w:sz w:val="16"/>
                <w:szCs w:val="16"/>
              </w:rPr>
              <w:t xml:space="preserve"> y </w:t>
            </w:r>
            <w:r w:rsidRPr="00000395">
              <w:rPr>
                <w:bCs/>
                <w:smallCaps/>
                <w:spacing w:val="-2"/>
                <w:sz w:val="16"/>
                <w:szCs w:val="16"/>
              </w:rPr>
              <w:t>las actividades asociadas</w:t>
            </w:r>
          </w:p>
        </w:tc>
        <w:tc>
          <w:tcPr>
            <w:tcW w:w="3540" w:type="dxa"/>
            <w:tcBorders>
              <w:top w:val="single" w:sz="4" w:space="0" w:color="auto"/>
              <w:left w:val="single" w:sz="4" w:space="0" w:color="auto"/>
              <w:bottom w:val="single" w:sz="4" w:space="0" w:color="auto"/>
              <w:right w:val="single" w:sz="4" w:space="0" w:color="auto"/>
            </w:tcBorders>
          </w:tcPr>
          <w:p w14:paraId="2CA131F9" w14:textId="3C1C7BEA"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3F06D62E" w14:textId="2D004D09"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05172A67"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0F00FFE0" w14:textId="77777777" w:rsidR="00C72769" w:rsidRPr="00000395" w:rsidRDefault="00C72769" w:rsidP="00C72769">
            <w:pPr>
              <w:tabs>
                <w:tab w:val="right" w:leader="dot" w:pos="4421"/>
              </w:tabs>
              <w:rPr>
                <w:bCs/>
                <w:spacing w:val="-2"/>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14:paraId="3464F676" w14:textId="77777777" w:rsidR="00C72769" w:rsidRPr="00000395" w:rsidRDefault="00C72769" w:rsidP="00C72769">
            <w:pPr>
              <w:tabs>
                <w:tab w:val="left" w:leader="dot" w:pos="4479"/>
              </w:tabs>
              <w:rPr>
                <w:bCs/>
                <w:spacing w:val="-2"/>
                <w:sz w:val="16"/>
                <w:szCs w:val="16"/>
              </w:rPr>
            </w:pPr>
            <w:r w:rsidRPr="00000395">
              <w:rPr>
                <w:bCs/>
                <w:spacing w:val="-2"/>
                <w:sz w:val="16"/>
                <w:szCs w:val="16"/>
              </w:rPr>
              <w:t xml:space="preserve">c) A partir de esta evaluación, el </w:t>
            </w:r>
            <w:r w:rsidRPr="00000395">
              <w:rPr>
                <w:bCs/>
                <w:smallCaps/>
                <w:spacing w:val="-2"/>
                <w:sz w:val="16"/>
                <w:szCs w:val="16"/>
              </w:rPr>
              <w:t>fabricante</w:t>
            </w:r>
            <w:r w:rsidRPr="00000395">
              <w:rPr>
                <w:bCs/>
                <w:spacing w:val="-2"/>
                <w:sz w:val="16"/>
                <w:szCs w:val="16"/>
              </w:rPr>
              <w:t xml:space="preserve"> determina los </w:t>
            </w:r>
            <w:r w:rsidRPr="00000395">
              <w:rPr>
                <w:bCs/>
                <w:smallCaps/>
                <w:spacing w:val="-2"/>
                <w:sz w:val="16"/>
                <w:szCs w:val="16"/>
              </w:rPr>
              <w:t>entregables</w:t>
            </w:r>
            <w:r w:rsidRPr="00000395">
              <w:rPr>
                <w:bCs/>
                <w:spacing w:val="-2"/>
                <w:sz w:val="16"/>
                <w:szCs w:val="16"/>
              </w:rPr>
              <w:t xml:space="preserve"> a crear y </w:t>
            </w:r>
            <w:r w:rsidRPr="00000395">
              <w:rPr>
                <w:bCs/>
                <w:smallCaps/>
                <w:spacing w:val="-2"/>
                <w:sz w:val="16"/>
                <w:szCs w:val="16"/>
              </w:rPr>
              <w:t>las actividades</w:t>
            </w:r>
            <w:r w:rsidRPr="00000395">
              <w:rPr>
                <w:bCs/>
                <w:spacing w:val="-2"/>
                <w:sz w:val="16"/>
                <w:szCs w:val="16"/>
              </w:rPr>
              <w:t xml:space="preserve"> </w:t>
            </w:r>
            <w:proofErr w:type="gramStart"/>
            <w:r w:rsidRPr="00000395">
              <w:rPr>
                <w:bCs/>
                <w:spacing w:val="-2"/>
                <w:sz w:val="16"/>
                <w:szCs w:val="16"/>
              </w:rPr>
              <w:t>asociadas  a</w:t>
            </w:r>
            <w:proofErr w:type="gramEnd"/>
            <w:r w:rsidRPr="00000395">
              <w:rPr>
                <w:bCs/>
                <w:spacing w:val="-2"/>
                <w:sz w:val="16"/>
                <w:szCs w:val="16"/>
              </w:rPr>
              <w:t xml:space="preserve"> realizar</w:t>
            </w:r>
          </w:p>
        </w:tc>
        <w:tc>
          <w:tcPr>
            <w:tcW w:w="3540" w:type="dxa"/>
            <w:tcBorders>
              <w:top w:val="single" w:sz="4" w:space="0" w:color="auto"/>
              <w:left w:val="single" w:sz="4" w:space="0" w:color="auto"/>
              <w:bottom w:val="single" w:sz="4" w:space="0" w:color="auto"/>
              <w:right w:val="single" w:sz="4" w:space="0" w:color="auto"/>
            </w:tcBorders>
          </w:tcPr>
          <w:p w14:paraId="204FEEA7" w14:textId="2BCA9A4C"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358331B8" w14:textId="7F982BCE"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14AD8F1B"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64C25AA0" w14:textId="77777777" w:rsidR="00C72769" w:rsidRPr="00000395" w:rsidRDefault="00C72769" w:rsidP="00C72769">
            <w:pPr>
              <w:tabs>
                <w:tab w:val="right" w:leader="dot" w:pos="4421"/>
              </w:tabs>
              <w:rPr>
                <w:bCs/>
                <w:spacing w:val="-2"/>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14:paraId="0F1BA896" w14:textId="77777777" w:rsidR="00C72769" w:rsidRPr="00000395" w:rsidRDefault="00C72769" w:rsidP="00C72769">
            <w:pPr>
              <w:tabs>
                <w:tab w:val="left" w:leader="dot" w:pos="4479"/>
              </w:tabs>
              <w:rPr>
                <w:bCs/>
                <w:spacing w:val="-2"/>
                <w:sz w:val="16"/>
                <w:szCs w:val="16"/>
              </w:rPr>
            </w:pPr>
            <w:r w:rsidRPr="00000395">
              <w:rPr>
                <w:bCs/>
                <w:smallCaps/>
                <w:spacing w:val="-2"/>
                <w:sz w:val="16"/>
                <w:szCs w:val="16"/>
              </w:rPr>
              <w:t>Los registros de pruebas de sistemas de software</w:t>
            </w:r>
            <w:r w:rsidRPr="00000395">
              <w:rPr>
                <w:bCs/>
                <w:spacing w:val="-2"/>
                <w:sz w:val="16"/>
                <w:szCs w:val="16"/>
              </w:rPr>
              <w:t xml:space="preserve"> son los entregables </w:t>
            </w:r>
            <w:proofErr w:type="gramStart"/>
            <w:r w:rsidRPr="00000395">
              <w:rPr>
                <w:bCs/>
                <w:spacing w:val="-2"/>
                <w:sz w:val="16"/>
                <w:szCs w:val="16"/>
              </w:rPr>
              <w:t>mínimos  que</w:t>
            </w:r>
            <w:proofErr w:type="gramEnd"/>
            <w:r w:rsidRPr="00000395">
              <w:rPr>
                <w:bCs/>
                <w:spacing w:val="-2"/>
                <w:sz w:val="16"/>
                <w:szCs w:val="16"/>
              </w:rPr>
              <w:t xml:space="preserve"> deben crearse</w:t>
            </w:r>
          </w:p>
        </w:tc>
        <w:tc>
          <w:tcPr>
            <w:tcW w:w="3540" w:type="dxa"/>
            <w:tcBorders>
              <w:top w:val="single" w:sz="4" w:space="0" w:color="auto"/>
              <w:left w:val="single" w:sz="4" w:space="0" w:color="auto"/>
              <w:bottom w:val="single" w:sz="4" w:space="0" w:color="auto"/>
              <w:right w:val="single" w:sz="4" w:space="0" w:color="auto"/>
            </w:tcBorders>
          </w:tcPr>
          <w:p w14:paraId="331F2AA8" w14:textId="168E2ABB"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4DB4304B" w14:textId="0BD5805D"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103427" w:rsidRPr="00103427" w14:paraId="16537638" w14:textId="77777777" w:rsidTr="00A9221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5004C"/>
            <w:hideMark/>
          </w:tcPr>
          <w:p w14:paraId="6157BAD3" w14:textId="77777777" w:rsidR="00103427" w:rsidRPr="00000395" w:rsidRDefault="00103427" w:rsidP="00C72769">
            <w:pPr>
              <w:tabs>
                <w:tab w:val="right" w:leader="dot" w:pos="4421"/>
              </w:tabs>
              <w:rPr>
                <w:b/>
                <w:spacing w:val="-2"/>
                <w:sz w:val="18"/>
                <w:szCs w:val="18"/>
              </w:rPr>
            </w:pPr>
            <w:r w:rsidRPr="00000395">
              <w:rPr>
                <w:b/>
                <w:spacing w:val="-2"/>
                <w:sz w:val="18"/>
                <w:szCs w:val="18"/>
              </w:rPr>
              <w:t>4.4.4</w:t>
            </w:r>
          </w:p>
        </w:tc>
        <w:tc>
          <w:tcPr>
            <w:tcW w:w="8788" w:type="dxa"/>
            <w:gridSpan w:val="3"/>
            <w:tcBorders>
              <w:top w:val="single" w:sz="4" w:space="0" w:color="auto"/>
              <w:left w:val="single" w:sz="4" w:space="0" w:color="auto"/>
              <w:bottom w:val="single" w:sz="4" w:space="0" w:color="auto"/>
              <w:right w:val="single" w:sz="4" w:space="0" w:color="auto"/>
            </w:tcBorders>
            <w:shd w:val="clear" w:color="auto" w:fill="E5004C"/>
            <w:vAlign w:val="center"/>
            <w:hideMark/>
          </w:tcPr>
          <w:p w14:paraId="0F2194BB" w14:textId="1A770673" w:rsidR="00103427" w:rsidRPr="00000395" w:rsidRDefault="00103427" w:rsidP="00000395">
            <w:pPr>
              <w:tabs>
                <w:tab w:val="right" w:leader="dot" w:pos="4421"/>
              </w:tabs>
              <w:rPr>
                <w:bCs/>
                <w:spacing w:val="-2"/>
                <w:sz w:val="18"/>
                <w:szCs w:val="18"/>
              </w:rPr>
            </w:pPr>
            <w:r w:rsidRPr="00000395">
              <w:rPr>
                <w:b/>
                <w:spacing w:val="-2"/>
                <w:sz w:val="18"/>
                <w:szCs w:val="18"/>
              </w:rPr>
              <w:t>[A, B, C] Actividades de cierre de brechas</w:t>
            </w:r>
          </w:p>
        </w:tc>
      </w:tr>
      <w:tr w:rsidR="00C72769" w:rsidRPr="00000395" w14:paraId="18C51432"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1AEB033C" w14:textId="77777777" w:rsidR="00C72769" w:rsidRPr="00000395" w:rsidRDefault="00C72769" w:rsidP="00C72769">
            <w:pPr>
              <w:tabs>
                <w:tab w:val="right" w:leader="dot" w:pos="4421"/>
              </w:tabs>
              <w:rPr>
                <w:bCs/>
                <w:spacing w:val="-2"/>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14:paraId="44E7D3D0" w14:textId="77777777" w:rsidR="00C72769" w:rsidRPr="00000395" w:rsidRDefault="00C72769" w:rsidP="00C72769">
            <w:pPr>
              <w:tabs>
                <w:tab w:val="left" w:leader="dot" w:pos="4479"/>
              </w:tabs>
              <w:rPr>
                <w:bCs/>
                <w:spacing w:val="-2"/>
                <w:sz w:val="16"/>
                <w:szCs w:val="16"/>
              </w:rPr>
            </w:pPr>
            <w:r w:rsidRPr="00000395">
              <w:rPr>
                <w:bCs/>
                <w:spacing w:val="-2"/>
                <w:sz w:val="16"/>
                <w:szCs w:val="16"/>
              </w:rPr>
              <w:t xml:space="preserve">a) El </w:t>
            </w:r>
            <w:r w:rsidRPr="00000395">
              <w:rPr>
                <w:bCs/>
                <w:smallCaps/>
                <w:spacing w:val="-2"/>
                <w:sz w:val="16"/>
                <w:szCs w:val="16"/>
              </w:rPr>
              <w:t>fabricante</w:t>
            </w:r>
            <w:r w:rsidRPr="00000395">
              <w:rPr>
                <w:bCs/>
                <w:spacing w:val="-2"/>
                <w:sz w:val="16"/>
                <w:szCs w:val="16"/>
              </w:rPr>
              <w:t xml:space="preserve"> establece y ejecuta un plan para generar los entregables identificados </w:t>
            </w:r>
          </w:p>
        </w:tc>
        <w:tc>
          <w:tcPr>
            <w:tcW w:w="3540" w:type="dxa"/>
            <w:tcBorders>
              <w:top w:val="single" w:sz="4" w:space="0" w:color="auto"/>
              <w:left w:val="single" w:sz="4" w:space="0" w:color="auto"/>
              <w:bottom w:val="single" w:sz="4" w:space="0" w:color="auto"/>
              <w:right w:val="single" w:sz="4" w:space="0" w:color="auto"/>
            </w:tcBorders>
          </w:tcPr>
          <w:p w14:paraId="0CB5A330" w14:textId="18AA3373"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r w:rsidRPr="00000395">
              <w:rPr>
                <w:bCs/>
                <w:spacing w:val="-2"/>
                <w:sz w:val="16"/>
                <w:szCs w:val="16"/>
              </w:rPr>
              <w:t>N/A</w:t>
            </w:r>
          </w:p>
        </w:tc>
        <w:tc>
          <w:tcPr>
            <w:tcW w:w="996" w:type="dxa"/>
            <w:tcBorders>
              <w:top w:val="single" w:sz="4" w:space="0" w:color="auto"/>
              <w:left w:val="single" w:sz="4" w:space="0" w:color="auto"/>
              <w:bottom w:val="single" w:sz="4" w:space="0" w:color="auto"/>
              <w:right w:val="single" w:sz="4" w:space="0" w:color="auto"/>
            </w:tcBorders>
          </w:tcPr>
          <w:p w14:paraId="2F422D00" w14:textId="54847714"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17030551"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5BA488AC" w14:textId="77777777" w:rsidR="00C72769" w:rsidRPr="00000395" w:rsidRDefault="00C72769" w:rsidP="00C72769">
            <w:pPr>
              <w:tabs>
                <w:tab w:val="right" w:leader="dot" w:pos="4421"/>
              </w:tabs>
              <w:rPr>
                <w:bCs/>
                <w:spacing w:val="-2"/>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14:paraId="521C0567" w14:textId="77777777" w:rsidR="00C72769" w:rsidRPr="00000395" w:rsidRDefault="00C72769" w:rsidP="00C72769">
            <w:pPr>
              <w:tabs>
                <w:tab w:val="left" w:leader="dot" w:pos="4479"/>
              </w:tabs>
              <w:rPr>
                <w:bCs/>
                <w:spacing w:val="-2"/>
                <w:sz w:val="16"/>
                <w:szCs w:val="16"/>
              </w:rPr>
            </w:pPr>
            <w:r w:rsidRPr="00000395">
              <w:rPr>
                <w:bCs/>
                <w:spacing w:val="-2"/>
                <w:sz w:val="16"/>
                <w:szCs w:val="16"/>
              </w:rPr>
              <w:t xml:space="preserve">Las pruebas objetivas se han utilizado para generar </w:t>
            </w:r>
            <w:r w:rsidRPr="00000395">
              <w:rPr>
                <w:bCs/>
                <w:smallCaps/>
                <w:spacing w:val="-2"/>
                <w:sz w:val="16"/>
                <w:szCs w:val="16"/>
              </w:rPr>
              <w:t>entregables</w:t>
            </w:r>
            <w:r w:rsidRPr="00000395">
              <w:rPr>
                <w:bCs/>
                <w:spacing w:val="-2"/>
                <w:sz w:val="16"/>
                <w:szCs w:val="16"/>
              </w:rPr>
              <w:t xml:space="preserve"> requeridos sin realizar </w:t>
            </w:r>
            <w:r w:rsidRPr="00000395">
              <w:rPr>
                <w:bCs/>
                <w:smallCaps/>
                <w:spacing w:val="-2"/>
                <w:sz w:val="16"/>
                <w:szCs w:val="16"/>
              </w:rPr>
              <w:t>las actividades</w:t>
            </w:r>
            <w:r w:rsidRPr="00000395">
              <w:rPr>
                <w:bCs/>
                <w:spacing w:val="-2"/>
                <w:sz w:val="16"/>
                <w:szCs w:val="16"/>
              </w:rPr>
              <w:t xml:space="preserve"> requeridas por 5.2, 5.3, 5.7 y la Cláusula 7</w:t>
            </w:r>
          </w:p>
        </w:tc>
        <w:tc>
          <w:tcPr>
            <w:tcW w:w="3540" w:type="dxa"/>
            <w:tcBorders>
              <w:top w:val="single" w:sz="4" w:space="0" w:color="auto"/>
              <w:left w:val="single" w:sz="4" w:space="0" w:color="auto"/>
              <w:bottom w:val="single" w:sz="4" w:space="0" w:color="auto"/>
              <w:right w:val="single" w:sz="4" w:space="0" w:color="auto"/>
            </w:tcBorders>
          </w:tcPr>
          <w:p w14:paraId="18080EDF" w14:textId="670A0898"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082F3B4F" w14:textId="78D90BDC"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74660681"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69EFB011" w14:textId="77777777" w:rsidR="00C72769" w:rsidRPr="00000395" w:rsidRDefault="00C72769" w:rsidP="00C72769">
            <w:pPr>
              <w:tabs>
                <w:tab w:val="right" w:leader="dot" w:pos="4421"/>
              </w:tabs>
              <w:rPr>
                <w:bCs/>
                <w:spacing w:val="-2"/>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14:paraId="2B426C7F" w14:textId="77777777" w:rsidR="00C72769" w:rsidRPr="00000395" w:rsidRDefault="00C72769" w:rsidP="00C72769">
            <w:pPr>
              <w:tabs>
                <w:tab w:val="left" w:leader="dot" w:pos="4479"/>
              </w:tabs>
              <w:rPr>
                <w:bCs/>
                <w:spacing w:val="-2"/>
                <w:sz w:val="16"/>
                <w:szCs w:val="16"/>
              </w:rPr>
            </w:pPr>
            <w:r w:rsidRPr="00000395">
              <w:rPr>
                <w:bCs/>
                <w:spacing w:val="-2"/>
                <w:sz w:val="16"/>
                <w:szCs w:val="16"/>
              </w:rPr>
              <w:t xml:space="preserve">b) El plan aborda el uso del proceso de resolución de </w:t>
            </w:r>
            <w:proofErr w:type="gramStart"/>
            <w:r w:rsidRPr="00000395">
              <w:rPr>
                <w:bCs/>
                <w:spacing w:val="-2"/>
                <w:sz w:val="16"/>
                <w:szCs w:val="16"/>
              </w:rPr>
              <w:t>problemas  para</w:t>
            </w:r>
            <w:proofErr w:type="gramEnd"/>
            <w:r w:rsidRPr="00000395">
              <w:rPr>
                <w:bCs/>
                <w:spacing w:val="-2"/>
                <w:sz w:val="16"/>
                <w:szCs w:val="16"/>
              </w:rPr>
              <w:t xml:space="preserve"> tratar problemas detectados en el </w:t>
            </w:r>
            <w:r w:rsidRPr="00000395">
              <w:rPr>
                <w:bCs/>
                <w:smallCaps/>
                <w:spacing w:val="-2"/>
                <w:sz w:val="16"/>
                <w:szCs w:val="16"/>
              </w:rPr>
              <w:t>software heredado</w:t>
            </w:r>
            <w:r w:rsidRPr="00000395">
              <w:rPr>
                <w:bCs/>
                <w:spacing w:val="-2"/>
                <w:sz w:val="16"/>
                <w:szCs w:val="16"/>
              </w:rPr>
              <w:t xml:space="preserve"> y </w:t>
            </w:r>
            <w:r w:rsidRPr="00000395">
              <w:rPr>
                <w:bCs/>
                <w:smallCaps/>
                <w:spacing w:val="-2"/>
                <w:sz w:val="16"/>
                <w:szCs w:val="16"/>
              </w:rPr>
              <w:t>entregables</w:t>
            </w:r>
            <w:r w:rsidRPr="00000395">
              <w:rPr>
                <w:bCs/>
                <w:spacing w:val="-2"/>
                <w:sz w:val="16"/>
                <w:szCs w:val="16"/>
              </w:rPr>
              <w:t xml:space="preserve"> de acuerdo con la Cláusula 9</w:t>
            </w:r>
          </w:p>
        </w:tc>
        <w:tc>
          <w:tcPr>
            <w:tcW w:w="3540" w:type="dxa"/>
            <w:tcBorders>
              <w:top w:val="single" w:sz="4" w:space="0" w:color="auto"/>
              <w:left w:val="single" w:sz="4" w:space="0" w:color="auto"/>
              <w:bottom w:val="single" w:sz="4" w:space="0" w:color="auto"/>
              <w:right w:val="single" w:sz="4" w:space="0" w:color="auto"/>
            </w:tcBorders>
          </w:tcPr>
          <w:p w14:paraId="2E490254" w14:textId="06F8A60F"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41EB2137" w14:textId="39A8EFB5"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0EE9983C"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091486AA" w14:textId="77777777" w:rsidR="00C72769" w:rsidRPr="00000395" w:rsidRDefault="00C72769" w:rsidP="00C72769">
            <w:pPr>
              <w:tabs>
                <w:tab w:val="right" w:leader="dot" w:pos="4421"/>
              </w:tabs>
              <w:rPr>
                <w:bCs/>
                <w:spacing w:val="-2"/>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14:paraId="737EEEB6" w14:textId="77777777" w:rsidR="00C72769" w:rsidRPr="00000395" w:rsidRDefault="00C72769" w:rsidP="00C72769">
            <w:pPr>
              <w:tabs>
                <w:tab w:val="left" w:leader="dot" w:pos="4479"/>
              </w:tabs>
              <w:rPr>
                <w:bCs/>
                <w:spacing w:val="-2"/>
                <w:sz w:val="16"/>
                <w:szCs w:val="16"/>
              </w:rPr>
            </w:pPr>
            <w:r w:rsidRPr="00000395">
              <w:rPr>
                <w:bCs/>
                <w:spacing w:val="-2"/>
                <w:sz w:val="16"/>
                <w:szCs w:val="16"/>
              </w:rPr>
              <w:t xml:space="preserve">c) Los cambios en el </w:t>
            </w:r>
            <w:r w:rsidRPr="00000395">
              <w:rPr>
                <w:bCs/>
                <w:smallCaps/>
                <w:spacing w:val="-2"/>
                <w:sz w:val="16"/>
                <w:szCs w:val="16"/>
              </w:rPr>
              <w:t>software heredado</w:t>
            </w:r>
            <w:r w:rsidRPr="00000395">
              <w:rPr>
                <w:bCs/>
                <w:spacing w:val="-2"/>
                <w:sz w:val="16"/>
                <w:szCs w:val="16"/>
              </w:rPr>
              <w:t xml:space="preserve"> se han realizado conforme a la Cláusula 6.</w:t>
            </w:r>
          </w:p>
        </w:tc>
        <w:tc>
          <w:tcPr>
            <w:tcW w:w="3540" w:type="dxa"/>
            <w:tcBorders>
              <w:top w:val="single" w:sz="4" w:space="0" w:color="auto"/>
              <w:left w:val="single" w:sz="4" w:space="0" w:color="auto"/>
              <w:bottom w:val="single" w:sz="4" w:space="0" w:color="auto"/>
              <w:right w:val="single" w:sz="4" w:space="0" w:color="auto"/>
            </w:tcBorders>
          </w:tcPr>
          <w:p w14:paraId="6798BCD8" w14:textId="0C074413"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699186B4" w14:textId="2100C51A"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103427" w:rsidRPr="00103427" w14:paraId="7FB7D325" w14:textId="77777777" w:rsidTr="00A9221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5004C"/>
            <w:hideMark/>
          </w:tcPr>
          <w:p w14:paraId="3281FE67" w14:textId="77777777" w:rsidR="00103427" w:rsidRPr="00000395" w:rsidRDefault="00103427" w:rsidP="00C72769">
            <w:pPr>
              <w:tabs>
                <w:tab w:val="right" w:leader="dot" w:pos="4421"/>
              </w:tabs>
              <w:rPr>
                <w:b/>
                <w:spacing w:val="-2"/>
                <w:sz w:val="18"/>
                <w:szCs w:val="18"/>
              </w:rPr>
            </w:pPr>
            <w:r w:rsidRPr="00000395">
              <w:rPr>
                <w:b/>
                <w:spacing w:val="-2"/>
                <w:sz w:val="18"/>
                <w:szCs w:val="18"/>
              </w:rPr>
              <w:t>4.4.5</w:t>
            </w:r>
          </w:p>
        </w:tc>
        <w:tc>
          <w:tcPr>
            <w:tcW w:w="8788" w:type="dxa"/>
            <w:gridSpan w:val="3"/>
            <w:tcBorders>
              <w:top w:val="single" w:sz="4" w:space="0" w:color="auto"/>
              <w:left w:val="single" w:sz="4" w:space="0" w:color="auto"/>
              <w:bottom w:val="single" w:sz="4" w:space="0" w:color="auto"/>
              <w:right w:val="single" w:sz="4" w:space="0" w:color="auto"/>
            </w:tcBorders>
            <w:shd w:val="clear" w:color="auto" w:fill="E5004C"/>
            <w:vAlign w:val="center"/>
            <w:hideMark/>
          </w:tcPr>
          <w:p w14:paraId="49D80800" w14:textId="0066260D" w:rsidR="00103427" w:rsidRPr="00000395" w:rsidRDefault="00103427" w:rsidP="00000395">
            <w:pPr>
              <w:tabs>
                <w:tab w:val="right" w:leader="dot" w:pos="4421"/>
              </w:tabs>
              <w:rPr>
                <w:bCs/>
                <w:spacing w:val="-2"/>
                <w:sz w:val="18"/>
                <w:szCs w:val="18"/>
              </w:rPr>
            </w:pPr>
            <w:r w:rsidRPr="00000395">
              <w:rPr>
                <w:b/>
                <w:spacing w:val="-2"/>
                <w:sz w:val="18"/>
                <w:szCs w:val="18"/>
              </w:rPr>
              <w:t xml:space="preserve">[A, B, C] Justificación para el uso de </w:t>
            </w:r>
            <w:r w:rsidRPr="00000395">
              <w:rPr>
                <w:b/>
                <w:smallCaps/>
                <w:spacing w:val="-2"/>
                <w:sz w:val="18"/>
                <w:szCs w:val="18"/>
              </w:rPr>
              <w:t>software heredado</w:t>
            </w:r>
          </w:p>
        </w:tc>
      </w:tr>
      <w:tr w:rsidR="00C72769" w:rsidRPr="00000395" w14:paraId="3B88FCA4"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4A2C28E7" w14:textId="77777777" w:rsidR="00C72769" w:rsidRPr="00000395" w:rsidRDefault="00C72769" w:rsidP="00C72769">
            <w:pPr>
              <w:tabs>
                <w:tab w:val="right" w:leader="dot" w:pos="4421"/>
              </w:tabs>
              <w:rPr>
                <w:bCs/>
                <w:spacing w:val="-2"/>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14:paraId="1B2A0681" w14:textId="77777777" w:rsidR="00C72769" w:rsidRPr="00000395" w:rsidRDefault="00C72769" w:rsidP="00C72769">
            <w:pPr>
              <w:tabs>
                <w:tab w:val="left" w:leader="dot" w:pos="4479"/>
              </w:tabs>
              <w:rPr>
                <w:bCs/>
                <w:spacing w:val="-2"/>
                <w:sz w:val="16"/>
                <w:szCs w:val="16"/>
              </w:rPr>
            </w:pPr>
            <w:r w:rsidRPr="00000395">
              <w:rPr>
                <w:bCs/>
                <w:spacing w:val="-2"/>
                <w:sz w:val="16"/>
                <w:szCs w:val="16"/>
              </w:rPr>
              <w:t xml:space="preserve">El </w:t>
            </w:r>
            <w:r w:rsidRPr="00000395">
              <w:rPr>
                <w:bCs/>
                <w:smallCaps/>
                <w:spacing w:val="-2"/>
                <w:sz w:val="16"/>
                <w:szCs w:val="16"/>
              </w:rPr>
              <w:t>fabricante</w:t>
            </w:r>
            <w:r w:rsidRPr="00000395">
              <w:rPr>
                <w:bCs/>
                <w:spacing w:val="-2"/>
                <w:sz w:val="16"/>
                <w:szCs w:val="16"/>
              </w:rPr>
              <w:t xml:space="preserve"> documenta la </w:t>
            </w:r>
            <w:r w:rsidRPr="00000395">
              <w:rPr>
                <w:bCs/>
                <w:smallCaps/>
                <w:spacing w:val="-2"/>
                <w:sz w:val="16"/>
                <w:szCs w:val="16"/>
              </w:rPr>
              <w:t>versión</w:t>
            </w:r>
            <w:r w:rsidRPr="00000395">
              <w:rPr>
                <w:bCs/>
                <w:spacing w:val="-2"/>
                <w:sz w:val="16"/>
                <w:szCs w:val="16"/>
              </w:rPr>
              <w:t xml:space="preserve"> del </w:t>
            </w:r>
            <w:r w:rsidRPr="00000395">
              <w:rPr>
                <w:bCs/>
                <w:smallCaps/>
                <w:spacing w:val="-2"/>
                <w:sz w:val="16"/>
                <w:szCs w:val="16"/>
              </w:rPr>
              <w:t>software heredado</w:t>
            </w:r>
            <w:r w:rsidRPr="00000395">
              <w:rPr>
                <w:bCs/>
                <w:spacing w:val="-2"/>
                <w:sz w:val="16"/>
                <w:szCs w:val="16"/>
              </w:rPr>
              <w:t xml:space="preserve"> junto con una justificación para el uso continuado del </w:t>
            </w:r>
            <w:r w:rsidRPr="00000395">
              <w:rPr>
                <w:bCs/>
                <w:smallCaps/>
                <w:spacing w:val="-2"/>
                <w:sz w:val="16"/>
                <w:szCs w:val="16"/>
              </w:rPr>
              <w:t xml:space="preserve">software heredado </w:t>
            </w:r>
          </w:p>
        </w:tc>
        <w:tc>
          <w:tcPr>
            <w:tcW w:w="3540" w:type="dxa"/>
            <w:tcBorders>
              <w:top w:val="single" w:sz="4" w:space="0" w:color="auto"/>
              <w:left w:val="single" w:sz="4" w:space="0" w:color="auto"/>
              <w:bottom w:val="single" w:sz="4" w:space="0" w:color="auto"/>
              <w:right w:val="single" w:sz="4" w:space="0" w:color="auto"/>
            </w:tcBorders>
          </w:tcPr>
          <w:p w14:paraId="36483B83" w14:textId="0DCB505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0C1FD05B" w14:textId="359641D3"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103427" w:rsidRPr="00103427" w14:paraId="60D1D166" w14:textId="77777777" w:rsidTr="00A9221D">
        <w:tblPrEx>
          <w:tblLook w:val="0000" w:firstRow="0" w:lastRow="0" w:firstColumn="0" w:lastColumn="0" w:noHBand="0" w:noVBand="0"/>
        </w:tblPrEx>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5004C"/>
          </w:tcPr>
          <w:p w14:paraId="1150E14B" w14:textId="77777777" w:rsidR="00103427" w:rsidRPr="00000395" w:rsidRDefault="00103427" w:rsidP="00C72769">
            <w:pPr>
              <w:tabs>
                <w:tab w:val="right" w:leader="dot" w:pos="4421"/>
              </w:tabs>
              <w:rPr>
                <w:b/>
                <w:bCs/>
                <w:spacing w:val="-2"/>
                <w:sz w:val="18"/>
                <w:szCs w:val="18"/>
              </w:rPr>
            </w:pPr>
            <w:r w:rsidRPr="00000395">
              <w:rPr>
                <w:b/>
                <w:bCs/>
                <w:spacing w:val="-2"/>
                <w:sz w:val="18"/>
                <w:szCs w:val="18"/>
              </w:rPr>
              <w:t>5</w:t>
            </w:r>
          </w:p>
        </w:tc>
        <w:tc>
          <w:tcPr>
            <w:tcW w:w="8788" w:type="dxa"/>
            <w:gridSpan w:val="3"/>
            <w:tcBorders>
              <w:top w:val="single" w:sz="4" w:space="0" w:color="auto"/>
              <w:left w:val="single" w:sz="4" w:space="0" w:color="auto"/>
              <w:bottom w:val="single" w:sz="4" w:space="0" w:color="auto"/>
              <w:right w:val="single" w:sz="4" w:space="0" w:color="auto"/>
            </w:tcBorders>
            <w:shd w:val="clear" w:color="auto" w:fill="E5004C"/>
          </w:tcPr>
          <w:p w14:paraId="2FD03018" w14:textId="7E3D0177" w:rsidR="00103427" w:rsidRPr="00000395" w:rsidRDefault="00103427" w:rsidP="00000395">
            <w:pPr>
              <w:pStyle w:val="Encabezadodelista"/>
              <w:widowControl/>
              <w:tabs>
                <w:tab w:val="clear" w:pos="9360"/>
                <w:tab w:val="right" w:leader="dot" w:pos="4421"/>
              </w:tabs>
              <w:suppressAutoHyphens w:val="0"/>
              <w:spacing w:before="54" w:after="66"/>
              <w:rPr>
                <w:sz w:val="18"/>
                <w:szCs w:val="18"/>
              </w:rPr>
            </w:pPr>
            <w:r w:rsidRPr="00000395">
              <w:rPr>
                <w:b/>
                <w:bCs/>
                <w:spacing w:val="-2"/>
                <w:sz w:val="18"/>
                <w:szCs w:val="18"/>
              </w:rPr>
              <w:t>PROCESO DE DESARROLLO DE SOFTWARE</w:t>
            </w:r>
          </w:p>
        </w:tc>
      </w:tr>
      <w:tr w:rsidR="00D463EF" w:rsidRPr="00D463EF" w14:paraId="31552705" w14:textId="77777777" w:rsidTr="00A9221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5004C"/>
            <w:hideMark/>
          </w:tcPr>
          <w:p w14:paraId="6C5B173C" w14:textId="77777777" w:rsidR="00D463EF" w:rsidRPr="00000395" w:rsidRDefault="00D463EF" w:rsidP="00C72769">
            <w:pPr>
              <w:tabs>
                <w:tab w:val="right" w:leader="dot" w:pos="4421"/>
              </w:tabs>
              <w:rPr>
                <w:b/>
                <w:bCs/>
                <w:spacing w:val="-2"/>
                <w:sz w:val="18"/>
                <w:szCs w:val="18"/>
              </w:rPr>
            </w:pPr>
            <w:r w:rsidRPr="00000395">
              <w:rPr>
                <w:b/>
                <w:bCs/>
                <w:spacing w:val="-2"/>
                <w:sz w:val="18"/>
                <w:szCs w:val="18"/>
              </w:rPr>
              <w:t>5.1</w:t>
            </w:r>
          </w:p>
        </w:tc>
        <w:tc>
          <w:tcPr>
            <w:tcW w:w="8788" w:type="dxa"/>
            <w:gridSpan w:val="3"/>
            <w:tcBorders>
              <w:top w:val="single" w:sz="4" w:space="0" w:color="auto"/>
              <w:left w:val="single" w:sz="4" w:space="0" w:color="auto"/>
              <w:bottom w:val="single" w:sz="4" w:space="0" w:color="auto"/>
              <w:right w:val="single" w:sz="4" w:space="0" w:color="auto"/>
            </w:tcBorders>
            <w:shd w:val="clear" w:color="auto" w:fill="E5004C"/>
            <w:hideMark/>
          </w:tcPr>
          <w:p w14:paraId="2FDFA1F6" w14:textId="1E2F5014" w:rsidR="00D463EF" w:rsidRPr="00D463EF" w:rsidRDefault="00D463EF" w:rsidP="00000395">
            <w:pPr>
              <w:pStyle w:val="Encabezadodelista"/>
              <w:widowControl/>
              <w:tabs>
                <w:tab w:val="right" w:leader="dot" w:pos="4421"/>
              </w:tabs>
              <w:suppressAutoHyphens w:val="0"/>
              <w:spacing w:before="54" w:after="66"/>
              <w:rPr>
                <w:b/>
                <w:bCs/>
                <w:spacing w:val="-2"/>
              </w:rPr>
            </w:pPr>
            <w:r w:rsidRPr="00000395">
              <w:rPr>
                <w:b/>
                <w:bCs/>
                <w:spacing w:val="-2"/>
                <w:sz w:val="18"/>
                <w:szCs w:val="18"/>
              </w:rPr>
              <w:t>Planificación del desarrollo de software</w:t>
            </w:r>
          </w:p>
        </w:tc>
      </w:tr>
      <w:tr w:rsidR="00C72769" w:rsidRPr="00000395" w14:paraId="464C368A"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2AC6BDB0" w14:textId="77777777" w:rsidR="00C72769" w:rsidRPr="00000395" w:rsidRDefault="00C72769" w:rsidP="00C72769">
            <w:pPr>
              <w:tabs>
                <w:tab w:val="right" w:leader="dot" w:pos="4421"/>
              </w:tabs>
              <w:rPr>
                <w:b/>
                <w:spacing w:val="-2"/>
                <w:sz w:val="16"/>
                <w:szCs w:val="16"/>
              </w:rPr>
            </w:pPr>
            <w:r w:rsidRPr="00000395">
              <w:rPr>
                <w:b/>
                <w:spacing w:val="-2"/>
                <w:sz w:val="16"/>
                <w:szCs w:val="16"/>
              </w:rPr>
              <w:t>5.1.1</w:t>
            </w:r>
          </w:p>
        </w:tc>
        <w:tc>
          <w:tcPr>
            <w:tcW w:w="4252" w:type="dxa"/>
            <w:tcBorders>
              <w:top w:val="single" w:sz="4" w:space="0" w:color="auto"/>
              <w:left w:val="single" w:sz="4" w:space="0" w:color="auto"/>
              <w:bottom w:val="single" w:sz="4" w:space="0" w:color="auto"/>
              <w:right w:val="single" w:sz="4" w:space="0" w:color="auto"/>
            </w:tcBorders>
            <w:hideMark/>
          </w:tcPr>
          <w:p w14:paraId="2567DEBB" w14:textId="1F5600FC" w:rsidR="00C72769" w:rsidRPr="00000395" w:rsidRDefault="00C72769" w:rsidP="00C72769">
            <w:pPr>
              <w:suppressAutoHyphens/>
              <w:rPr>
                <w:spacing w:val="-2"/>
                <w:sz w:val="14"/>
                <w:szCs w:val="14"/>
              </w:rPr>
            </w:pPr>
            <w:r w:rsidRPr="00000395">
              <w:rPr>
                <w:spacing w:val="-2"/>
                <w:sz w:val="14"/>
                <w:szCs w:val="14"/>
              </w:rPr>
              <w:t xml:space="preserve">[A, B, C] El </w:t>
            </w:r>
            <w:r w:rsidRPr="00000395">
              <w:rPr>
                <w:smallCaps/>
                <w:spacing w:val="-2"/>
                <w:sz w:val="14"/>
                <w:szCs w:val="14"/>
              </w:rPr>
              <w:t>fabricante</w:t>
            </w:r>
            <w:r w:rsidRPr="00000395">
              <w:rPr>
                <w:spacing w:val="-2"/>
                <w:sz w:val="14"/>
                <w:szCs w:val="14"/>
              </w:rPr>
              <w:t xml:space="preserve"> establece un plan (o planes) de desarrollo de software para llevar a cabo las </w:t>
            </w:r>
            <w:r w:rsidRPr="00000395">
              <w:rPr>
                <w:smallCaps/>
                <w:spacing w:val="-2"/>
                <w:sz w:val="14"/>
                <w:szCs w:val="14"/>
              </w:rPr>
              <w:t>actividades</w:t>
            </w:r>
            <w:r w:rsidRPr="00000395">
              <w:rPr>
                <w:spacing w:val="-2"/>
                <w:sz w:val="14"/>
                <w:szCs w:val="14"/>
              </w:rPr>
              <w:t xml:space="preserve"> del proceso de</w:t>
            </w:r>
            <w:r w:rsidRPr="00000395" w:rsidDel="006F121B">
              <w:rPr>
                <w:smallCaps/>
                <w:spacing w:val="-2"/>
                <w:sz w:val="14"/>
                <w:szCs w:val="14"/>
              </w:rPr>
              <w:t xml:space="preserve"> </w:t>
            </w:r>
            <w:r w:rsidRPr="00000395">
              <w:rPr>
                <w:smallCaps/>
                <w:spacing w:val="-2"/>
                <w:sz w:val="14"/>
                <w:szCs w:val="14"/>
              </w:rPr>
              <w:t>desarrollo de software</w:t>
            </w:r>
            <w:r w:rsidRPr="00000395" w:rsidDel="006F121B">
              <w:rPr>
                <w:spacing w:val="-2"/>
                <w:sz w:val="14"/>
                <w:szCs w:val="14"/>
              </w:rPr>
              <w:t xml:space="preserve"> </w:t>
            </w:r>
            <w:r w:rsidRPr="00000395">
              <w:rPr>
                <w:spacing w:val="-2"/>
                <w:sz w:val="14"/>
                <w:szCs w:val="14"/>
              </w:rPr>
              <w:t>adecuadas al alcance, magnitud y clasificaciones de seguridad del software</w:t>
            </w:r>
            <w:r w:rsidRPr="00000395" w:rsidDel="006F121B">
              <w:rPr>
                <w:smallCaps/>
                <w:spacing w:val="-2"/>
                <w:sz w:val="14"/>
                <w:szCs w:val="14"/>
              </w:rPr>
              <w:t xml:space="preserve"> </w:t>
            </w:r>
            <w:r w:rsidRPr="00000395">
              <w:rPr>
                <w:smallCaps/>
                <w:spacing w:val="-2"/>
                <w:sz w:val="14"/>
                <w:szCs w:val="14"/>
              </w:rPr>
              <w:t>del sistema</w:t>
            </w:r>
            <w:r w:rsidRPr="00000395">
              <w:rPr>
                <w:spacing w:val="-2"/>
                <w:sz w:val="14"/>
                <w:szCs w:val="14"/>
              </w:rPr>
              <w:t xml:space="preserve"> a desarrollar.</w:t>
            </w:r>
          </w:p>
        </w:tc>
        <w:tc>
          <w:tcPr>
            <w:tcW w:w="3540" w:type="dxa"/>
            <w:tcBorders>
              <w:top w:val="single" w:sz="4" w:space="0" w:color="auto"/>
              <w:left w:val="single" w:sz="4" w:space="0" w:color="auto"/>
              <w:bottom w:val="single" w:sz="4" w:space="0" w:color="auto"/>
              <w:right w:val="single" w:sz="4" w:space="0" w:color="auto"/>
            </w:tcBorders>
          </w:tcPr>
          <w:p w14:paraId="1CD884F3" w14:textId="1FCE58E8" w:rsidR="00C72769" w:rsidRPr="00000395" w:rsidRDefault="00C72769" w:rsidP="00C72769">
            <w:pPr>
              <w:pStyle w:val="Encabezadodelista"/>
              <w:widowControl/>
              <w:tabs>
                <w:tab w:val="right" w:leader="dot" w:pos="4421"/>
              </w:tabs>
              <w:suppressAutoHyphens w:val="0"/>
              <w:spacing w:before="54" w:after="66"/>
              <w:rPr>
                <w:rFonts w:cs="Arial"/>
                <w:bCs/>
                <w:spacing w:val="-2"/>
                <w:sz w:val="14"/>
                <w:szCs w:val="14"/>
              </w:rPr>
            </w:pPr>
            <w:r w:rsidRPr="00000395">
              <w:rPr>
                <w:rFonts w:cs="Arial"/>
                <w:bCs/>
                <w:spacing w:val="-2"/>
                <w:sz w:val="14"/>
                <w:szCs w:val="14"/>
              </w:rPr>
              <w:t>El plan de desarrollo cubre este requisito y su detalle operativo se localiza en el SDP, Cap. 5.</w:t>
            </w:r>
          </w:p>
        </w:tc>
        <w:tc>
          <w:tcPr>
            <w:tcW w:w="996" w:type="dxa"/>
            <w:tcBorders>
              <w:top w:val="single" w:sz="4" w:space="0" w:color="auto"/>
              <w:left w:val="single" w:sz="4" w:space="0" w:color="auto"/>
              <w:bottom w:val="single" w:sz="4" w:space="0" w:color="auto"/>
              <w:right w:val="single" w:sz="4" w:space="0" w:color="auto"/>
            </w:tcBorders>
          </w:tcPr>
          <w:p w14:paraId="39713006" w14:textId="581345EA" w:rsidR="00C72769" w:rsidRPr="00000395" w:rsidRDefault="00C72769" w:rsidP="00C72769">
            <w:pPr>
              <w:tabs>
                <w:tab w:val="right" w:leader="dot" w:pos="4421"/>
              </w:tabs>
              <w:jc w:val="center"/>
              <w:rPr>
                <w:bCs/>
                <w:spacing w:val="-2"/>
                <w:sz w:val="14"/>
                <w:szCs w:val="14"/>
              </w:rPr>
            </w:pPr>
            <w:r w:rsidRPr="00000395">
              <w:rPr>
                <w:bCs/>
                <w:spacing w:val="-2"/>
                <w:sz w:val="14"/>
                <w:szCs w:val="14"/>
              </w:rPr>
              <w:t>CUMPLE</w:t>
            </w:r>
          </w:p>
        </w:tc>
      </w:tr>
      <w:tr w:rsidR="0025101A" w:rsidRPr="0025101A" w14:paraId="684ED27E"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74D5163C" w14:textId="77777777" w:rsidR="0025101A" w:rsidRPr="00000395" w:rsidRDefault="0025101A" w:rsidP="00C72769">
            <w:pPr>
              <w:tabs>
                <w:tab w:val="right" w:leader="dot" w:pos="4421"/>
              </w:tabs>
              <w:rPr>
                <w:bCs/>
                <w:spacing w:val="-2"/>
                <w:sz w:val="16"/>
                <w:szCs w:val="16"/>
              </w:rPr>
            </w:pPr>
          </w:p>
        </w:tc>
        <w:tc>
          <w:tcPr>
            <w:tcW w:w="8788" w:type="dxa"/>
            <w:gridSpan w:val="3"/>
            <w:tcBorders>
              <w:top w:val="single" w:sz="4" w:space="0" w:color="auto"/>
              <w:left w:val="single" w:sz="4" w:space="0" w:color="auto"/>
              <w:bottom w:val="single" w:sz="4" w:space="0" w:color="auto"/>
              <w:right w:val="single" w:sz="4" w:space="0" w:color="auto"/>
            </w:tcBorders>
            <w:hideMark/>
          </w:tcPr>
          <w:p w14:paraId="67A2B6E1" w14:textId="479ADD04" w:rsidR="0025101A" w:rsidRPr="00000395" w:rsidRDefault="0025101A" w:rsidP="00000395">
            <w:pPr>
              <w:tabs>
                <w:tab w:val="right" w:leader="dot" w:pos="4421"/>
              </w:tabs>
              <w:rPr>
                <w:bCs/>
                <w:spacing w:val="-2"/>
                <w:sz w:val="14"/>
                <w:szCs w:val="14"/>
              </w:rPr>
            </w:pPr>
            <w:r w:rsidRPr="00000395">
              <w:rPr>
                <w:spacing w:val="-2"/>
                <w:sz w:val="14"/>
                <w:szCs w:val="14"/>
              </w:rPr>
              <w:t xml:space="preserve">El </w:t>
            </w:r>
            <w:r w:rsidRPr="00000395">
              <w:rPr>
                <w:smallCaps/>
                <w:spacing w:val="-2"/>
                <w:sz w:val="14"/>
                <w:szCs w:val="14"/>
              </w:rPr>
              <w:t>modelo del ciclo de vida del desarrollo de software</w:t>
            </w:r>
            <w:r w:rsidRPr="00000395">
              <w:rPr>
                <w:spacing w:val="-2"/>
                <w:sz w:val="14"/>
                <w:szCs w:val="14"/>
              </w:rPr>
              <w:t xml:space="preserve"> está completamente definido o se referencia en el plan (o planes).</w:t>
            </w:r>
          </w:p>
        </w:tc>
      </w:tr>
      <w:tr w:rsidR="0025101A" w:rsidRPr="0025101A" w14:paraId="1E7E3CA1"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32EE162C" w14:textId="77777777" w:rsidR="0025101A" w:rsidRPr="00000395" w:rsidRDefault="0025101A" w:rsidP="00C72769">
            <w:pPr>
              <w:tabs>
                <w:tab w:val="right" w:leader="dot" w:pos="4421"/>
              </w:tabs>
              <w:rPr>
                <w:bCs/>
                <w:spacing w:val="-2"/>
                <w:sz w:val="16"/>
                <w:szCs w:val="16"/>
              </w:rPr>
            </w:pPr>
          </w:p>
        </w:tc>
        <w:tc>
          <w:tcPr>
            <w:tcW w:w="8788" w:type="dxa"/>
            <w:gridSpan w:val="3"/>
            <w:tcBorders>
              <w:top w:val="single" w:sz="4" w:space="0" w:color="auto"/>
              <w:left w:val="single" w:sz="4" w:space="0" w:color="auto"/>
              <w:bottom w:val="single" w:sz="4" w:space="0" w:color="auto"/>
              <w:right w:val="single" w:sz="4" w:space="0" w:color="auto"/>
            </w:tcBorders>
            <w:hideMark/>
          </w:tcPr>
          <w:p w14:paraId="00C847FC" w14:textId="5E94BF85" w:rsidR="0025101A" w:rsidRPr="00000395" w:rsidRDefault="0025101A" w:rsidP="00000395">
            <w:pPr>
              <w:tabs>
                <w:tab w:val="right" w:leader="dot" w:pos="4421"/>
              </w:tabs>
              <w:rPr>
                <w:bCs/>
                <w:spacing w:val="-2"/>
                <w:sz w:val="14"/>
                <w:szCs w:val="14"/>
              </w:rPr>
            </w:pPr>
            <w:r w:rsidRPr="00000395">
              <w:rPr>
                <w:bCs/>
                <w:spacing w:val="-2"/>
                <w:sz w:val="14"/>
                <w:szCs w:val="14"/>
              </w:rPr>
              <w:t>El plan aborda lo siguiente:</w:t>
            </w:r>
          </w:p>
        </w:tc>
      </w:tr>
      <w:tr w:rsidR="00C72769" w:rsidRPr="00000395" w14:paraId="39B86142"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6BE8BB29" w14:textId="77777777" w:rsidR="00C72769" w:rsidRPr="00000395" w:rsidRDefault="00C72769" w:rsidP="00C72769">
            <w:pPr>
              <w:tabs>
                <w:tab w:val="right" w:leader="dot" w:pos="4421"/>
              </w:tabs>
              <w:rPr>
                <w:bCs/>
                <w:spacing w:val="-2"/>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14:paraId="5A6114F5" w14:textId="41709418" w:rsidR="00C72769" w:rsidRPr="00000395" w:rsidRDefault="00C72769" w:rsidP="00C72769">
            <w:pPr>
              <w:suppressAutoHyphens/>
              <w:rPr>
                <w:spacing w:val="-2"/>
                <w:sz w:val="14"/>
                <w:szCs w:val="14"/>
              </w:rPr>
            </w:pPr>
            <w:r w:rsidRPr="00000395">
              <w:rPr>
                <w:spacing w:val="-2"/>
                <w:sz w:val="14"/>
                <w:szCs w:val="14"/>
              </w:rPr>
              <w:t xml:space="preserve">a) </w:t>
            </w:r>
            <w:r w:rsidR="0025101A" w:rsidRPr="00000395">
              <w:rPr>
                <w:spacing w:val="-2"/>
                <w:sz w:val="14"/>
                <w:szCs w:val="14"/>
              </w:rPr>
              <w:t>L</w:t>
            </w:r>
            <w:r w:rsidRPr="00000395">
              <w:rPr>
                <w:spacing w:val="-2"/>
                <w:sz w:val="14"/>
                <w:szCs w:val="14"/>
              </w:rPr>
              <w:t xml:space="preserve">os </w:t>
            </w:r>
            <w:r w:rsidRPr="00000395">
              <w:rPr>
                <w:smallCaps/>
                <w:spacing w:val="-2"/>
                <w:sz w:val="14"/>
                <w:szCs w:val="14"/>
              </w:rPr>
              <w:t>procesos</w:t>
            </w:r>
            <w:r w:rsidRPr="00000395">
              <w:rPr>
                <w:spacing w:val="-2"/>
                <w:sz w:val="14"/>
                <w:szCs w:val="14"/>
              </w:rPr>
              <w:t xml:space="preserve"> que se van a utilizar en el desarrollo del </w:t>
            </w:r>
            <w:r w:rsidRPr="00000395">
              <w:rPr>
                <w:smallCaps/>
                <w:spacing w:val="-2"/>
                <w:sz w:val="14"/>
                <w:szCs w:val="14"/>
              </w:rPr>
              <w:t>sistema de software</w:t>
            </w:r>
          </w:p>
        </w:tc>
        <w:tc>
          <w:tcPr>
            <w:tcW w:w="3540" w:type="dxa"/>
            <w:tcBorders>
              <w:top w:val="single" w:sz="4" w:space="0" w:color="auto"/>
              <w:left w:val="single" w:sz="4" w:space="0" w:color="auto"/>
              <w:bottom w:val="single" w:sz="4" w:space="0" w:color="auto"/>
              <w:right w:val="single" w:sz="4" w:space="0" w:color="auto"/>
            </w:tcBorders>
          </w:tcPr>
          <w:p w14:paraId="596DE361" w14:textId="474C0E68" w:rsidR="00C72769" w:rsidRPr="00000395" w:rsidRDefault="00C72769" w:rsidP="00C72769">
            <w:pPr>
              <w:pStyle w:val="Encabezadodelista"/>
              <w:widowControl/>
              <w:tabs>
                <w:tab w:val="right" w:leader="dot" w:pos="4421"/>
              </w:tabs>
              <w:suppressAutoHyphens w:val="0"/>
              <w:spacing w:before="54" w:after="66"/>
              <w:rPr>
                <w:rFonts w:cs="Arial"/>
                <w:bCs/>
                <w:spacing w:val="-2"/>
                <w:sz w:val="14"/>
                <w:szCs w:val="14"/>
              </w:rPr>
            </w:pPr>
            <w:r w:rsidRPr="00000395">
              <w:rPr>
                <w:rFonts w:cs="Arial"/>
                <w:bCs/>
                <w:spacing w:val="-2"/>
                <w:sz w:val="14"/>
                <w:szCs w:val="14"/>
              </w:rPr>
              <w:t>El SDP describe los procesos del ciclo de vida aplicables al software, incluyendo requisitos, verificación, release, configuración, riesgos y mantenimiento.</w:t>
            </w:r>
          </w:p>
        </w:tc>
        <w:tc>
          <w:tcPr>
            <w:tcW w:w="996" w:type="dxa"/>
            <w:tcBorders>
              <w:top w:val="single" w:sz="4" w:space="0" w:color="auto"/>
              <w:left w:val="single" w:sz="4" w:space="0" w:color="auto"/>
              <w:bottom w:val="single" w:sz="4" w:space="0" w:color="auto"/>
              <w:right w:val="single" w:sz="4" w:space="0" w:color="auto"/>
            </w:tcBorders>
          </w:tcPr>
          <w:p w14:paraId="67B8DB0D" w14:textId="0CE5D667" w:rsidR="00C72769" w:rsidRPr="00000395" w:rsidRDefault="00C72769" w:rsidP="00C72769">
            <w:pPr>
              <w:tabs>
                <w:tab w:val="right" w:leader="dot" w:pos="4421"/>
              </w:tabs>
              <w:jc w:val="center"/>
              <w:rPr>
                <w:bCs/>
                <w:spacing w:val="-2"/>
                <w:sz w:val="14"/>
                <w:szCs w:val="14"/>
              </w:rPr>
            </w:pPr>
            <w:r w:rsidRPr="00000395">
              <w:rPr>
                <w:sz w:val="14"/>
                <w:szCs w:val="14"/>
              </w:rPr>
              <w:t>CUMPLE</w:t>
            </w:r>
          </w:p>
        </w:tc>
      </w:tr>
      <w:tr w:rsidR="00C72769" w:rsidRPr="00000395" w14:paraId="68C8C018"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7177EB27" w14:textId="77777777" w:rsidR="00C72769" w:rsidRPr="00000395" w:rsidRDefault="00C72769" w:rsidP="00C72769">
            <w:pPr>
              <w:tabs>
                <w:tab w:val="right" w:leader="dot" w:pos="4421"/>
              </w:tabs>
              <w:rPr>
                <w:bCs/>
                <w:spacing w:val="-2"/>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14:paraId="208530A1" w14:textId="16EE40AD" w:rsidR="00C72769" w:rsidRPr="00000395" w:rsidRDefault="00C72769" w:rsidP="00C72769">
            <w:pPr>
              <w:suppressAutoHyphens/>
              <w:rPr>
                <w:spacing w:val="-2"/>
                <w:sz w:val="14"/>
                <w:szCs w:val="14"/>
              </w:rPr>
            </w:pPr>
            <w:r w:rsidRPr="00000395">
              <w:rPr>
                <w:spacing w:val="-2"/>
                <w:sz w:val="14"/>
                <w:szCs w:val="14"/>
              </w:rPr>
              <w:t xml:space="preserve">b) </w:t>
            </w:r>
            <w:r w:rsidR="0025101A" w:rsidRPr="00000395">
              <w:rPr>
                <w:spacing w:val="-2"/>
                <w:sz w:val="14"/>
                <w:szCs w:val="14"/>
              </w:rPr>
              <w:t>L</w:t>
            </w:r>
            <w:r w:rsidRPr="00000395">
              <w:rPr>
                <w:spacing w:val="-2"/>
                <w:sz w:val="14"/>
                <w:szCs w:val="14"/>
              </w:rPr>
              <w:t xml:space="preserve">os </w:t>
            </w:r>
            <w:r w:rsidRPr="00000395">
              <w:rPr>
                <w:smallCaps/>
                <w:spacing w:val="-2"/>
                <w:sz w:val="14"/>
                <w:szCs w:val="14"/>
              </w:rPr>
              <w:t>entregables</w:t>
            </w:r>
            <w:r w:rsidRPr="00000395">
              <w:rPr>
                <w:spacing w:val="-2"/>
                <w:sz w:val="14"/>
                <w:szCs w:val="14"/>
              </w:rPr>
              <w:t xml:space="preserve"> (incluye documentación) de las </w:t>
            </w:r>
            <w:r w:rsidRPr="00000395">
              <w:rPr>
                <w:smallCaps/>
                <w:spacing w:val="-2"/>
                <w:sz w:val="14"/>
                <w:szCs w:val="14"/>
              </w:rPr>
              <w:t>actividades</w:t>
            </w:r>
            <w:r w:rsidRPr="00000395">
              <w:rPr>
                <w:spacing w:val="-2"/>
                <w:sz w:val="14"/>
                <w:szCs w:val="14"/>
              </w:rPr>
              <w:t xml:space="preserve"> y </w:t>
            </w:r>
            <w:r w:rsidRPr="00000395">
              <w:rPr>
                <w:smallCaps/>
                <w:spacing w:val="-2"/>
                <w:sz w:val="14"/>
                <w:szCs w:val="14"/>
              </w:rPr>
              <w:t>tareas</w:t>
            </w:r>
          </w:p>
        </w:tc>
        <w:tc>
          <w:tcPr>
            <w:tcW w:w="3540" w:type="dxa"/>
            <w:tcBorders>
              <w:top w:val="single" w:sz="4" w:space="0" w:color="auto"/>
              <w:left w:val="single" w:sz="4" w:space="0" w:color="auto"/>
              <w:bottom w:val="single" w:sz="4" w:space="0" w:color="auto"/>
              <w:right w:val="single" w:sz="4" w:space="0" w:color="auto"/>
            </w:tcBorders>
          </w:tcPr>
          <w:p w14:paraId="30A754E6" w14:textId="3BAE14D7" w:rsidR="00C72769" w:rsidRPr="00000395" w:rsidRDefault="00C72769" w:rsidP="00C72769">
            <w:pPr>
              <w:pStyle w:val="Encabezadodelista"/>
              <w:widowControl/>
              <w:tabs>
                <w:tab w:val="right" w:leader="dot" w:pos="4421"/>
              </w:tabs>
              <w:suppressAutoHyphens w:val="0"/>
              <w:spacing w:before="54" w:after="66"/>
              <w:rPr>
                <w:rFonts w:cs="Arial"/>
                <w:bCs/>
                <w:spacing w:val="-2"/>
                <w:sz w:val="14"/>
                <w:szCs w:val="14"/>
              </w:rPr>
            </w:pPr>
            <w:r w:rsidRPr="00000395">
              <w:rPr>
                <w:rFonts w:cs="Arial"/>
                <w:bCs/>
                <w:spacing w:val="-2"/>
                <w:sz w:val="14"/>
                <w:szCs w:val="14"/>
              </w:rPr>
              <w:t xml:space="preserve">Los entregables y registros por fase están identificados en SDP 5.3 </w:t>
            </w:r>
          </w:p>
        </w:tc>
        <w:tc>
          <w:tcPr>
            <w:tcW w:w="996" w:type="dxa"/>
            <w:tcBorders>
              <w:top w:val="single" w:sz="4" w:space="0" w:color="auto"/>
              <w:left w:val="single" w:sz="4" w:space="0" w:color="auto"/>
              <w:bottom w:val="single" w:sz="4" w:space="0" w:color="auto"/>
              <w:right w:val="single" w:sz="4" w:space="0" w:color="auto"/>
            </w:tcBorders>
          </w:tcPr>
          <w:p w14:paraId="1E70CF2D" w14:textId="402CAC96" w:rsidR="00C72769" w:rsidRPr="00000395" w:rsidRDefault="00C72769" w:rsidP="00C72769">
            <w:pPr>
              <w:tabs>
                <w:tab w:val="right" w:leader="dot" w:pos="4421"/>
              </w:tabs>
              <w:jc w:val="center"/>
              <w:rPr>
                <w:bCs/>
                <w:spacing w:val="-2"/>
                <w:sz w:val="14"/>
                <w:szCs w:val="14"/>
              </w:rPr>
            </w:pPr>
            <w:r w:rsidRPr="00000395">
              <w:rPr>
                <w:sz w:val="14"/>
                <w:szCs w:val="14"/>
              </w:rPr>
              <w:t>CUMPLE</w:t>
            </w:r>
          </w:p>
        </w:tc>
      </w:tr>
      <w:tr w:rsidR="00C72769" w:rsidRPr="00000395" w14:paraId="323F0C2E"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787E553F" w14:textId="77777777" w:rsidR="00C72769" w:rsidRPr="00000395" w:rsidRDefault="00C72769" w:rsidP="00C72769">
            <w:pPr>
              <w:tabs>
                <w:tab w:val="right" w:leader="dot" w:pos="4421"/>
              </w:tabs>
              <w:rPr>
                <w:bCs/>
                <w:spacing w:val="-2"/>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14:paraId="21994DBF" w14:textId="77777777" w:rsidR="00C72769" w:rsidRPr="00000395" w:rsidRDefault="00C72769" w:rsidP="00C72769">
            <w:pPr>
              <w:suppressAutoHyphens/>
              <w:rPr>
                <w:spacing w:val="-2"/>
                <w:sz w:val="14"/>
                <w:szCs w:val="14"/>
              </w:rPr>
            </w:pPr>
            <w:r w:rsidRPr="00000395">
              <w:rPr>
                <w:spacing w:val="-2"/>
                <w:sz w:val="14"/>
                <w:szCs w:val="14"/>
              </w:rPr>
              <w:t xml:space="preserve">c) </w:t>
            </w:r>
            <w:r w:rsidRPr="00000395">
              <w:rPr>
                <w:smallCaps/>
                <w:spacing w:val="-2"/>
                <w:sz w:val="14"/>
                <w:szCs w:val="14"/>
              </w:rPr>
              <w:t>trazabilidad</w:t>
            </w:r>
            <w:r w:rsidRPr="00000395">
              <w:rPr>
                <w:spacing w:val="-2"/>
                <w:sz w:val="14"/>
                <w:szCs w:val="14"/>
              </w:rPr>
              <w:t xml:space="preserve"> </w:t>
            </w:r>
            <w:proofErr w:type="gramStart"/>
            <w:r w:rsidRPr="00000395">
              <w:rPr>
                <w:spacing w:val="-2"/>
                <w:sz w:val="14"/>
                <w:szCs w:val="14"/>
              </w:rPr>
              <w:t>entre  requisitos</w:t>
            </w:r>
            <w:proofErr w:type="gramEnd"/>
            <w:r w:rsidRPr="00000395">
              <w:rPr>
                <w:spacing w:val="-2"/>
                <w:sz w:val="14"/>
                <w:szCs w:val="14"/>
              </w:rPr>
              <w:t xml:space="preserve"> </w:t>
            </w:r>
            <w:r w:rsidRPr="00000395">
              <w:rPr>
                <w:smallCaps/>
                <w:spacing w:val="-2"/>
                <w:sz w:val="14"/>
                <w:szCs w:val="14"/>
              </w:rPr>
              <w:t>del sistema</w:t>
            </w:r>
            <w:r w:rsidRPr="00000395">
              <w:rPr>
                <w:spacing w:val="-2"/>
                <w:sz w:val="14"/>
                <w:szCs w:val="14"/>
              </w:rPr>
              <w:t xml:space="preserve">, requisitos de </w:t>
            </w:r>
            <w:proofErr w:type="gramStart"/>
            <w:r w:rsidRPr="00000395">
              <w:rPr>
                <w:spacing w:val="-2"/>
                <w:sz w:val="14"/>
                <w:szCs w:val="14"/>
              </w:rPr>
              <w:t>software,  pruebas</w:t>
            </w:r>
            <w:proofErr w:type="gramEnd"/>
            <w:r w:rsidRPr="00000395">
              <w:rPr>
                <w:spacing w:val="-2"/>
                <w:sz w:val="14"/>
                <w:szCs w:val="14"/>
              </w:rPr>
              <w:t xml:space="preserve"> </w:t>
            </w:r>
            <w:r w:rsidRPr="00000395">
              <w:rPr>
                <w:smallCaps/>
                <w:spacing w:val="-2"/>
                <w:sz w:val="14"/>
                <w:szCs w:val="14"/>
              </w:rPr>
              <w:t>de sistemas de software</w:t>
            </w:r>
            <w:r w:rsidRPr="00000395">
              <w:rPr>
                <w:spacing w:val="-2"/>
                <w:sz w:val="14"/>
                <w:szCs w:val="14"/>
              </w:rPr>
              <w:t xml:space="preserve"> </w:t>
            </w:r>
            <w:proofErr w:type="gramStart"/>
            <w:r w:rsidRPr="00000395">
              <w:rPr>
                <w:spacing w:val="-2"/>
                <w:sz w:val="14"/>
                <w:szCs w:val="14"/>
              </w:rPr>
              <w:t>y  medidas</w:t>
            </w:r>
            <w:proofErr w:type="gramEnd"/>
            <w:r w:rsidRPr="00000395">
              <w:rPr>
                <w:spacing w:val="-2"/>
                <w:sz w:val="14"/>
                <w:szCs w:val="14"/>
              </w:rPr>
              <w:t xml:space="preserve"> </w:t>
            </w:r>
            <w:r w:rsidRPr="00000395">
              <w:rPr>
                <w:smallCaps/>
                <w:spacing w:val="-2"/>
                <w:sz w:val="14"/>
                <w:szCs w:val="14"/>
              </w:rPr>
              <w:t>de control de riesgos</w:t>
            </w:r>
            <w:r w:rsidRPr="00000395">
              <w:rPr>
                <w:spacing w:val="-2"/>
                <w:sz w:val="14"/>
                <w:szCs w:val="14"/>
              </w:rPr>
              <w:t xml:space="preserve"> implementadas en el software</w:t>
            </w:r>
          </w:p>
        </w:tc>
        <w:tc>
          <w:tcPr>
            <w:tcW w:w="3540" w:type="dxa"/>
            <w:tcBorders>
              <w:top w:val="single" w:sz="4" w:space="0" w:color="auto"/>
              <w:left w:val="single" w:sz="4" w:space="0" w:color="auto"/>
              <w:bottom w:val="single" w:sz="4" w:space="0" w:color="auto"/>
              <w:right w:val="single" w:sz="4" w:space="0" w:color="auto"/>
            </w:tcBorders>
          </w:tcPr>
          <w:p w14:paraId="1148559B" w14:textId="411B40F9" w:rsidR="00C72769" w:rsidRPr="00000395" w:rsidRDefault="00C72769" w:rsidP="00C72769">
            <w:pPr>
              <w:pStyle w:val="Encabezadodelista"/>
              <w:widowControl/>
              <w:tabs>
                <w:tab w:val="right" w:leader="dot" w:pos="4421"/>
              </w:tabs>
              <w:suppressAutoHyphens w:val="0"/>
              <w:spacing w:before="54" w:after="66"/>
              <w:rPr>
                <w:rFonts w:cs="Arial"/>
                <w:bCs/>
                <w:spacing w:val="-2"/>
                <w:sz w:val="14"/>
                <w:szCs w:val="14"/>
              </w:rPr>
            </w:pPr>
            <w:r w:rsidRPr="00000395">
              <w:rPr>
                <w:rFonts w:cs="Arial"/>
                <w:bCs/>
                <w:spacing w:val="-2"/>
                <w:sz w:val="14"/>
                <w:szCs w:val="14"/>
              </w:rPr>
              <w:t xml:space="preserve">La trazabilidad entre requisitos, riesgos, verificación y release se define en 2.3, 6.1 y </w:t>
            </w:r>
            <w:r w:rsidR="002F510E">
              <w:rPr>
                <w:rFonts w:cs="Arial"/>
                <w:bCs/>
                <w:spacing w:val="-2"/>
                <w:sz w:val="14"/>
                <w:szCs w:val="14"/>
              </w:rPr>
              <w:t>Anexo_A_Matriz_trazabilidad_UR_SRS_RISK_VER_Release_C6</w:t>
            </w:r>
          </w:p>
        </w:tc>
        <w:tc>
          <w:tcPr>
            <w:tcW w:w="996" w:type="dxa"/>
            <w:tcBorders>
              <w:top w:val="single" w:sz="4" w:space="0" w:color="auto"/>
              <w:left w:val="single" w:sz="4" w:space="0" w:color="auto"/>
              <w:bottom w:val="single" w:sz="4" w:space="0" w:color="auto"/>
              <w:right w:val="single" w:sz="4" w:space="0" w:color="auto"/>
            </w:tcBorders>
          </w:tcPr>
          <w:p w14:paraId="1F08DE26" w14:textId="33143B53" w:rsidR="00C72769" w:rsidRPr="00000395" w:rsidRDefault="00C72769" w:rsidP="00C72769">
            <w:pPr>
              <w:tabs>
                <w:tab w:val="right" w:leader="dot" w:pos="4421"/>
              </w:tabs>
              <w:jc w:val="center"/>
              <w:rPr>
                <w:bCs/>
                <w:spacing w:val="-2"/>
                <w:sz w:val="14"/>
                <w:szCs w:val="14"/>
              </w:rPr>
            </w:pPr>
            <w:r w:rsidRPr="00000395">
              <w:rPr>
                <w:sz w:val="14"/>
                <w:szCs w:val="14"/>
              </w:rPr>
              <w:t>CUMPLE</w:t>
            </w:r>
          </w:p>
        </w:tc>
      </w:tr>
      <w:tr w:rsidR="00C72769" w:rsidRPr="00000395" w14:paraId="05BD698B"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37C31947" w14:textId="77777777" w:rsidR="00C72769" w:rsidRPr="00000395" w:rsidRDefault="00C72769" w:rsidP="00C72769">
            <w:pPr>
              <w:tabs>
                <w:tab w:val="right" w:leader="dot" w:pos="4421"/>
              </w:tabs>
              <w:rPr>
                <w:bCs/>
                <w:spacing w:val="-2"/>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14:paraId="52AD8718" w14:textId="77777777" w:rsidR="00C72769" w:rsidRPr="00000395" w:rsidRDefault="00C72769" w:rsidP="00C72769">
            <w:pPr>
              <w:suppressAutoHyphens/>
              <w:rPr>
                <w:spacing w:val="-2"/>
                <w:sz w:val="14"/>
                <w:szCs w:val="14"/>
              </w:rPr>
            </w:pPr>
            <w:r w:rsidRPr="00000395">
              <w:rPr>
                <w:spacing w:val="-2"/>
                <w:sz w:val="14"/>
                <w:szCs w:val="14"/>
              </w:rPr>
              <w:t xml:space="preserve">d) Configuración de software y gestión de cambios, incluyendo </w:t>
            </w:r>
            <w:r w:rsidRPr="00000395">
              <w:rPr>
                <w:smallCaps/>
                <w:spacing w:val="-2"/>
                <w:sz w:val="14"/>
                <w:szCs w:val="14"/>
              </w:rPr>
              <w:t xml:space="preserve">elementos de configuración de la </w:t>
            </w:r>
            <w:proofErr w:type="spellStart"/>
            <w:r w:rsidRPr="00000395">
              <w:rPr>
                <w:smallCaps/>
                <w:spacing w:val="-2"/>
                <w:sz w:val="14"/>
                <w:szCs w:val="14"/>
              </w:rPr>
              <w:t>soupa</w:t>
            </w:r>
            <w:proofErr w:type="spellEnd"/>
            <w:r w:rsidRPr="00000395">
              <w:rPr>
                <w:spacing w:val="-2"/>
                <w:sz w:val="14"/>
                <w:szCs w:val="14"/>
              </w:rPr>
              <w:t xml:space="preserve"> y software utilizado para apoyar el desarrollo</w:t>
            </w:r>
          </w:p>
        </w:tc>
        <w:tc>
          <w:tcPr>
            <w:tcW w:w="3540" w:type="dxa"/>
            <w:tcBorders>
              <w:top w:val="single" w:sz="4" w:space="0" w:color="auto"/>
              <w:left w:val="single" w:sz="4" w:space="0" w:color="auto"/>
              <w:bottom w:val="single" w:sz="4" w:space="0" w:color="auto"/>
              <w:right w:val="single" w:sz="4" w:space="0" w:color="auto"/>
            </w:tcBorders>
          </w:tcPr>
          <w:p w14:paraId="66247670" w14:textId="190337C6" w:rsidR="00C72769" w:rsidRPr="00000395" w:rsidRDefault="00C72769" w:rsidP="00C72769">
            <w:pPr>
              <w:pStyle w:val="Encabezadodelista"/>
              <w:widowControl/>
              <w:tabs>
                <w:tab w:val="right" w:leader="dot" w:pos="4421"/>
              </w:tabs>
              <w:suppressAutoHyphens w:val="0"/>
              <w:spacing w:before="54" w:after="66"/>
              <w:rPr>
                <w:rFonts w:cs="Arial"/>
                <w:bCs/>
                <w:spacing w:val="-2"/>
                <w:sz w:val="14"/>
                <w:szCs w:val="14"/>
              </w:rPr>
            </w:pPr>
            <w:r w:rsidRPr="00000395">
              <w:rPr>
                <w:rFonts w:cs="Arial"/>
                <w:bCs/>
                <w:spacing w:val="-2"/>
                <w:sz w:val="14"/>
                <w:szCs w:val="14"/>
              </w:rPr>
              <w:t>La configuración, los cambios, las herramientas y el control de SOUP están contemplados en SDP 5.4, 5.5 y 16, con soporte en HERR-INV-001 y FT-SW-005</w:t>
            </w:r>
          </w:p>
        </w:tc>
        <w:tc>
          <w:tcPr>
            <w:tcW w:w="996" w:type="dxa"/>
            <w:tcBorders>
              <w:top w:val="single" w:sz="4" w:space="0" w:color="auto"/>
              <w:left w:val="single" w:sz="4" w:space="0" w:color="auto"/>
              <w:bottom w:val="single" w:sz="4" w:space="0" w:color="auto"/>
              <w:right w:val="single" w:sz="4" w:space="0" w:color="auto"/>
            </w:tcBorders>
          </w:tcPr>
          <w:p w14:paraId="1FE094E9" w14:textId="2F252E06" w:rsidR="00C72769" w:rsidRPr="00000395" w:rsidRDefault="00C72769" w:rsidP="00C72769">
            <w:pPr>
              <w:tabs>
                <w:tab w:val="right" w:leader="dot" w:pos="4421"/>
              </w:tabs>
              <w:jc w:val="center"/>
              <w:rPr>
                <w:bCs/>
                <w:spacing w:val="-2"/>
                <w:sz w:val="14"/>
                <w:szCs w:val="14"/>
              </w:rPr>
            </w:pPr>
            <w:r w:rsidRPr="00000395">
              <w:rPr>
                <w:sz w:val="14"/>
                <w:szCs w:val="14"/>
              </w:rPr>
              <w:t>CUMPLE</w:t>
            </w:r>
          </w:p>
        </w:tc>
      </w:tr>
      <w:tr w:rsidR="00C72769" w:rsidRPr="00000395" w14:paraId="515C6F71"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4E86A421" w14:textId="77777777" w:rsidR="00C72769" w:rsidRPr="00000395" w:rsidRDefault="00C72769" w:rsidP="00C72769">
            <w:pPr>
              <w:tabs>
                <w:tab w:val="right" w:leader="dot" w:pos="4421"/>
              </w:tabs>
              <w:rPr>
                <w:bCs/>
                <w:spacing w:val="-2"/>
                <w:sz w:val="16"/>
                <w:szCs w:val="16"/>
              </w:rPr>
            </w:pPr>
          </w:p>
        </w:tc>
        <w:tc>
          <w:tcPr>
            <w:tcW w:w="4252" w:type="dxa"/>
            <w:tcBorders>
              <w:top w:val="single" w:sz="4" w:space="0" w:color="auto"/>
              <w:left w:val="single" w:sz="4" w:space="0" w:color="auto"/>
              <w:bottom w:val="single" w:sz="4" w:space="0" w:color="auto"/>
              <w:right w:val="single" w:sz="4" w:space="0" w:color="auto"/>
            </w:tcBorders>
            <w:hideMark/>
          </w:tcPr>
          <w:p w14:paraId="1E536D64" w14:textId="4D33EC29" w:rsidR="00C72769" w:rsidRPr="00000395" w:rsidRDefault="00C72769" w:rsidP="00C72769">
            <w:pPr>
              <w:suppressAutoHyphens/>
              <w:rPr>
                <w:spacing w:val="-2"/>
                <w:sz w:val="14"/>
                <w:szCs w:val="14"/>
              </w:rPr>
            </w:pPr>
            <w:r w:rsidRPr="00000395">
              <w:rPr>
                <w:spacing w:val="-2"/>
                <w:sz w:val="14"/>
                <w:szCs w:val="14"/>
              </w:rPr>
              <w:t xml:space="preserve">e) </w:t>
            </w:r>
            <w:r w:rsidR="0025101A" w:rsidRPr="00000395">
              <w:rPr>
                <w:spacing w:val="-2"/>
                <w:sz w:val="14"/>
                <w:szCs w:val="14"/>
              </w:rPr>
              <w:t>R</w:t>
            </w:r>
            <w:r w:rsidRPr="00000395">
              <w:rPr>
                <w:spacing w:val="-2"/>
                <w:sz w:val="14"/>
                <w:szCs w:val="14"/>
              </w:rPr>
              <w:t xml:space="preserve">esolución de problemas de software para gestionar problemas detectados en el </w:t>
            </w:r>
            <w:r w:rsidRPr="00000395">
              <w:rPr>
                <w:smallCaps/>
                <w:spacing w:val="-2"/>
                <w:sz w:val="14"/>
                <w:szCs w:val="14"/>
              </w:rPr>
              <w:t xml:space="preserve">software, entregables y actividades del dispositivo </w:t>
            </w:r>
            <w:proofErr w:type="gramStart"/>
            <w:r w:rsidRPr="00000395">
              <w:rPr>
                <w:smallCaps/>
                <w:spacing w:val="-2"/>
                <w:sz w:val="14"/>
                <w:szCs w:val="14"/>
              </w:rPr>
              <w:t>médico</w:t>
            </w:r>
            <w:r w:rsidRPr="00000395">
              <w:rPr>
                <w:spacing w:val="-2"/>
                <w:sz w:val="14"/>
                <w:szCs w:val="14"/>
              </w:rPr>
              <w:t xml:space="preserve">  en</w:t>
            </w:r>
            <w:proofErr w:type="gramEnd"/>
            <w:r w:rsidRPr="00000395">
              <w:rPr>
                <w:spacing w:val="-2"/>
                <w:sz w:val="14"/>
                <w:szCs w:val="14"/>
              </w:rPr>
              <w:t xml:space="preserve"> cada etapa del ciclo de vida</w:t>
            </w:r>
          </w:p>
        </w:tc>
        <w:tc>
          <w:tcPr>
            <w:tcW w:w="3540" w:type="dxa"/>
            <w:tcBorders>
              <w:top w:val="single" w:sz="4" w:space="0" w:color="auto"/>
              <w:left w:val="single" w:sz="4" w:space="0" w:color="auto"/>
              <w:bottom w:val="single" w:sz="4" w:space="0" w:color="auto"/>
              <w:right w:val="single" w:sz="4" w:space="0" w:color="auto"/>
            </w:tcBorders>
          </w:tcPr>
          <w:p w14:paraId="01986249" w14:textId="606C612A" w:rsidR="00C72769" w:rsidRPr="00000395" w:rsidRDefault="00C72769" w:rsidP="00C72769">
            <w:pPr>
              <w:pStyle w:val="Encabezadodelista"/>
              <w:widowControl/>
              <w:tabs>
                <w:tab w:val="right" w:leader="dot" w:pos="4421"/>
              </w:tabs>
              <w:suppressAutoHyphens w:val="0"/>
              <w:spacing w:before="54" w:after="66"/>
              <w:rPr>
                <w:rFonts w:cs="Arial"/>
                <w:bCs/>
                <w:spacing w:val="-2"/>
                <w:sz w:val="14"/>
                <w:szCs w:val="14"/>
              </w:rPr>
            </w:pPr>
            <w:r w:rsidRPr="00000395">
              <w:rPr>
                <w:sz w:val="14"/>
                <w:szCs w:val="14"/>
              </w:rPr>
              <w:t xml:space="preserve">El SDP cubre la resolución de problemas mediante el Cap. 17, que define el flujo de registro, </w:t>
            </w:r>
            <w:proofErr w:type="spellStart"/>
            <w:r w:rsidRPr="00000395">
              <w:rPr>
                <w:sz w:val="14"/>
                <w:szCs w:val="14"/>
              </w:rPr>
              <w:t>triage</w:t>
            </w:r>
            <w:proofErr w:type="spellEnd"/>
            <w:r w:rsidRPr="00000395">
              <w:rPr>
                <w:sz w:val="14"/>
                <w:szCs w:val="14"/>
              </w:rPr>
              <w:t xml:space="preserve">, investigación, corrección, verificación y comunicación de problemas a lo largo del ciclo de vida, integrado con cambios, riesgos, CAPA y </w:t>
            </w:r>
            <w:proofErr w:type="spellStart"/>
            <w:r w:rsidRPr="00000395">
              <w:rPr>
                <w:sz w:val="14"/>
                <w:szCs w:val="14"/>
              </w:rPr>
              <w:t>postmarket</w:t>
            </w:r>
            <w:proofErr w:type="spellEnd"/>
            <w:r w:rsidRPr="00000395">
              <w:rPr>
                <w:sz w:val="14"/>
                <w:szCs w:val="14"/>
              </w:rPr>
              <w:t>.</w:t>
            </w:r>
          </w:p>
        </w:tc>
        <w:tc>
          <w:tcPr>
            <w:tcW w:w="996" w:type="dxa"/>
            <w:tcBorders>
              <w:top w:val="single" w:sz="4" w:space="0" w:color="auto"/>
              <w:left w:val="single" w:sz="4" w:space="0" w:color="auto"/>
              <w:bottom w:val="single" w:sz="4" w:space="0" w:color="auto"/>
              <w:right w:val="single" w:sz="4" w:space="0" w:color="auto"/>
            </w:tcBorders>
          </w:tcPr>
          <w:p w14:paraId="4DFF2C89" w14:textId="40636529" w:rsidR="00C72769" w:rsidRPr="00000395" w:rsidRDefault="00C72769" w:rsidP="00C72769">
            <w:pPr>
              <w:tabs>
                <w:tab w:val="right" w:leader="dot" w:pos="4421"/>
              </w:tabs>
              <w:jc w:val="center"/>
              <w:rPr>
                <w:bCs/>
                <w:spacing w:val="-2"/>
                <w:sz w:val="14"/>
                <w:szCs w:val="14"/>
              </w:rPr>
            </w:pPr>
            <w:r w:rsidRPr="00000395">
              <w:rPr>
                <w:sz w:val="14"/>
                <w:szCs w:val="14"/>
              </w:rPr>
              <w:t>CUMPLE</w:t>
            </w:r>
          </w:p>
        </w:tc>
      </w:tr>
      <w:tr w:rsidR="00C72769" w:rsidRPr="00000395" w14:paraId="05D8199F"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622C2807" w14:textId="77777777" w:rsidR="00C72769" w:rsidRPr="00000395" w:rsidRDefault="00C72769" w:rsidP="00C72769">
            <w:pPr>
              <w:suppressAutoHyphens/>
              <w:rPr>
                <w:b/>
                <w:bCs/>
                <w:spacing w:val="-2"/>
                <w:sz w:val="16"/>
                <w:szCs w:val="16"/>
              </w:rPr>
            </w:pPr>
            <w:r w:rsidRPr="00000395">
              <w:rPr>
                <w:b/>
                <w:bCs/>
                <w:spacing w:val="-2"/>
                <w:sz w:val="16"/>
                <w:szCs w:val="16"/>
              </w:rPr>
              <w:t>5.1.2</w:t>
            </w:r>
          </w:p>
        </w:tc>
        <w:tc>
          <w:tcPr>
            <w:tcW w:w="4252" w:type="dxa"/>
            <w:tcBorders>
              <w:top w:val="single" w:sz="4" w:space="0" w:color="auto"/>
              <w:left w:val="single" w:sz="4" w:space="0" w:color="auto"/>
              <w:bottom w:val="single" w:sz="4" w:space="0" w:color="auto"/>
              <w:right w:val="single" w:sz="4" w:space="0" w:color="auto"/>
            </w:tcBorders>
            <w:hideMark/>
          </w:tcPr>
          <w:p w14:paraId="5308768C" w14:textId="77777777" w:rsidR="00C72769" w:rsidRPr="00000395" w:rsidRDefault="00C72769" w:rsidP="00C72769">
            <w:pPr>
              <w:suppressAutoHyphens/>
              <w:rPr>
                <w:spacing w:val="-2"/>
                <w:sz w:val="14"/>
                <w:szCs w:val="14"/>
              </w:rPr>
            </w:pPr>
            <w:r w:rsidRPr="00000395">
              <w:rPr>
                <w:spacing w:val="-2"/>
                <w:sz w:val="14"/>
                <w:szCs w:val="14"/>
              </w:rPr>
              <w:t xml:space="preserve">[A, B, C] El </w:t>
            </w:r>
            <w:r w:rsidRPr="00000395">
              <w:rPr>
                <w:smallCaps/>
                <w:spacing w:val="-2"/>
                <w:sz w:val="14"/>
                <w:szCs w:val="14"/>
              </w:rPr>
              <w:t>fabricante</w:t>
            </w:r>
            <w:r w:rsidRPr="00000395">
              <w:rPr>
                <w:spacing w:val="-2"/>
                <w:sz w:val="14"/>
                <w:szCs w:val="14"/>
              </w:rPr>
              <w:t xml:space="preserve"> actualiza el plan, según corresponda, a medida que avance el desarrollo </w:t>
            </w:r>
          </w:p>
        </w:tc>
        <w:tc>
          <w:tcPr>
            <w:tcW w:w="3540" w:type="dxa"/>
            <w:tcBorders>
              <w:top w:val="single" w:sz="4" w:space="0" w:color="auto"/>
              <w:left w:val="single" w:sz="4" w:space="0" w:color="auto"/>
              <w:bottom w:val="single" w:sz="4" w:space="0" w:color="auto"/>
              <w:right w:val="single" w:sz="4" w:space="0" w:color="auto"/>
            </w:tcBorders>
          </w:tcPr>
          <w:p w14:paraId="06B8C92E" w14:textId="5794EBEF" w:rsidR="00C72769" w:rsidRPr="00000395" w:rsidRDefault="00C72769" w:rsidP="00C72769">
            <w:pPr>
              <w:pStyle w:val="Encabezadodelista"/>
              <w:tabs>
                <w:tab w:val="right" w:leader="dot" w:pos="4421"/>
              </w:tabs>
              <w:rPr>
                <w:rFonts w:cs="Arial"/>
                <w:bCs/>
                <w:spacing w:val="-2"/>
                <w:sz w:val="14"/>
                <w:szCs w:val="14"/>
              </w:rPr>
            </w:pPr>
            <w:r w:rsidRPr="00000395">
              <w:rPr>
                <w:rFonts w:cs="Arial"/>
                <w:bCs/>
                <w:spacing w:val="-2"/>
                <w:sz w:val="14"/>
                <w:szCs w:val="14"/>
              </w:rPr>
              <w:t xml:space="preserve">El SDP prevé actualizarse a medida que avance el desarrollo; como evidencia de actualización controlada sobre versiones sucesivas del plan puede consultarte los apartados: </w:t>
            </w:r>
            <w:proofErr w:type="gramStart"/>
            <w:r w:rsidRPr="00000395">
              <w:rPr>
                <w:rFonts w:cs="Arial"/>
                <w:bCs/>
                <w:spacing w:val="-2"/>
                <w:sz w:val="14"/>
                <w:szCs w:val="14"/>
              </w:rPr>
              <w:t>“ 0.2</w:t>
            </w:r>
            <w:proofErr w:type="gramEnd"/>
            <w:r w:rsidRPr="00000395">
              <w:rPr>
                <w:rFonts w:cs="Arial"/>
                <w:bCs/>
                <w:spacing w:val="-2"/>
                <w:sz w:val="14"/>
                <w:szCs w:val="14"/>
              </w:rPr>
              <w:t xml:space="preserve"> Historial de cambios y control de revisiones” y “0.3 Aprobaciones”</w:t>
            </w:r>
          </w:p>
        </w:tc>
        <w:tc>
          <w:tcPr>
            <w:tcW w:w="996" w:type="dxa"/>
            <w:tcBorders>
              <w:top w:val="single" w:sz="4" w:space="0" w:color="auto"/>
              <w:left w:val="single" w:sz="4" w:space="0" w:color="auto"/>
              <w:bottom w:val="single" w:sz="4" w:space="0" w:color="auto"/>
              <w:right w:val="single" w:sz="4" w:space="0" w:color="auto"/>
            </w:tcBorders>
          </w:tcPr>
          <w:p w14:paraId="7A0AA7E6" w14:textId="0027F391" w:rsidR="00C72769" w:rsidRPr="00000395" w:rsidRDefault="00C72769" w:rsidP="00C72769">
            <w:pPr>
              <w:tabs>
                <w:tab w:val="right" w:leader="dot" w:pos="4421"/>
              </w:tabs>
              <w:jc w:val="center"/>
              <w:rPr>
                <w:bCs/>
                <w:spacing w:val="-2"/>
                <w:sz w:val="14"/>
                <w:szCs w:val="14"/>
              </w:rPr>
            </w:pPr>
            <w:r w:rsidRPr="00000395">
              <w:rPr>
                <w:bCs/>
                <w:spacing w:val="-2"/>
                <w:sz w:val="14"/>
                <w:szCs w:val="14"/>
              </w:rPr>
              <w:t>CUMPLE</w:t>
            </w:r>
          </w:p>
        </w:tc>
      </w:tr>
      <w:tr w:rsidR="00DF28DE" w:rsidRPr="00DF28DE" w14:paraId="1FAA6A45"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4E5B8E00" w14:textId="77777777" w:rsidR="00DF28DE" w:rsidRPr="00000395" w:rsidRDefault="00DF28DE" w:rsidP="00C72769">
            <w:pPr>
              <w:tabs>
                <w:tab w:val="right" w:leader="dot" w:pos="4421"/>
              </w:tabs>
              <w:rPr>
                <w:b/>
                <w:bCs/>
                <w:spacing w:val="-2"/>
                <w:sz w:val="16"/>
                <w:szCs w:val="16"/>
              </w:rPr>
            </w:pPr>
            <w:r w:rsidRPr="00000395">
              <w:rPr>
                <w:b/>
                <w:bCs/>
                <w:spacing w:val="-2"/>
                <w:sz w:val="16"/>
                <w:szCs w:val="16"/>
              </w:rPr>
              <w:t>5.1.3</w:t>
            </w:r>
          </w:p>
        </w:tc>
        <w:tc>
          <w:tcPr>
            <w:tcW w:w="8788" w:type="dxa"/>
            <w:gridSpan w:val="3"/>
            <w:tcBorders>
              <w:top w:val="single" w:sz="4" w:space="0" w:color="auto"/>
              <w:left w:val="single" w:sz="4" w:space="0" w:color="auto"/>
              <w:bottom w:val="single" w:sz="4" w:space="0" w:color="auto"/>
              <w:right w:val="single" w:sz="4" w:space="0" w:color="auto"/>
            </w:tcBorders>
            <w:hideMark/>
          </w:tcPr>
          <w:p w14:paraId="685BAA8A" w14:textId="4E48D29C" w:rsidR="00DF28DE" w:rsidRPr="00000395" w:rsidRDefault="00DF28DE" w:rsidP="00000395">
            <w:pPr>
              <w:tabs>
                <w:tab w:val="right" w:leader="dot" w:pos="4421"/>
              </w:tabs>
              <w:rPr>
                <w:bCs/>
                <w:spacing w:val="-2"/>
                <w:sz w:val="14"/>
                <w:szCs w:val="14"/>
              </w:rPr>
            </w:pPr>
            <w:r w:rsidRPr="00000395">
              <w:rPr>
                <w:bCs/>
                <w:spacing w:val="-2"/>
                <w:sz w:val="14"/>
                <w:szCs w:val="14"/>
              </w:rPr>
              <w:t xml:space="preserve">[A, B, C] Referencia del plan de desarrollo de software </w:t>
            </w:r>
            <w:proofErr w:type="gramStart"/>
            <w:r w:rsidRPr="00000395">
              <w:rPr>
                <w:bCs/>
                <w:spacing w:val="-2"/>
                <w:sz w:val="14"/>
                <w:szCs w:val="14"/>
              </w:rPr>
              <w:t xml:space="preserve">para </w:t>
            </w:r>
            <w:r w:rsidRPr="00000395">
              <w:rPr>
                <w:bCs/>
                <w:smallCaps/>
                <w:spacing w:val="-2"/>
                <w:sz w:val="14"/>
                <w:szCs w:val="14"/>
              </w:rPr>
              <w:t xml:space="preserve"> el</w:t>
            </w:r>
            <w:proofErr w:type="gramEnd"/>
            <w:r w:rsidRPr="00000395">
              <w:rPr>
                <w:bCs/>
                <w:smallCaps/>
                <w:spacing w:val="-2"/>
                <w:sz w:val="14"/>
                <w:szCs w:val="14"/>
              </w:rPr>
              <w:t xml:space="preserve"> diseño y desarrollo</w:t>
            </w:r>
            <w:r w:rsidRPr="00000395">
              <w:rPr>
                <w:bCs/>
                <w:spacing w:val="-2"/>
                <w:sz w:val="14"/>
                <w:szCs w:val="14"/>
              </w:rPr>
              <w:t xml:space="preserve"> de sistemas</w:t>
            </w:r>
          </w:p>
        </w:tc>
      </w:tr>
      <w:tr w:rsidR="00C72769" w:rsidRPr="00000395" w14:paraId="20BDF134" w14:textId="77777777" w:rsidTr="00000395">
        <w:tblPrEx>
          <w:tblLook w:val="0000" w:firstRow="0" w:lastRow="0" w:firstColumn="0" w:lastColumn="0" w:noHBand="0" w:noVBand="0"/>
        </w:tblPrEx>
        <w:trPr>
          <w:cantSplit/>
          <w:jc w:val="center"/>
        </w:trPr>
        <w:tc>
          <w:tcPr>
            <w:tcW w:w="846" w:type="dxa"/>
          </w:tcPr>
          <w:p w14:paraId="67BB8F63" w14:textId="77777777" w:rsidR="00C72769" w:rsidRPr="00000395" w:rsidRDefault="00C72769" w:rsidP="00C72769">
            <w:pPr>
              <w:tabs>
                <w:tab w:val="right" w:leader="dot" w:pos="4421"/>
              </w:tabs>
              <w:rPr>
                <w:bCs/>
                <w:spacing w:val="-2"/>
                <w:sz w:val="16"/>
                <w:szCs w:val="16"/>
              </w:rPr>
            </w:pPr>
          </w:p>
        </w:tc>
        <w:tc>
          <w:tcPr>
            <w:tcW w:w="4252" w:type="dxa"/>
          </w:tcPr>
          <w:p w14:paraId="2178BD41" w14:textId="77777777" w:rsidR="00C72769" w:rsidRPr="00000395" w:rsidRDefault="00C72769" w:rsidP="00C72769">
            <w:pPr>
              <w:tabs>
                <w:tab w:val="right" w:leader="dot" w:pos="4421"/>
              </w:tabs>
              <w:rPr>
                <w:bCs/>
                <w:spacing w:val="-2"/>
                <w:sz w:val="14"/>
                <w:szCs w:val="14"/>
              </w:rPr>
            </w:pPr>
            <w:r w:rsidRPr="00000395">
              <w:rPr>
                <w:spacing w:val="-2"/>
                <w:sz w:val="14"/>
                <w:szCs w:val="14"/>
              </w:rPr>
              <w:t xml:space="preserve">a) Como entradas para el desarrollo de </w:t>
            </w:r>
            <w:proofErr w:type="gramStart"/>
            <w:r w:rsidRPr="00000395">
              <w:rPr>
                <w:spacing w:val="-2"/>
                <w:sz w:val="14"/>
                <w:szCs w:val="14"/>
              </w:rPr>
              <w:t xml:space="preserve">software, </w:t>
            </w:r>
            <w:r w:rsidRPr="00000395">
              <w:rPr>
                <w:smallCaps/>
                <w:spacing w:val="-2"/>
                <w:sz w:val="14"/>
                <w:szCs w:val="14"/>
              </w:rPr>
              <w:t xml:space="preserve"> los</w:t>
            </w:r>
            <w:proofErr w:type="gramEnd"/>
            <w:r w:rsidRPr="00000395">
              <w:rPr>
                <w:smallCaps/>
                <w:spacing w:val="-2"/>
                <w:sz w:val="14"/>
                <w:szCs w:val="14"/>
              </w:rPr>
              <w:t xml:space="preserve"> requisitos del sistema</w:t>
            </w:r>
            <w:r w:rsidRPr="00000395">
              <w:rPr>
                <w:spacing w:val="-2"/>
                <w:sz w:val="14"/>
                <w:szCs w:val="14"/>
              </w:rPr>
              <w:t xml:space="preserve"> se mencionan en el plan de desarrollo de software por parte del </w:t>
            </w:r>
            <w:r w:rsidRPr="00000395">
              <w:rPr>
                <w:smallCaps/>
                <w:spacing w:val="-2"/>
                <w:sz w:val="14"/>
                <w:szCs w:val="14"/>
              </w:rPr>
              <w:t>fabricante</w:t>
            </w:r>
          </w:p>
        </w:tc>
        <w:tc>
          <w:tcPr>
            <w:tcW w:w="3540" w:type="dxa"/>
          </w:tcPr>
          <w:p w14:paraId="30013CDB" w14:textId="268C84C6" w:rsidR="00C72769" w:rsidRPr="00000395" w:rsidRDefault="00C72769" w:rsidP="00C72769">
            <w:pPr>
              <w:pStyle w:val="Encabezadodelista"/>
              <w:widowControl/>
              <w:tabs>
                <w:tab w:val="clear" w:pos="9360"/>
                <w:tab w:val="right" w:leader="dot" w:pos="4421"/>
              </w:tabs>
              <w:suppressAutoHyphens w:val="0"/>
              <w:spacing w:before="54" w:after="66"/>
              <w:rPr>
                <w:rFonts w:cs="Arial"/>
                <w:bCs/>
                <w:spacing w:val="-2"/>
                <w:sz w:val="14"/>
                <w:szCs w:val="14"/>
              </w:rPr>
            </w:pPr>
            <w:r w:rsidRPr="00000395">
              <w:rPr>
                <w:rFonts w:cs="Arial"/>
                <w:bCs/>
                <w:spacing w:val="-2"/>
                <w:sz w:val="14"/>
                <w:szCs w:val="14"/>
              </w:rPr>
              <w:t>Las entradas al desarrollo se materializan mediante UR/PRD y SRS en Cap. 6 del SDP</w:t>
            </w:r>
            <w:r w:rsidR="003321A4">
              <w:rPr>
                <w:rFonts w:cs="Arial"/>
                <w:bCs/>
                <w:spacing w:val="-2"/>
                <w:sz w:val="14"/>
                <w:szCs w:val="14"/>
              </w:rPr>
              <w:t xml:space="preserve"> </w:t>
            </w:r>
            <w:r w:rsidR="00163FA8">
              <w:rPr>
                <w:rFonts w:cs="Arial"/>
                <w:bCs/>
                <w:spacing w:val="-2"/>
                <w:sz w:val="14"/>
                <w:szCs w:val="14"/>
              </w:rPr>
              <w:t>FT_SW_UR_PRD_Registro_C6</w:t>
            </w:r>
            <w:r w:rsidRPr="00000395">
              <w:rPr>
                <w:rFonts w:cs="Arial"/>
                <w:bCs/>
                <w:spacing w:val="-2"/>
                <w:sz w:val="14"/>
                <w:szCs w:val="14"/>
              </w:rPr>
              <w:t xml:space="preserve"> y </w:t>
            </w:r>
            <w:r w:rsidR="00163FA8">
              <w:rPr>
                <w:rFonts w:cs="Arial"/>
                <w:bCs/>
                <w:spacing w:val="-2"/>
                <w:sz w:val="14"/>
                <w:szCs w:val="14"/>
              </w:rPr>
              <w:t>FT_SW_Especificacion_SRS_C6</w:t>
            </w:r>
            <w:r w:rsidRPr="00000395">
              <w:rPr>
                <w:rFonts w:cs="Arial"/>
                <w:bCs/>
                <w:spacing w:val="-2"/>
                <w:sz w:val="14"/>
                <w:szCs w:val="14"/>
              </w:rPr>
              <w:t>.</w:t>
            </w:r>
          </w:p>
        </w:tc>
        <w:tc>
          <w:tcPr>
            <w:tcW w:w="996" w:type="dxa"/>
          </w:tcPr>
          <w:p w14:paraId="3A887A05" w14:textId="477D4B42" w:rsidR="00C72769" w:rsidRPr="00000395" w:rsidRDefault="00C72769" w:rsidP="00C72769">
            <w:pPr>
              <w:tabs>
                <w:tab w:val="right" w:leader="dot" w:pos="4421"/>
              </w:tabs>
              <w:jc w:val="center"/>
              <w:rPr>
                <w:bCs/>
                <w:spacing w:val="-2"/>
                <w:sz w:val="14"/>
                <w:szCs w:val="14"/>
              </w:rPr>
            </w:pPr>
            <w:r w:rsidRPr="00000395">
              <w:rPr>
                <w:bCs/>
                <w:spacing w:val="-2"/>
                <w:sz w:val="14"/>
                <w:szCs w:val="14"/>
              </w:rPr>
              <w:t>CUMPLE</w:t>
            </w:r>
          </w:p>
        </w:tc>
      </w:tr>
      <w:tr w:rsidR="00C72769" w:rsidRPr="00000395" w14:paraId="67FDD69C" w14:textId="77777777" w:rsidTr="00000395">
        <w:tblPrEx>
          <w:tblLook w:val="0000" w:firstRow="0" w:lastRow="0" w:firstColumn="0" w:lastColumn="0" w:noHBand="0" w:noVBand="0"/>
        </w:tblPrEx>
        <w:trPr>
          <w:cantSplit/>
          <w:jc w:val="center"/>
        </w:trPr>
        <w:tc>
          <w:tcPr>
            <w:tcW w:w="846" w:type="dxa"/>
          </w:tcPr>
          <w:p w14:paraId="31DB1422" w14:textId="77777777" w:rsidR="00C72769" w:rsidRPr="00000395" w:rsidRDefault="00C72769" w:rsidP="00C72769">
            <w:pPr>
              <w:tabs>
                <w:tab w:val="right" w:leader="dot" w:pos="4421"/>
              </w:tabs>
              <w:rPr>
                <w:bCs/>
                <w:spacing w:val="-2"/>
                <w:sz w:val="16"/>
                <w:szCs w:val="16"/>
              </w:rPr>
            </w:pPr>
          </w:p>
        </w:tc>
        <w:tc>
          <w:tcPr>
            <w:tcW w:w="4252" w:type="dxa"/>
          </w:tcPr>
          <w:p w14:paraId="3CA037B1" w14:textId="77777777" w:rsidR="00C72769" w:rsidRPr="00000395" w:rsidRDefault="00C72769" w:rsidP="00C72769">
            <w:pPr>
              <w:tabs>
                <w:tab w:val="left" w:leader="dot" w:pos="4479"/>
              </w:tabs>
              <w:rPr>
                <w:bCs/>
                <w:spacing w:val="-2"/>
                <w:sz w:val="14"/>
                <w:szCs w:val="14"/>
              </w:rPr>
            </w:pPr>
            <w:r w:rsidRPr="00000395">
              <w:rPr>
                <w:spacing w:val="-2"/>
                <w:sz w:val="14"/>
                <w:szCs w:val="14"/>
              </w:rPr>
              <w:t xml:space="preserve">b) En el plan de desarrollo de software, el </w:t>
            </w:r>
            <w:r w:rsidRPr="00000395">
              <w:rPr>
                <w:smallCaps/>
                <w:spacing w:val="-2"/>
                <w:sz w:val="14"/>
                <w:szCs w:val="14"/>
              </w:rPr>
              <w:t>fabricante</w:t>
            </w:r>
            <w:r w:rsidRPr="00000395">
              <w:rPr>
                <w:spacing w:val="-2"/>
                <w:sz w:val="14"/>
                <w:szCs w:val="14"/>
              </w:rPr>
              <w:t xml:space="preserve"> incluye o hace referencia a procedimientos para coordinar el desarrollo de software con el desarrollo del sistema necesario para cumplir la 4.1 (como la integración, verificación y validación del sistema)</w:t>
            </w:r>
          </w:p>
        </w:tc>
        <w:tc>
          <w:tcPr>
            <w:tcW w:w="3540" w:type="dxa"/>
          </w:tcPr>
          <w:p w14:paraId="698544E2" w14:textId="5DBF1494" w:rsidR="00C72769" w:rsidRPr="00000395" w:rsidRDefault="00C72769" w:rsidP="00C72769">
            <w:pPr>
              <w:pStyle w:val="Encabezadodelista"/>
              <w:widowControl/>
              <w:tabs>
                <w:tab w:val="clear" w:pos="9360"/>
                <w:tab w:val="right" w:leader="dot" w:pos="4421"/>
              </w:tabs>
              <w:suppressAutoHyphens w:val="0"/>
              <w:spacing w:before="54" w:after="66"/>
              <w:rPr>
                <w:rFonts w:cs="Arial"/>
                <w:bCs/>
                <w:spacing w:val="-2"/>
                <w:sz w:val="14"/>
                <w:szCs w:val="14"/>
              </w:rPr>
            </w:pPr>
            <w:r w:rsidRPr="00000395">
              <w:rPr>
                <w:rFonts w:cs="Arial"/>
                <w:bCs/>
                <w:spacing w:val="-2"/>
                <w:sz w:val="14"/>
                <w:szCs w:val="14"/>
              </w:rPr>
              <w:t>El SDP coordina desarrollo con integración, verificación, validación y release en Cap. 5.6, 10, 11 y 12. del SDP</w:t>
            </w:r>
          </w:p>
        </w:tc>
        <w:tc>
          <w:tcPr>
            <w:tcW w:w="996" w:type="dxa"/>
          </w:tcPr>
          <w:p w14:paraId="38B08C29" w14:textId="2E829C87" w:rsidR="00C72769" w:rsidRPr="00000395" w:rsidRDefault="00C72769" w:rsidP="00C72769">
            <w:pPr>
              <w:tabs>
                <w:tab w:val="right" w:leader="dot" w:pos="4421"/>
              </w:tabs>
              <w:jc w:val="center"/>
              <w:rPr>
                <w:bCs/>
                <w:spacing w:val="-2"/>
                <w:sz w:val="14"/>
                <w:szCs w:val="14"/>
              </w:rPr>
            </w:pPr>
            <w:r w:rsidRPr="00000395">
              <w:rPr>
                <w:bCs/>
                <w:spacing w:val="-2"/>
                <w:sz w:val="14"/>
                <w:szCs w:val="14"/>
              </w:rPr>
              <w:t>CUMPLE</w:t>
            </w:r>
          </w:p>
        </w:tc>
      </w:tr>
      <w:tr w:rsidR="00DF28DE" w:rsidRPr="00DF28DE" w14:paraId="128740E4" w14:textId="77777777">
        <w:tblPrEx>
          <w:tblLook w:val="0000" w:firstRow="0" w:lastRow="0" w:firstColumn="0" w:lastColumn="0" w:noHBand="0" w:noVBand="0"/>
        </w:tblPrEx>
        <w:trPr>
          <w:cantSplit/>
          <w:jc w:val="center"/>
        </w:trPr>
        <w:tc>
          <w:tcPr>
            <w:tcW w:w="846" w:type="dxa"/>
          </w:tcPr>
          <w:p w14:paraId="101F1716" w14:textId="77777777" w:rsidR="00DF28DE" w:rsidRPr="00000395" w:rsidRDefault="00DF28DE" w:rsidP="00C72769">
            <w:pPr>
              <w:suppressAutoHyphens/>
              <w:rPr>
                <w:b/>
                <w:bCs/>
                <w:spacing w:val="-2"/>
                <w:sz w:val="16"/>
                <w:szCs w:val="16"/>
              </w:rPr>
            </w:pPr>
            <w:r w:rsidRPr="00000395">
              <w:rPr>
                <w:b/>
                <w:bCs/>
                <w:spacing w:val="-2"/>
                <w:sz w:val="16"/>
                <w:szCs w:val="16"/>
              </w:rPr>
              <w:t>5.1.4</w:t>
            </w:r>
          </w:p>
        </w:tc>
        <w:tc>
          <w:tcPr>
            <w:tcW w:w="8788" w:type="dxa"/>
            <w:gridSpan w:val="3"/>
          </w:tcPr>
          <w:p w14:paraId="1494261F" w14:textId="72A3ECB1" w:rsidR="00DF28DE" w:rsidRPr="00000395" w:rsidRDefault="00DF28DE" w:rsidP="00000395">
            <w:pPr>
              <w:tabs>
                <w:tab w:val="right" w:leader="dot" w:pos="4421"/>
              </w:tabs>
              <w:rPr>
                <w:bCs/>
                <w:spacing w:val="-2"/>
                <w:sz w:val="14"/>
                <w:szCs w:val="14"/>
              </w:rPr>
            </w:pPr>
            <w:r w:rsidRPr="00000395">
              <w:rPr>
                <w:spacing w:val="-2"/>
                <w:sz w:val="14"/>
                <w:szCs w:val="14"/>
              </w:rPr>
              <w:t xml:space="preserve">[C] Asociados al desarrollo de </w:t>
            </w:r>
            <w:r w:rsidRPr="00000395">
              <w:rPr>
                <w:smallCaps/>
                <w:spacing w:val="-2"/>
                <w:sz w:val="14"/>
                <w:szCs w:val="14"/>
              </w:rPr>
              <w:t>elementos de software</w:t>
            </w:r>
            <w:r w:rsidRPr="00000395">
              <w:rPr>
                <w:spacing w:val="-2"/>
                <w:sz w:val="14"/>
                <w:szCs w:val="14"/>
              </w:rPr>
              <w:t xml:space="preserve"> de clase C, en el plan de desarrollo de software se incluyen o se referencian:</w:t>
            </w:r>
          </w:p>
        </w:tc>
      </w:tr>
      <w:tr w:rsidR="00C72769" w:rsidRPr="00000395" w14:paraId="49CCD453" w14:textId="77777777" w:rsidTr="00000395">
        <w:tblPrEx>
          <w:tblLook w:val="0000" w:firstRow="0" w:lastRow="0" w:firstColumn="0" w:lastColumn="0" w:noHBand="0" w:noVBand="0"/>
        </w:tblPrEx>
        <w:trPr>
          <w:cantSplit/>
          <w:jc w:val="center"/>
        </w:trPr>
        <w:tc>
          <w:tcPr>
            <w:tcW w:w="846" w:type="dxa"/>
          </w:tcPr>
          <w:p w14:paraId="69D12532" w14:textId="77777777" w:rsidR="00C72769" w:rsidRPr="00000395" w:rsidRDefault="00C72769" w:rsidP="00C72769">
            <w:pPr>
              <w:tabs>
                <w:tab w:val="right" w:leader="dot" w:pos="4421"/>
              </w:tabs>
              <w:rPr>
                <w:bCs/>
                <w:spacing w:val="-2"/>
                <w:sz w:val="16"/>
                <w:szCs w:val="16"/>
              </w:rPr>
            </w:pPr>
          </w:p>
        </w:tc>
        <w:tc>
          <w:tcPr>
            <w:tcW w:w="4252" w:type="dxa"/>
          </w:tcPr>
          <w:p w14:paraId="178CDC1D" w14:textId="77777777" w:rsidR="00C72769" w:rsidRPr="00000395" w:rsidRDefault="00C72769" w:rsidP="00C72769">
            <w:pPr>
              <w:suppressAutoHyphens/>
              <w:rPr>
                <w:spacing w:val="-2"/>
                <w:sz w:val="14"/>
                <w:szCs w:val="14"/>
              </w:rPr>
            </w:pPr>
            <w:r w:rsidRPr="00000395">
              <w:rPr>
                <w:spacing w:val="-2"/>
                <w:sz w:val="14"/>
                <w:szCs w:val="14"/>
              </w:rPr>
              <w:t>a) Normas</w:t>
            </w:r>
          </w:p>
        </w:tc>
        <w:tc>
          <w:tcPr>
            <w:tcW w:w="3540" w:type="dxa"/>
          </w:tcPr>
          <w:p w14:paraId="11E4FC0F" w14:textId="77777777" w:rsidR="00C72769" w:rsidRPr="00000395" w:rsidRDefault="00C72769" w:rsidP="00C72769">
            <w:pPr>
              <w:tabs>
                <w:tab w:val="right" w:leader="dot" w:pos="4421"/>
              </w:tabs>
              <w:rPr>
                <w:bCs/>
                <w:spacing w:val="-2"/>
                <w:sz w:val="14"/>
                <w:szCs w:val="14"/>
              </w:rPr>
            </w:pPr>
          </w:p>
        </w:tc>
        <w:tc>
          <w:tcPr>
            <w:tcW w:w="996" w:type="dxa"/>
          </w:tcPr>
          <w:p w14:paraId="18A695C8" w14:textId="1A060CF3" w:rsidR="00C72769" w:rsidRPr="00000395" w:rsidRDefault="00C72769" w:rsidP="00C72769">
            <w:pPr>
              <w:tabs>
                <w:tab w:val="right" w:leader="dot" w:pos="4421"/>
              </w:tabs>
              <w:jc w:val="center"/>
              <w:rPr>
                <w:bCs/>
                <w:spacing w:val="-2"/>
                <w:sz w:val="14"/>
                <w:szCs w:val="14"/>
              </w:rPr>
            </w:pPr>
            <w:r w:rsidRPr="00000395">
              <w:rPr>
                <w:bCs/>
                <w:spacing w:val="-2"/>
                <w:sz w:val="14"/>
                <w:szCs w:val="14"/>
              </w:rPr>
              <w:t>N/A</w:t>
            </w:r>
          </w:p>
        </w:tc>
      </w:tr>
      <w:tr w:rsidR="00C72769" w:rsidRPr="00000395" w14:paraId="4C0FEC80" w14:textId="77777777" w:rsidTr="00000395">
        <w:tblPrEx>
          <w:tblLook w:val="0000" w:firstRow="0" w:lastRow="0" w:firstColumn="0" w:lastColumn="0" w:noHBand="0" w:noVBand="0"/>
        </w:tblPrEx>
        <w:trPr>
          <w:cantSplit/>
          <w:jc w:val="center"/>
        </w:trPr>
        <w:tc>
          <w:tcPr>
            <w:tcW w:w="846" w:type="dxa"/>
          </w:tcPr>
          <w:p w14:paraId="51FA569B" w14:textId="77777777" w:rsidR="00C72769" w:rsidRPr="00000395" w:rsidRDefault="00C72769" w:rsidP="00C72769">
            <w:pPr>
              <w:tabs>
                <w:tab w:val="right" w:leader="dot" w:pos="4421"/>
              </w:tabs>
              <w:rPr>
                <w:bCs/>
                <w:spacing w:val="-2"/>
                <w:sz w:val="16"/>
                <w:szCs w:val="16"/>
              </w:rPr>
            </w:pPr>
          </w:p>
        </w:tc>
        <w:tc>
          <w:tcPr>
            <w:tcW w:w="4252" w:type="dxa"/>
          </w:tcPr>
          <w:p w14:paraId="0BD96C14" w14:textId="77777777" w:rsidR="00C72769" w:rsidRPr="00000395" w:rsidRDefault="00C72769" w:rsidP="00C72769">
            <w:pPr>
              <w:suppressAutoHyphens/>
              <w:rPr>
                <w:spacing w:val="-2"/>
                <w:sz w:val="14"/>
                <w:szCs w:val="14"/>
              </w:rPr>
            </w:pPr>
            <w:r w:rsidRPr="00000395">
              <w:rPr>
                <w:spacing w:val="-2"/>
                <w:sz w:val="14"/>
                <w:szCs w:val="14"/>
              </w:rPr>
              <w:t>b) Métodos</w:t>
            </w:r>
          </w:p>
        </w:tc>
        <w:tc>
          <w:tcPr>
            <w:tcW w:w="3540" w:type="dxa"/>
          </w:tcPr>
          <w:p w14:paraId="2F13E0BB" w14:textId="77777777" w:rsidR="00C72769" w:rsidRPr="00000395" w:rsidRDefault="00C72769" w:rsidP="00C72769">
            <w:pPr>
              <w:tabs>
                <w:tab w:val="right" w:leader="dot" w:pos="4421"/>
              </w:tabs>
              <w:rPr>
                <w:bCs/>
                <w:spacing w:val="-2"/>
                <w:sz w:val="14"/>
                <w:szCs w:val="14"/>
              </w:rPr>
            </w:pPr>
          </w:p>
        </w:tc>
        <w:tc>
          <w:tcPr>
            <w:tcW w:w="996" w:type="dxa"/>
          </w:tcPr>
          <w:p w14:paraId="28A138E2" w14:textId="71277BE0" w:rsidR="00C72769" w:rsidRPr="00000395" w:rsidRDefault="00C72769" w:rsidP="00C72769">
            <w:pPr>
              <w:tabs>
                <w:tab w:val="right" w:leader="dot" w:pos="4421"/>
              </w:tabs>
              <w:jc w:val="center"/>
              <w:rPr>
                <w:bCs/>
                <w:spacing w:val="-2"/>
                <w:sz w:val="14"/>
                <w:szCs w:val="14"/>
              </w:rPr>
            </w:pPr>
            <w:r w:rsidRPr="00000395">
              <w:rPr>
                <w:bCs/>
                <w:spacing w:val="-2"/>
                <w:sz w:val="14"/>
                <w:szCs w:val="14"/>
              </w:rPr>
              <w:t>N/A</w:t>
            </w:r>
          </w:p>
        </w:tc>
      </w:tr>
      <w:tr w:rsidR="00C72769" w:rsidRPr="00000395" w14:paraId="55CC145F" w14:textId="77777777" w:rsidTr="00000395">
        <w:tblPrEx>
          <w:tblLook w:val="0000" w:firstRow="0" w:lastRow="0" w:firstColumn="0" w:lastColumn="0" w:noHBand="0" w:noVBand="0"/>
        </w:tblPrEx>
        <w:trPr>
          <w:cantSplit/>
          <w:jc w:val="center"/>
        </w:trPr>
        <w:tc>
          <w:tcPr>
            <w:tcW w:w="846" w:type="dxa"/>
          </w:tcPr>
          <w:p w14:paraId="19F0BF65" w14:textId="77777777" w:rsidR="00C72769" w:rsidRPr="00000395" w:rsidRDefault="00C72769" w:rsidP="00C72769">
            <w:pPr>
              <w:tabs>
                <w:tab w:val="right" w:leader="dot" w:pos="4421"/>
              </w:tabs>
              <w:rPr>
                <w:bCs/>
                <w:spacing w:val="-2"/>
                <w:sz w:val="16"/>
                <w:szCs w:val="16"/>
              </w:rPr>
            </w:pPr>
          </w:p>
        </w:tc>
        <w:tc>
          <w:tcPr>
            <w:tcW w:w="4252" w:type="dxa"/>
          </w:tcPr>
          <w:p w14:paraId="43EB57D0" w14:textId="77777777" w:rsidR="00C72769" w:rsidRPr="00000395" w:rsidRDefault="00C72769" w:rsidP="00C72769">
            <w:pPr>
              <w:suppressAutoHyphens/>
              <w:rPr>
                <w:spacing w:val="-2"/>
                <w:sz w:val="14"/>
                <w:szCs w:val="14"/>
              </w:rPr>
            </w:pPr>
            <w:r w:rsidRPr="00000395">
              <w:rPr>
                <w:spacing w:val="-2"/>
                <w:sz w:val="14"/>
                <w:szCs w:val="14"/>
              </w:rPr>
              <w:t>c) herramientas</w:t>
            </w:r>
          </w:p>
        </w:tc>
        <w:tc>
          <w:tcPr>
            <w:tcW w:w="3540" w:type="dxa"/>
          </w:tcPr>
          <w:p w14:paraId="3694A366" w14:textId="77777777" w:rsidR="00C72769" w:rsidRPr="00000395" w:rsidRDefault="00C72769" w:rsidP="00C72769">
            <w:pPr>
              <w:tabs>
                <w:tab w:val="right" w:leader="dot" w:pos="4421"/>
              </w:tabs>
              <w:rPr>
                <w:bCs/>
                <w:spacing w:val="-2"/>
                <w:sz w:val="14"/>
                <w:szCs w:val="14"/>
              </w:rPr>
            </w:pPr>
          </w:p>
        </w:tc>
        <w:tc>
          <w:tcPr>
            <w:tcW w:w="996" w:type="dxa"/>
          </w:tcPr>
          <w:p w14:paraId="7F4D5BEA" w14:textId="4DC273AF" w:rsidR="00C72769" w:rsidRPr="00000395" w:rsidRDefault="00C72769" w:rsidP="00C72769">
            <w:pPr>
              <w:tabs>
                <w:tab w:val="right" w:leader="dot" w:pos="4421"/>
              </w:tabs>
              <w:jc w:val="center"/>
              <w:rPr>
                <w:bCs/>
                <w:spacing w:val="-2"/>
                <w:sz w:val="14"/>
                <w:szCs w:val="14"/>
              </w:rPr>
            </w:pPr>
            <w:r w:rsidRPr="00000395">
              <w:rPr>
                <w:bCs/>
                <w:spacing w:val="-2"/>
                <w:sz w:val="14"/>
                <w:szCs w:val="14"/>
              </w:rPr>
              <w:t>N/A</w:t>
            </w:r>
          </w:p>
        </w:tc>
      </w:tr>
      <w:tr w:rsidR="00C72769" w:rsidRPr="00000395" w14:paraId="2537DB19" w14:textId="77777777" w:rsidTr="00000395">
        <w:tblPrEx>
          <w:tblLook w:val="0000" w:firstRow="0" w:lastRow="0" w:firstColumn="0" w:lastColumn="0" w:noHBand="0" w:noVBand="0"/>
        </w:tblPrEx>
        <w:trPr>
          <w:cantSplit/>
          <w:jc w:val="center"/>
        </w:trPr>
        <w:tc>
          <w:tcPr>
            <w:tcW w:w="846" w:type="dxa"/>
          </w:tcPr>
          <w:p w14:paraId="11365DCD" w14:textId="77777777" w:rsidR="00C72769" w:rsidRPr="00000395" w:rsidRDefault="00C72769" w:rsidP="00C72769">
            <w:pPr>
              <w:tabs>
                <w:tab w:val="right" w:leader="dot" w:pos="4421"/>
              </w:tabs>
              <w:rPr>
                <w:b/>
                <w:spacing w:val="-2"/>
                <w:sz w:val="16"/>
                <w:szCs w:val="16"/>
              </w:rPr>
            </w:pPr>
            <w:r w:rsidRPr="00000395">
              <w:rPr>
                <w:b/>
                <w:spacing w:val="-2"/>
                <w:sz w:val="16"/>
                <w:szCs w:val="16"/>
              </w:rPr>
              <w:t>5.1.5</w:t>
            </w:r>
          </w:p>
        </w:tc>
        <w:tc>
          <w:tcPr>
            <w:tcW w:w="4252" w:type="dxa"/>
          </w:tcPr>
          <w:p w14:paraId="6DB93A6A" w14:textId="77777777" w:rsidR="00C72769" w:rsidRPr="00000395" w:rsidRDefault="00C72769" w:rsidP="00C72769">
            <w:pPr>
              <w:tabs>
                <w:tab w:val="left" w:leader="dot" w:pos="4479"/>
              </w:tabs>
              <w:rPr>
                <w:bCs/>
                <w:spacing w:val="-2"/>
                <w:sz w:val="14"/>
                <w:szCs w:val="14"/>
              </w:rPr>
            </w:pPr>
            <w:r w:rsidRPr="00000395">
              <w:rPr>
                <w:spacing w:val="-2"/>
                <w:sz w:val="14"/>
                <w:szCs w:val="14"/>
              </w:rPr>
              <w:t xml:space="preserve">[B, C] El </w:t>
            </w:r>
            <w:r w:rsidRPr="00000395">
              <w:rPr>
                <w:smallCaps/>
                <w:spacing w:val="-2"/>
                <w:sz w:val="14"/>
                <w:szCs w:val="14"/>
              </w:rPr>
              <w:t>fabricante</w:t>
            </w:r>
            <w:r w:rsidRPr="00000395">
              <w:rPr>
                <w:spacing w:val="-2"/>
                <w:sz w:val="14"/>
                <w:szCs w:val="14"/>
              </w:rPr>
              <w:t xml:space="preserve"> incluye o hace referencia en el plan de desarrollo de software un plan para integrar los </w:t>
            </w:r>
            <w:r w:rsidRPr="00000395">
              <w:rPr>
                <w:smallCaps/>
                <w:spacing w:val="-2"/>
                <w:sz w:val="14"/>
                <w:szCs w:val="14"/>
              </w:rPr>
              <w:t>elementos de software</w:t>
            </w:r>
            <w:r w:rsidRPr="00000395">
              <w:rPr>
                <w:spacing w:val="-2"/>
                <w:sz w:val="14"/>
                <w:szCs w:val="14"/>
              </w:rPr>
              <w:t xml:space="preserve"> (incluida </w:t>
            </w:r>
            <w:r w:rsidRPr="00000395">
              <w:rPr>
                <w:smallCaps/>
                <w:spacing w:val="-2"/>
                <w:sz w:val="14"/>
                <w:szCs w:val="14"/>
              </w:rPr>
              <w:t xml:space="preserve">la </w:t>
            </w:r>
            <w:proofErr w:type="spellStart"/>
            <w:r w:rsidRPr="00000395">
              <w:rPr>
                <w:smallCaps/>
                <w:spacing w:val="-2"/>
                <w:sz w:val="14"/>
                <w:szCs w:val="14"/>
              </w:rPr>
              <w:t>soup</w:t>
            </w:r>
            <w:proofErr w:type="spellEnd"/>
            <w:r w:rsidRPr="00000395">
              <w:rPr>
                <w:spacing w:val="-2"/>
                <w:sz w:val="14"/>
                <w:szCs w:val="14"/>
              </w:rPr>
              <w:t>) y realiza pruebas durante la integración</w:t>
            </w:r>
          </w:p>
        </w:tc>
        <w:tc>
          <w:tcPr>
            <w:tcW w:w="3540" w:type="dxa"/>
          </w:tcPr>
          <w:p w14:paraId="7602F681" w14:textId="77777777" w:rsidR="00C72769" w:rsidRPr="00000395" w:rsidRDefault="00C72769" w:rsidP="00C72769">
            <w:pPr>
              <w:tabs>
                <w:tab w:val="right" w:leader="dot" w:pos="4421"/>
              </w:tabs>
              <w:rPr>
                <w:bCs/>
                <w:spacing w:val="-2"/>
                <w:sz w:val="14"/>
                <w:szCs w:val="14"/>
              </w:rPr>
            </w:pPr>
          </w:p>
        </w:tc>
        <w:tc>
          <w:tcPr>
            <w:tcW w:w="996" w:type="dxa"/>
          </w:tcPr>
          <w:p w14:paraId="6AB7B8C2" w14:textId="2210720D" w:rsidR="00C72769" w:rsidRPr="00000395" w:rsidRDefault="00C72769" w:rsidP="00C72769">
            <w:pPr>
              <w:tabs>
                <w:tab w:val="right" w:leader="dot" w:pos="4421"/>
              </w:tabs>
              <w:jc w:val="center"/>
              <w:rPr>
                <w:bCs/>
                <w:spacing w:val="-2"/>
                <w:sz w:val="14"/>
                <w:szCs w:val="14"/>
              </w:rPr>
            </w:pPr>
            <w:r w:rsidRPr="00000395">
              <w:rPr>
                <w:bCs/>
                <w:spacing w:val="-2"/>
                <w:sz w:val="14"/>
                <w:szCs w:val="14"/>
              </w:rPr>
              <w:t>N/A</w:t>
            </w:r>
          </w:p>
        </w:tc>
      </w:tr>
      <w:tr w:rsidR="00324976" w:rsidRPr="00324976" w14:paraId="1C7ACBE0" w14:textId="77777777">
        <w:tblPrEx>
          <w:tblLook w:val="0000" w:firstRow="0" w:lastRow="0" w:firstColumn="0" w:lastColumn="0" w:noHBand="0" w:noVBand="0"/>
        </w:tblPrEx>
        <w:trPr>
          <w:cantSplit/>
          <w:jc w:val="center"/>
        </w:trPr>
        <w:tc>
          <w:tcPr>
            <w:tcW w:w="846" w:type="dxa"/>
          </w:tcPr>
          <w:p w14:paraId="6ADD01C8" w14:textId="77777777" w:rsidR="00324976" w:rsidRPr="00000395" w:rsidRDefault="00324976" w:rsidP="00C72769">
            <w:pPr>
              <w:tabs>
                <w:tab w:val="right" w:leader="dot" w:pos="4421"/>
              </w:tabs>
              <w:rPr>
                <w:b/>
                <w:spacing w:val="-2"/>
                <w:sz w:val="16"/>
                <w:szCs w:val="16"/>
              </w:rPr>
            </w:pPr>
            <w:r w:rsidRPr="00000395">
              <w:rPr>
                <w:b/>
                <w:spacing w:val="-2"/>
                <w:sz w:val="16"/>
                <w:szCs w:val="16"/>
              </w:rPr>
              <w:t>5.1.6</w:t>
            </w:r>
          </w:p>
        </w:tc>
        <w:tc>
          <w:tcPr>
            <w:tcW w:w="8788" w:type="dxa"/>
            <w:gridSpan w:val="3"/>
          </w:tcPr>
          <w:p w14:paraId="270596E6" w14:textId="56D1489C" w:rsidR="00324976" w:rsidRPr="00000395" w:rsidRDefault="00324976" w:rsidP="00000395">
            <w:pPr>
              <w:tabs>
                <w:tab w:val="right" w:leader="dot" w:pos="4421"/>
              </w:tabs>
              <w:rPr>
                <w:bCs/>
                <w:spacing w:val="-2"/>
                <w:sz w:val="14"/>
                <w:szCs w:val="14"/>
              </w:rPr>
            </w:pPr>
            <w:r w:rsidRPr="00000395">
              <w:rPr>
                <w:spacing w:val="-2"/>
                <w:sz w:val="14"/>
                <w:szCs w:val="14"/>
              </w:rPr>
              <w:t xml:space="preserve">[A, B, C] En el plan de desarrollo de software, se incluyen o referencian la siguiente </w:t>
            </w:r>
            <w:r w:rsidRPr="00000395">
              <w:rPr>
                <w:smallCaps/>
                <w:spacing w:val="-2"/>
                <w:sz w:val="14"/>
                <w:szCs w:val="14"/>
              </w:rPr>
              <w:t xml:space="preserve">información de </w:t>
            </w:r>
            <w:proofErr w:type="gramStart"/>
            <w:r w:rsidRPr="00000395">
              <w:rPr>
                <w:smallCaps/>
                <w:spacing w:val="-2"/>
                <w:sz w:val="14"/>
                <w:szCs w:val="14"/>
              </w:rPr>
              <w:t>verificación</w:t>
            </w:r>
            <w:r w:rsidRPr="00000395">
              <w:rPr>
                <w:spacing w:val="-2"/>
                <w:sz w:val="14"/>
                <w:szCs w:val="14"/>
              </w:rPr>
              <w:t xml:space="preserve"> :</w:t>
            </w:r>
            <w:proofErr w:type="gramEnd"/>
          </w:p>
        </w:tc>
      </w:tr>
      <w:tr w:rsidR="00C72769" w:rsidRPr="00000395" w14:paraId="3C3BD8E8" w14:textId="77777777" w:rsidTr="00000395">
        <w:tblPrEx>
          <w:tblLook w:val="0000" w:firstRow="0" w:lastRow="0" w:firstColumn="0" w:lastColumn="0" w:noHBand="0" w:noVBand="0"/>
        </w:tblPrEx>
        <w:trPr>
          <w:cantSplit/>
          <w:jc w:val="center"/>
        </w:trPr>
        <w:tc>
          <w:tcPr>
            <w:tcW w:w="846" w:type="dxa"/>
          </w:tcPr>
          <w:p w14:paraId="2DEC0D71" w14:textId="77777777" w:rsidR="00C72769" w:rsidRPr="00000395" w:rsidRDefault="00C72769" w:rsidP="00C72769">
            <w:pPr>
              <w:tabs>
                <w:tab w:val="right" w:leader="dot" w:pos="4421"/>
              </w:tabs>
              <w:rPr>
                <w:bCs/>
                <w:spacing w:val="-2"/>
                <w:sz w:val="16"/>
                <w:szCs w:val="16"/>
              </w:rPr>
            </w:pPr>
          </w:p>
        </w:tc>
        <w:tc>
          <w:tcPr>
            <w:tcW w:w="4252" w:type="dxa"/>
          </w:tcPr>
          <w:p w14:paraId="53CC8350" w14:textId="77777777" w:rsidR="00C72769" w:rsidRPr="00000395" w:rsidRDefault="00C72769" w:rsidP="00C72769">
            <w:pPr>
              <w:suppressAutoHyphens/>
              <w:rPr>
                <w:spacing w:val="-2"/>
                <w:sz w:val="14"/>
                <w:szCs w:val="14"/>
              </w:rPr>
            </w:pPr>
            <w:r w:rsidRPr="00000395">
              <w:rPr>
                <w:spacing w:val="-2"/>
                <w:sz w:val="14"/>
                <w:szCs w:val="14"/>
              </w:rPr>
              <w:t xml:space="preserve">a) </w:t>
            </w:r>
            <w:r w:rsidRPr="00000395">
              <w:rPr>
                <w:smallCaps/>
                <w:spacing w:val="-2"/>
                <w:sz w:val="14"/>
                <w:szCs w:val="14"/>
              </w:rPr>
              <w:t>entregables</w:t>
            </w:r>
            <w:r w:rsidRPr="00000395">
              <w:rPr>
                <w:spacing w:val="-2"/>
                <w:sz w:val="14"/>
                <w:szCs w:val="14"/>
              </w:rPr>
              <w:t xml:space="preserve"> que requieren </w:t>
            </w:r>
            <w:r w:rsidRPr="00000395">
              <w:rPr>
                <w:smallCaps/>
                <w:spacing w:val="-2"/>
                <w:sz w:val="14"/>
                <w:szCs w:val="14"/>
              </w:rPr>
              <w:t>verificación</w:t>
            </w:r>
          </w:p>
        </w:tc>
        <w:tc>
          <w:tcPr>
            <w:tcW w:w="3540" w:type="dxa"/>
          </w:tcPr>
          <w:p w14:paraId="67D6770A" w14:textId="6B95CB87" w:rsidR="00C72769" w:rsidRPr="00000395" w:rsidRDefault="00C72769" w:rsidP="00C72769">
            <w:pPr>
              <w:tabs>
                <w:tab w:val="right" w:leader="dot" w:pos="4421"/>
              </w:tabs>
              <w:rPr>
                <w:bCs/>
                <w:spacing w:val="-2"/>
                <w:sz w:val="14"/>
                <w:szCs w:val="14"/>
              </w:rPr>
            </w:pPr>
            <w:r w:rsidRPr="00000395">
              <w:rPr>
                <w:bCs/>
                <w:spacing w:val="-2"/>
                <w:sz w:val="14"/>
                <w:szCs w:val="14"/>
              </w:rPr>
              <w:t xml:space="preserve">El plan identifica los entregables sujetos a verificación en Cap. 5.6, 10 del SDP </w:t>
            </w:r>
          </w:p>
        </w:tc>
        <w:tc>
          <w:tcPr>
            <w:tcW w:w="996" w:type="dxa"/>
          </w:tcPr>
          <w:p w14:paraId="29A1B8D0" w14:textId="3AF80992" w:rsidR="00C72769" w:rsidRPr="00000395" w:rsidRDefault="00C72769" w:rsidP="00C72769">
            <w:pPr>
              <w:tabs>
                <w:tab w:val="right" w:leader="dot" w:pos="4421"/>
              </w:tabs>
              <w:jc w:val="center"/>
              <w:rPr>
                <w:bCs/>
                <w:spacing w:val="-2"/>
                <w:sz w:val="14"/>
                <w:szCs w:val="14"/>
              </w:rPr>
            </w:pPr>
            <w:r w:rsidRPr="00000395">
              <w:rPr>
                <w:bCs/>
                <w:spacing w:val="-2"/>
                <w:sz w:val="14"/>
                <w:szCs w:val="14"/>
              </w:rPr>
              <w:t>CUMPLE</w:t>
            </w:r>
          </w:p>
        </w:tc>
      </w:tr>
      <w:tr w:rsidR="00C72769" w:rsidRPr="00000395" w14:paraId="4269E2F9" w14:textId="77777777" w:rsidTr="00000395">
        <w:tblPrEx>
          <w:tblLook w:val="0000" w:firstRow="0" w:lastRow="0" w:firstColumn="0" w:lastColumn="0" w:noHBand="0" w:noVBand="0"/>
        </w:tblPrEx>
        <w:trPr>
          <w:cantSplit/>
          <w:jc w:val="center"/>
        </w:trPr>
        <w:tc>
          <w:tcPr>
            <w:tcW w:w="846" w:type="dxa"/>
          </w:tcPr>
          <w:p w14:paraId="5EFD11D9" w14:textId="77777777" w:rsidR="00C72769" w:rsidRPr="00000395" w:rsidRDefault="00C72769" w:rsidP="00C72769">
            <w:pPr>
              <w:tabs>
                <w:tab w:val="right" w:leader="dot" w:pos="4421"/>
              </w:tabs>
              <w:rPr>
                <w:bCs/>
                <w:spacing w:val="-2"/>
                <w:sz w:val="16"/>
                <w:szCs w:val="16"/>
              </w:rPr>
            </w:pPr>
          </w:p>
        </w:tc>
        <w:tc>
          <w:tcPr>
            <w:tcW w:w="4252" w:type="dxa"/>
          </w:tcPr>
          <w:p w14:paraId="2DA29C4E" w14:textId="5BF7CD64" w:rsidR="00C72769" w:rsidRPr="00000395" w:rsidRDefault="00C72769" w:rsidP="00C72769">
            <w:pPr>
              <w:suppressAutoHyphens/>
              <w:rPr>
                <w:spacing w:val="-2"/>
                <w:sz w:val="14"/>
                <w:szCs w:val="14"/>
              </w:rPr>
            </w:pPr>
            <w:r w:rsidRPr="00000395">
              <w:rPr>
                <w:spacing w:val="-2"/>
                <w:sz w:val="14"/>
                <w:szCs w:val="14"/>
              </w:rPr>
              <w:t xml:space="preserve">b) </w:t>
            </w:r>
            <w:r w:rsidR="00E0519F" w:rsidRPr="00000395">
              <w:rPr>
                <w:spacing w:val="-2"/>
                <w:sz w:val="14"/>
                <w:szCs w:val="14"/>
              </w:rPr>
              <w:t>L</w:t>
            </w:r>
            <w:r w:rsidRPr="00000395">
              <w:rPr>
                <w:spacing w:val="-2"/>
                <w:sz w:val="14"/>
                <w:szCs w:val="14"/>
              </w:rPr>
              <w:t xml:space="preserve">as </w:t>
            </w:r>
            <w:r w:rsidRPr="00000395">
              <w:rPr>
                <w:smallCaps/>
                <w:spacing w:val="-2"/>
                <w:sz w:val="14"/>
                <w:szCs w:val="14"/>
              </w:rPr>
              <w:t>tareas de verificación</w:t>
            </w:r>
            <w:r w:rsidRPr="00000395">
              <w:rPr>
                <w:spacing w:val="-2"/>
                <w:sz w:val="14"/>
                <w:szCs w:val="14"/>
              </w:rPr>
              <w:t xml:space="preserve"> requeridas para cada actividad del ciclo de vida </w:t>
            </w:r>
          </w:p>
        </w:tc>
        <w:tc>
          <w:tcPr>
            <w:tcW w:w="3540" w:type="dxa"/>
          </w:tcPr>
          <w:p w14:paraId="52533A72" w14:textId="7D434DF5" w:rsidR="00C72769" w:rsidRPr="00000395" w:rsidRDefault="00C72769" w:rsidP="00C72769">
            <w:pPr>
              <w:tabs>
                <w:tab w:val="right" w:leader="dot" w:pos="4421"/>
              </w:tabs>
              <w:rPr>
                <w:bCs/>
                <w:spacing w:val="-2"/>
                <w:sz w:val="14"/>
                <w:szCs w:val="14"/>
              </w:rPr>
            </w:pPr>
            <w:r w:rsidRPr="00000395">
              <w:rPr>
                <w:bCs/>
                <w:spacing w:val="-2"/>
                <w:sz w:val="14"/>
                <w:szCs w:val="14"/>
              </w:rPr>
              <w:t>Las tareas de verificación por actividad se describen en Cap. 5.6 y 10. del SDP</w:t>
            </w:r>
          </w:p>
        </w:tc>
        <w:tc>
          <w:tcPr>
            <w:tcW w:w="996" w:type="dxa"/>
          </w:tcPr>
          <w:p w14:paraId="5DF606A5" w14:textId="11B23759" w:rsidR="00C72769" w:rsidRPr="00000395" w:rsidRDefault="00C72769" w:rsidP="00C72769">
            <w:pPr>
              <w:tabs>
                <w:tab w:val="right" w:leader="dot" w:pos="4421"/>
              </w:tabs>
              <w:jc w:val="center"/>
              <w:rPr>
                <w:bCs/>
                <w:spacing w:val="-2"/>
                <w:sz w:val="14"/>
                <w:szCs w:val="14"/>
              </w:rPr>
            </w:pPr>
            <w:r w:rsidRPr="00000395">
              <w:rPr>
                <w:bCs/>
                <w:spacing w:val="-2"/>
                <w:sz w:val="14"/>
                <w:szCs w:val="14"/>
              </w:rPr>
              <w:t>CUMPLE</w:t>
            </w:r>
          </w:p>
        </w:tc>
      </w:tr>
      <w:tr w:rsidR="00C72769" w:rsidRPr="00000395" w14:paraId="4A7902B7" w14:textId="77777777" w:rsidTr="00000395">
        <w:tblPrEx>
          <w:tblLook w:val="0000" w:firstRow="0" w:lastRow="0" w:firstColumn="0" w:lastColumn="0" w:noHBand="0" w:noVBand="0"/>
        </w:tblPrEx>
        <w:trPr>
          <w:cantSplit/>
          <w:jc w:val="center"/>
        </w:trPr>
        <w:tc>
          <w:tcPr>
            <w:tcW w:w="846" w:type="dxa"/>
          </w:tcPr>
          <w:p w14:paraId="73354E09" w14:textId="77777777" w:rsidR="00C72769" w:rsidRPr="00000395" w:rsidRDefault="00C72769" w:rsidP="00C72769">
            <w:pPr>
              <w:tabs>
                <w:tab w:val="right" w:leader="dot" w:pos="4421"/>
              </w:tabs>
              <w:rPr>
                <w:bCs/>
                <w:spacing w:val="-2"/>
                <w:sz w:val="16"/>
                <w:szCs w:val="16"/>
              </w:rPr>
            </w:pPr>
          </w:p>
        </w:tc>
        <w:tc>
          <w:tcPr>
            <w:tcW w:w="4252" w:type="dxa"/>
          </w:tcPr>
          <w:p w14:paraId="5EFF9878" w14:textId="4C8F4FC4" w:rsidR="00C72769" w:rsidRPr="00000395" w:rsidRDefault="00C72769" w:rsidP="00C72769">
            <w:pPr>
              <w:suppressAutoHyphens/>
              <w:rPr>
                <w:spacing w:val="-2"/>
                <w:sz w:val="14"/>
                <w:szCs w:val="14"/>
              </w:rPr>
            </w:pPr>
            <w:r w:rsidRPr="00000395">
              <w:rPr>
                <w:spacing w:val="-2"/>
                <w:sz w:val="14"/>
                <w:szCs w:val="14"/>
              </w:rPr>
              <w:t xml:space="preserve">c) </w:t>
            </w:r>
            <w:r w:rsidR="00E0519F" w:rsidRPr="00000395">
              <w:rPr>
                <w:spacing w:val="-2"/>
                <w:sz w:val="14"/>
                <w:szCs w:val="14"/>
              </w:rPr>
              <w:t>H</w:t>
            </w:r>
            <w:r w:rsidRPr="00000395">
              <w:rPr>
                <w:spacing w:val="-2"/>
                <w:sz w:val="14"/>
                <w:szCs w:val="14"/>
              </w:rPr>
              <w:t xml:space="preserve">itos en los que se verifican los </w:t>
            </w:r>
            <w:r w:rsidRPr="00000395">
              <w:rPr>
                <w:smallCaps/>
                <w:spacing w:val="-2"/>
                <w:sz w:val="14"/>
                <w:szCs w:val="14"/>
              </w:rPr>
              <w:t>entregables</w:t>
            </w:r>
            <w:r w:rsidRPr="00000395">
              <w:rPr>
                <w:spacing w:val="-2"/>
                <w:sz w:val="14"/>
                <w:szCs w:val="14"/>
              </w:rPr>
              <w:t xml:space="preserve"> </w:t>
            </w:r>
          </w:p>
        </w:tc>
        <w:tc>
          <w:tcPr>
            <w:tcW w:w="3540" w:type="dxa"/>
          </w:tcPr>
          <w:p w14:paraId="0E890E56" w14:textId="2531ABD2" w:rsidR="00C72769" w:rsidRPr="00000395" w:rsidRDefault="00C72769" w:rsidP="00C72769">
            <w:pPr>
              <w:tabs>
                <w:tab w:val="right" w:leader="dot" w:pos="4421"/>
              </w:tabs>
              <w:rPr>
                <w:bCs/>
                <w:spacing w:val="-2"/>
                <w:sz w:val="14"/>
                <w:szCs w:val="14"/>
              </w:rPr>
            </w:pPr>
            <w:r w:rsidRPr="00000395">
              <w:rPr>
                <w:bCs/>
                <w:spacing w:val="-2"/>
                <w:sz w:val="14"/>
                <w:szCs w:val="14"/>
              </w:rPr>
              <w:t>Los hitos/gates de verificación están definidos en SDP 5.1 y 5.6. del SDP</w:t>
            </w:r>
          </w:p>
        </w:tc>
        <w:tc>
          <w:tcPr>
            <w:tcW w:w="996" w:type="dxa"/>
          </w:tcPr>
          <w:p w14:paraId="3AF7AB72" w14:textId="134E944E" w:rsidR="00C72769" w:rsidRPr="00000395" w:rsidRDefault="00C72769" w:rsidP="00C72769">
            <w:pPr>
              <w:tabs>
                <w:tab w:val="right" w:leader="dot" w:pos="4421"/>
              </w:tabs>
              <w:jc w:val="center"/>
              <w:rPr>
                <w:bCs/>
                <w:spacing w:val="-2"/>
                <w:sz w:val="14"/>
                <w:szCs w:val="14"/>
              </w:rPr>
            </w:pPr>
            <w:r w:rsidRPr="00000395">
              <w:rPr>
                <w:bCs/>
                <w:spacing w:val="-2"/>
                <w:sz w:val="14"/>
                <w:szCs w:val="14"/>
              </w:rPr>
              <w:t>CUMPLE</w:t>
            </w:r>
          </w:p>
        </w:tc>
      </w:tr>
      <w:tr w:rsidR="00C72769" w:rsidRPr="00000395" w14:paraId="598FA396" w14:textId="77777777" w:rsidTr="00000395">
        <w:tblPrEx>
          <w:tblLook w:val="0000" w:firstRow="0" w:lastRow="0" w:firstColumn="0" w:lastColumn="0" w:noHBand="0" w:noVBand="0"/>
        </w:tblPrEx>
        <w:trPr>
          <w:cantSplit/>
          <w:jc w:val="center"/>
        </w:trPr>
        <w:tc>
          <w:tcPr>
            <w:tcW w:w="846" w:type="dxa"/>
          </w:tcPr>
          <w:p w14:paraId="1F69F934" w14:textId="77777777" w:rsidR="00C72769" w:rsidRPr="00000395" w:rsidRDefault="00C72769" w:rsidP="00C72769">
            <w:pPr>
              <w:tabs>
                <w:tab w:val="right" w:leader="dot" w:pos="4421"/>
              </w:tabs>
              <w:rPr>
                <w:bCs/>
                <w:spacing w:val="-2"/>
                <w:sz w:val="16"/>
                <w:szCs w:val="16"/>
              </w:rPr>
            </w:pPr>
          </w:p>
        </w:tc>
        <w:tc>
          <w:tcPr>
            <w:tcW w:w="4252" w:type="dxa"/>
          </w:tcPr>
          <w:p w14:paraId="3F8A07BF" w14:textId="30F3F542" w:rsidR="00C72769" w:rsidRPr="00000395" w:rsidRDefault="00C72769" w:rsidP="00C72769">
            <w:pPr>
              <w:suppressAutoHyphens/>
              <w:rPr>
                <w:spacing w:val="-2"/>
                <w:sz w:val="14"/>
                <w:szCs w:val="14"/>
              </w:rPr>
            </w:pPr>
            <w:r w:rsidRPr="00000395">
              <w:rPr>
                <w:spacing w:val="-2"/>
                <w:sz w:val="14"/>
                <w:szCs w:val="14"/>
              </w:rPr>
              <w:t xml:space="preserve">d) </w:t>
            </w:r>
            <w:r w:rsidR="00E0519F" w:rsidRPr="00000395">
              <w:rPr>
                <w:spacing w:val="-2"/>
                <w:sz w:val="14"/>
                <w:szCs w:val="14"/>
              </w:rPr>
              <w:t>L</w:t>
            </w:r>
            <w:r w:rsidRPr="00000395">
              <w:rPr>
                <w:spacing w:val="-2"/>
                <w:sz w:val="14"/>
                <w:szCs w:val="14"/>
              </w:rPr>
              <w:t xml:space="preserve">os criterios de aceptación para </w:t>
            </w:r>
            <w:r w:rsidRPr="00000395">
              <w:rPr>
                <w:smallCaps/>
                <w:spacing w:val="-2"/>
                <w:sz w:val="14"/>
                <w:szCs w:val="14"/>
              </w:rPr>
              <w:t>la verificación</w:t>
            </w:r>
            <w:r w:rsidRPr="00000395">
              <w:rPr>
                <w:spacing w:val="-2"/>
                <w:sz w:val="14"/>
                <w:szCs w:val="14"/>
              </w:rPr>
              <w:t xml:space="preserve"> de los </w:t>
            </w:r>
            <w:r w:rsidRPr="00000395">
              <w:rPr>
                <w:smallCaps/>
                <w:spacing w:val="-2"/>
                <w:sz w:val="14"/>
                <w:szCs w:val="14"/>
              </w:rPr>
              <w:t>entregables</w:t>
            </w:r>
          </w:p>
        </w:tc>
        <w:tc>
          <w:tcPr>
            <w:tcW w:w="3540" w:type="dxa"/>
          </w:tcPr>
          <w:p w14:paraId="2D580BA5" w14:textId="7692C435" w:rsidR="00C72769" w:rsidRPr="00000395" w:rsidRDefault="00C72769" w:rsidP="00C72769">
            <w:pPr>
              <w:tabs>
                <w:tab w:val="right" w:leader="dot" w:pos="4421"/>
              </w:tabs>
              <w:rPr>
                <w:bCs/>
                <w:spacing w:val="-2"/>
                <w:sz w:val="14"/>
                <w:szCs w:val="14"/>
              </w:rPr>
            </w:pPr>
            <w:r w:rsidRPr="00000395">
              <w:rPr>
                <w:bCs/>
                <w:spacing w:val="-2"/>
                <w:sz w:val="14"/>
                <w:szCs w:val="14"/>
              </w:rPr>
              <w:t>Los criterios de aceptación se contemplan en Cap. 5.6, 6.3 y 10.2. del SDP</w:t>
            </w:r>
          </w:p>
        </w:tc>
        <w:tc>
          <w:tcPr>
            <w:tcW w:w="996" w:type="dxa"/>
          </w:tcPr>
          <w:p w14:paraId="25C389F1" w14:textId="1C887ABB" w:rsidR="00C72769" w:rsidRPr="00000395" w:rsidRDefault="00C72769" w:rsidP="00C72769">
            <w:pPr>
              <w:tabs>
                <w:tab w:val="right" w:leader="dot" w:pos="4421"/>
              </w:tabs>
              <w:jc w:val="center"/>
              <w:rPr>
                <w:bCs/>
                <w:spacing w:val="-2"/>
                <w:sz w:val="14"/>
                <w:szCs w:val="14"/>
              </w:rPr>
            </w:pPr>
            <w:r w:rsidRPr="00000395">
              <w:rPr>
                <w:bCs/>
                <w:spacing w:val="-2"/>
                <w:sz w:val="14"/>
                <w:szCs w:val="14"/>
              </w:rPr>
              <w:t>CUMPLE</w:t>
            </w:r>
          </w:p>
        </w:tc>
      </w:tr>
      <w:tr w:rsidR="00C72769" w:rsidRPr="00000395" w14:paraId="06131F56" w14:textId="77777777" w:rsidTr="00000395">
        <w:tblPrEx>
          <w:tblLook w:val="0000" w:firstRow="0" w:lastRow="0" w:firstColumn="0" w:lastColumn="0" w:noHBand="0" w:noVBand="0"/>
        </w:tblPrEx>
        <w:trPr>
          <w:cantSplit/>
          <w:jc w:val="center"/>
        </w:trPr>
        <w:tc>
          <w:tcPr>
            <w:tcW w:w="846" w:type="dxa"/>
          </w:tcPr>
          <w:p w14:paraId="7683A4CE" w14:textId="77777777" w:rsidR="00C72769" w:rsidRPr="00000395" w:rsidRDefault="00C72769" w:rsidP="00C72769">
            <w:pPr>
              <w:suppressAutoHyphens/>
              <w:rPr>
                <w:b/>
                <w:bCs/>
                <w:spacing w:val="-2"/>
                <w:sz w:val="16"/>
                <w:szCs w:val="16"/>
              </w:rPr>
            </w:pPr>
            <w:r w:rsidRPr="00000395">
              <w:rPr>
                <w:b/>
                <w:bCs/>
                <w:spacing w:val="-2"/>
                <w:sz w:val="16"/>
                <w:szCs w:val="16"/>
              </w:rPr>
              <w:t>5.1.7</w:t>
            </w:r>
          </w:p>
        </w:tc>
        <w:tc>
          <w:tcPr>
            <w:tcW w:w="4252" w:type="dxa"/>
          </w:tcPr>
          <w:p w14:paraId="33566195" w14:textId="77777777" w:rsidR="00C72769" w:rsidRPr="00000395" w:rsidRDefault="00C72769" w:rsidP="00C72769">
            <w:pPr>
              <w:suppressAutoHyphens/>
              <w:rPr>
                <w:spacing w:val="-2"/>
                <w:sz w:val="14"/>
                <w:szCs w:val="14"/>
              </w:rPr>
            </w:pPr>
            <w:r w:rsidRPr="00000395">
              <w:rPr>
                <w:spacing w:val="-2"/>
                <w:sz w:val="14"/>
                <w:szCs w:val="14"/>
              </w:rPr>
              <w:t xml:space="preserve">[A, B, C] En el plan de desarrollo de software, el </w:t>
            </w:r>
            <w:r w:rsidRPr="00000395">
              <w:rPr>
                <w:smallCaps/>
                <w:spacing w:val="-2"/>
                <w:sz w:val="14"/>
                <w:szCs w:val="14"/>
              </w:rPr>
              <w:t xml:space="preserve">fabricante </w:t>
            </w:r>
            <w:r w:rsidRPr="00000395">
              <w:rPr>
                <w:spacing w:val="-2"/>
                <w:sz w:val="14"/>
                <w:szCs w:val="14"/>
              </w:rPr>
              <w:t xml:space="preserve">incluye o hace referencia a un plan para llevar a cabo </w:t>
            </w:r>
            <w:r w:rsidRPr="00000395">
              <w:rPr>
                <w:smallCaps/>
                <w:spacing w:val="-2"/>
                <w:sz w:val="14"/>
                <w:szCs w:val="14"/>
              </w:rPr>
              <w:t>las actividades</w:t>
            </w:r>
            <w:r w:rsidRPr="00000395">
              <w:rPr>
                <w:spacing w:val="-2"/>
                <w:sz w:val="14"/>
                <w:szCs w:val="14"/>
              </w:rPr>
              <w:t xml:space="preserve"> y </w:t>
            </w:r>
            <w:r w:rsidRPr="00000395">
              <w:rPr>
                <w:smallCaps/>
                <w:spacing w:val="-2"/>
                <w:sz w:val="14"/>
                <w:szCs w:val="14"/>
              </w:rPr>
              <w:t xml:space="preserve">tareas del </w:t>
            </w:r>
            <w:r w:rsidRPr="00000395">
              <w:rPr>
                <w:spacing w:val="-2"/>
                <w:sz w:val="14"/>
                <w:szCs w:val="14"/>
              </w:rPr>
              <w:t>proceso de gestión de riesgos</w:t>
            </w:r>
            <w:r w:rsidRPr="00000395">
              <w:rPr>
                <w:smallCaps/>
                <w:spacing w:val="-2"/>
                <w:sz w:val="14"/>
                <w:szCs w:val="14"/>
              </w:rPr>
              <w:t xml:space="preserve"> de software</w:t>
            </w:r>
            <w:r w:rsidRPr="00000395">
              <w:rPr>
                <w:spacing w:val="-2"/>
                <w:sz w:val="14"/>
                <w:szCs w:val="14"/>
              </w:rPr>
              <w:t xml:space="preserve">, incluyendo la gestión de </w:t>
            </w:r>
            <w:r w:rsidRPr="00000395">
              <w:rPr>
                <w:smallCaps/>
                <w:spacing w:val="-2"/>
                <w:sz w:val="14"/>
                <w:szCs w:val="14"/>
              </w:rPr>
              <w:t>riesgos</w:t>
            </w:r>
            <w:r w:rsidRPr="00000395">
              <w:rPr>
                <w:spacing w:val="-2"/>
                <w:sz w:val="14"/>
                <w:szCs w:val="14"/>
              </w:rPr>
              <w:t xml:space="preserve"> relacionados con </w:t>
            </w:r>
            <w:r w:rsidRPr="00000395">
              <w:rPr>
                <w:smallCaps/>
                <w:spacing w:val="-2"/>
                <w:sz w:val="14"/>
                <w:szCs w:val="14"/>
              </w:rPr>
              <w:t xml:space="preserve">la </w:t>
            </w:r>
            <w:proofErr w:type="spellStart"/>
            <w:r w:rsidRPr="00000395">
              <w:rPr>
                <w:smallCaps/>
                <w:spacing w:val="-2"/>
                <w:sz w:val="14"/>
                <w:szCs w:val="14"/>
              </w:rPr>
              <w:t>soup</w:t>
            </w:r>
            <w:proofErr w:type="spellEnd"/>
          </w:p>
        </w:tc>
        <w:tc>
          <w:tcPr>
            <w:tcW w:w="3540" w:type="dxa"/>
          </w:tcPr>
          <w:p w14:paraId="13EA5697" w14:textId="4BD5DF5D" w:rsidR="00C72769" w:rsidRPr="00000395" w:rsidRDefault="00C72769" w:rsidP="00C72769">
            <w:pPr>
              <w:tabs>
                <w:tab w:val="right" w:leader="dot" w:pos="4421"/>
              </w:tabs>
              <w:rPr>
                <w:bCs/>
                <w:spacing w:val="-2"/>
                <w:sz w:val="14"/>
                <w:szCs w:val="14"/>
              </w:rPr>
            </w:pPr>
            <w:r w:rsidRPr="00000395">
              <w:rPr>
                <w:bCs/>
                <w:spacing w:val="-2"/>
                <w:sz w:val="14"/>
                <w:szCs w:val="14"/>
              </w:rPr>
              <w:t xml:space="preserve">La gestión de riesgos está descrita y conectada con requisitos, verificación y release, incluyendo la gestión de RIESGOS relacionados con LA SOUP. Lo anterior </w:t>
            </w:r>
            <w:proofErr w:type="spellStart"/>
            <w:r w:rsidRPr="00000395">
              <w:rPr>
                <w:bCs/>
                <w:spacing w:val="-2"/>
                <w:sz w:val="14"/>
                <w:szCs w:val="14"/>
              </w:rPr>
              <w:t>esta</w:t>
            </w:r>
            <w:proofErr w:type="spellEnd"/>
            <w:r w:rsidRPr="00000395">
              <w:rPr>
                <w:bCs/>
                <w:spacing w:val="-2"/>
                <w:sz w:val="14"/>
                <w:szCs w:val="14"/>
              </w:rPr>
              <w:t xml:space="preserve"> definido en Cap. </w:t>
            </w:r>
            <w:proofErr w:type="gramStart"/>
            <w:r w:rsidRPr="00000395">
              <w:rPr>
                <w:bCs/>
                <w:spacing w:val="-2"/>
                <w:sz w:val="14"/>
                <w:szCs w:val="14"/>
              </w:rPr>
              <w:t>14  del</w:t>
            </w:r>
            <w:proofErr w:type="gramEnd"/>
            <w:r w:rsidRPr="00000395">
              <w:rPr>
                <w:bCs/>
                <w:spacing w:val="-2"/>
                <w:sz w:val="14"/>
                <w:szCs w:val="14"/>
              </w:rPr>
              <w:t xml:space="preserve"> SDP y el </w:t>
            </w:r>
            <w:proofErr w:type="gramStart"/>
            <w:r w:rsidRPr="00000395">
              <w:rPr>
                <w:bCs/>
                <w:spacing w:val="-2"/>
                <w:sz w:val="14"/>
                <w:szCs w:val="14"/>
              </w:rPr>
              <w:t xml:space="preserve">entregable  </w:t>
            </w:r>
            <w:r>
              <w:rPr>
                <w:bCs/>
                <w:spacing w:val="-2"/>
                <w:sz w:val="14"/>
                <w:szCs w:val="14"/>
              </w:rPr>
              <w:t>RMF</w:t>
            </w:r>
            <w:proofErr w:type="gramEnd"/>
            <w:r>
              <w:rPr>
                <w:bCs/>
                <w:spacing w:val="-2"/>
                <w:sz w:val="14"/>
                <w:szCs w:val="14"/>
              </w:rPr>
              <w:t>-SW</w:t>
            </w:r>
            <w:r w:rsidR="001273FA">
              <w:rPr>
                <w:bCs/>
                <w:spacing w:val="-2"/>
                <w:sz w:val="14"/>
                <w:szCs w:val="14"/>
              </w:rPr>
              <w:t>–AD-C14</w:t>
            </w:r>
            <w:r w:rsidRPr="00000395">
              <w:rPr>
                <w:bCs/>
                <w:spacing w:val="-2"/>
                <w:sz w:val="14"/>
                <w:szCs w:val="14"/>
              </w:rPr>
              <w:t>.</w:t>
            </w:r>
          </w:p>
        </w:tc>
        <w:tc>
          <w:tcPr>
            <w:tcW w:w="996" w:type="dxa"/>
          </w:tcPr>
          <w:p w14:paraId="2008A0F2" w14:textId="188E7020" w:rsidR="00C72769" w:rsidRPr="00000395" w:rsidRDefault="00C72769" w:rsidP="00C72769">
            <w:pPr>
              <w:tabs>
                <w:tab w:val="right" w:leader="dot" w:pos="4421"/>
              </w:tabs>
              <w:jc w:val="center"/>
              <w:rPr>
                <w:bCs/>
                <w:spacing w:val="-2"/>
                <w:sz w:val="14"/>
                <w:szCs w:val="14"/>
              </w:rPr>
            </w:pPr>
            <w:r w:rsidRPr="00000395">
              <w:rPr>
                <w:bCs/>
                <w:spacing w:val="-2"/>
                <w:sz w:val="14"/>
                <w:szCs w:val="14"/>
              </w:rPr>
              <w:t>CUMPLE</w:t>
            </w:r>
          </w:p>
        </w:tc>
      </w:tr>
      <w:tr w:rsidR="00C72769" w:rsidRPr="00000395" w14:paraId="4685C0AA" w14:textId="77777777" w:rsidTr="00000395">
        <w:tblPrEx>
          <w:tblLook w:val="0000" w:firstRow="0" w:lastRow="0" w:firstColumn="0" w:lastColumn="0" w:noHBand="0" w:noVBand="0"/>
        </w:tblPrEx>
        <w:trPr>
          <w:cantSplit/>
          <w:jc w:val="center"/>
        </w:trPr>
        <w:tc>
          <w:tcPr>
            <w:tcW w:w="846" w:type="dxa"/>
          </w:tcPr>
          <w:p w14:paraId="26A5DB4B" w14:textId="77777777" w:rsidR="00C72769" w:rsidRPr="00000395" w:rsidRDefault="00C72769" w:rsidP="00C72769">
            <w:pPr>
              <w:suppressAutoHyphens/>
              <w:rPr>
                <w:b/>
                <w:bCs/>
                <w:spacing w:val="-2"/>
                <w:sz w:val="16"/>
                <w:szCs w:val="16"/>
              </w:rPr>
            </w:pPr>
            <w:r w:rsidRPr="00000395">
              <w:rPr>
                <w:b/>
                <w:bCs/>
                <w:spacing w:val="-2"/>
                <w:sz w:val="16"/>
                <w:szCs w:val="16"/>
              </w:rPr>
              <w:lastRenderedPageBreak/>
              <w:t>5.1.8</w:t>
            </w:r>
          </w:p>
        </w:tc>
        <w:tc>
          <w:tcPr>
            <w:tcW w:w="4252" w:type="dxa"/>
          </w:tcPr>
          <w:p w14:paraId="43DA96CD" w14:textId="7228DCAE" w:rsidR="00C72769" w:rsidRPr="00000395" w:rsidRDefault="00C72769" w:rsidP="00C72769">
            <w:pPr>
              <w:suppressAutoHyphens/>
              <w:rPr>
                <w:spacing w:val="-2"/>
                <w:sz w:val="14"/>
                <w:szCs w:val="14"/>
              </w:rPr>
            </w:pPr>
            <w:r w:rsidRPr="00000395">
              <w:rPr>
                <w:spacing w:val="-2"/>
                <w:sz w:val="14"/>
                <w:szCs w:val="14"/>
              </w:rPr>
              <w:t xml:space="preserve">[A, B, C] En el plan de desarrollo de software, el </w:t>
            </w:r>
            <w:r w:rsidRPr="00000395">
              <w:rPr>
                <w:smallCaps/>
                <w:spacing w:val="-2"/>
                <w:sz w:val="14"/>
                <w:szCs w:val="14"/>
              </w:rPr>
              <w:t>fabricante</w:t>
            </w:r>
            <w:r w:rsidRPr="00000395">
              <w:rPr>
                <w:spacing w:val="-2"/>
                <w:sz w:val="14"/>
                <w:szCs w:val="14"/>
              </w:rPr>
              <w:t xml:space="preserve"> incluye o hace referencia a información sobre los documentos que se producirán durante el ciclo de vida del desarrollo del software.</w:t>
            </w:r>
          </w:p>
        </w:tc>
        <w:tc>
          <w:tcPr>
            <w:tcW w:w="3540" w:type="dxa"/>
          </w:tcPr>
          <w:p w14:paraId="33D8060C" w14:textId="6CADF140" w:rsidR="00C72769" w:rsidRPr="00000395" w:rsidRDefault="00C72769" w:rsidP="00C72769">
            <w:pPr>
              <w:tabs>
                <w:tab w:val="right" w:leader="dot" w:pos="4421"/>
              </w:tabs>
              <w:rPr>
                <w:bCs/>
                <w:spacing w:val="-2"/>
                <w:sz w:val="14"/>
                <w:szCs w:val="14"/>
              </w:rPr>
            </w:pPr>
            <w:r w:rsidRPr="00000395">
              <w:rPr>
                <w:bCs/>
                <w:spacing w:val="-2"/>
                <w:sz w:val="14"/>
                <w:szCs w:val="14"/>
              </w:rPr>
              <w:t xml:space="preserve">El SDP identifica los documentos/entregables del ciclo de vida y su propósito, revisión y localización. Evidencia: Cap. 5.3 </w:t>
            </w:r>
          </w:p>
        </w:tc>
        <w:tc>
          <w:tcPr>
            <w:tcW w:w="996" w:type="dxa"/>
          </w:tcPr>
          <w:p w14:paraId="016CD075" w14:textId="205A1E22" w:rsidR="00C72769" w:rsidRPr="00000395" w:rsidRDefault="00C72769" w:rsidP="00C72769">
            <w:pPr>
              <w:tabs>
                <w:tab w:val="right" w:leader="dot" w:pos="4421"/>
              </w:tabs>
              <w:jc w:val="center"/>
              <w:rPr>
                <w:bCs/>
                <w:spacing w:val="-2"/>
                <w:sz w:val="14"/>
                <w:szCs w:val="14"/>
              </w:rPr>
            </w:pPr>
            <w:r w:rsidRPr="00000395">
              <w:rPr>
                <w:bCs/>
                <w:spacing w:val="-2"/>
                <w:sz w:val="14"/>
                <w:szCs w:val="14"/>
              </w:rPr>
              <w:t>CUMPLE</w:t>
            </w:r>
          </w:p>
        </w:tc>
      </w:tr>
      <w:tr w:rsidR="00324976" w:rsidRPr="00324976" w14:paraId="0CB8142C" w14:textId="77777777">
        <w:tblPrEx>
          <w:tblLook w:val="0000" w:firstRow="0" w:lastRow="0" w:firstColumn="0" w:lastColumn="0" w:noHBand="0" w:noVBand="0"/>
        </w:tblPrEx>
        <w:trPr>
          <w:cantSplit/>
          <w:jc w:val="center"/>
        </w:trPr>
        <w:tc>
          <w:tcPr>
            <w:tcW w:w="846" w:type="dxa"/>
          </w:tcPr>
          <w:p w14:paraId="143D2163" w14:textId="77777777" w:rsidR="00324976" w:rsidRPr="00000395" w:rsidRDefault="00324976" w:rsidP="00C72769">
            <w:pPr>
              <w:tabs>
                <w:tab w:val="right" w:leader="dot" w:pos="4421"/>
              </w:tabs>
              <w:rPr>
                <w:bCs/>
                <w:spacing w:val="-2"/>
                <w:sz w:val="16"/>
                <w:szCs w:val="16"/>
              </w:rPr>
            </w:pPr>
          </w:p>
        </w:tc>
        <w:tc>
          <w:tcPr>
            <w:tcW w:w="8788" w:type="dxa"/>
            <w:gridSpan w:val="3"/>
          </w:tcPr>
          <w:p w14:paraId="31BBCD19" w14:textId="6A954D76" w:rsidR="00324976" w:rsidRPr="00000395" w:rsidRDefault="00324976" w:rsidP="00000395">
            <w:pPr>
              <w:tabs>
                <w:tab w:val="right" w:leader="dot" w:pos="4421"/>
              </w:tabs>
              <w:rPr>
                <w:bCs/>
                <w:spacing w:val="-2"/>
                <w:sz w:val="14"/>
                <w:szCs w:val="14"/>
              </w:rPr>
            </w:pPr>
            <w:r w:rsidRPr="00000395">
              <w:rPr>
                <w:bCs/>
                <w:spacing w:val="-2"/>
                <w:sz w:val="14"/>
                <w:szCs w:val="14"/>
              </w:rPr>
              <w:t>Para cada documento identificado o tipo de documento se ha incluido o referenciado la siguiente información:</w:t>
            </w:r>
          </w:p>
        </w:tc>
      </w:tr>
      <w:tr w:rsidR="00C72769" w:rsidRPr="00000395" w14:paraId="6751B3AE" w14:textId="77777777" w:rsidTr="00000395">
        <w:tblPrEx>
          <w:tblLook w:val="0000" w:firstRow="0" w:lastRow="0" w:firstColumn="0" w:lastColumn="0" w:noHBand="0" w:noVBand="0"/>
        </w:tblPrEx>
        <w:trPr>
          <w:cantSplit/>
          <w:jc w:val="center"/>
        </w:trPr>
        <w:tc>
          <w:tcPr>
            <w:tcW w:w="846" w:type="dxa"/>
          </w:tcPr>
          <w:p w14:paraId="0CEA9888" w14:textId="77777777" w:rsidR="00C72769" w:rsidRPr="00000395" w:rsidRDefault="00C72769" w:rsidP="00C72769">
            <w:pPr>
              <w:tabs>
                <w:tab w:val="right" w:leader="dot" w:pos="4421"/>
              </w:tabs>
              <w:rPr>
                <w:bCs/>
                <w:spacing w:val="-2"/>
                <w:sz w:val="16"/>
                <w:szCs w:val="16"/>
              </w:rPr>
            </w:pPr>
          </w:p>
        </w:tc>
        <w:tc>
          <w:tcPr>
            <w:tcW w:w="4252" w:type="dxa"/>
          </w:tcPr>
          <w:p w14:paraId="1EEA43E5" w14:textId="1A14C3C3" w:rsidR="00C72769" w:rsidRPr="00000395" w:rsidRDefault="00C72769" w:rsidP="00C72769">
            <w:pPr>
              <w:suppressAutoHyphens/>
              <w:rPr>
                <w:spacing w:val="-2"/>
                <w:sz w:val="14"/>
                <w:szCs w:val="14"/>
              </w:rPr>
            </w:pPr>
            <w:r w:rsidRPr="00000395">
              <w:rPr>
                <w:spacing w:val="-2"/>
                <w:sz w:val="14"/>
                <w:szCs w:val="14"/>
              </w:rPr>
              <w:t xml:space="preserve">a) </w:t>
            </w:r>
            <w:r w:rsidR="00E0519F" w:rsidRPr="00000395">
              <w:rPr>
                <w:spacing w:val="-2"/>
                <w:sz w:val="14"/>
                <w:szCs w:val="14"/>
              </w:rPr>
              <w:t>T</w:t>
            </w:r>
            <w:r w:rsidRPr="00000395">
              <w:rPr>
                <w:spacing w:val="-2"/>
                <w:sz w:val="14"/>
                <w:szCs w:val="14"/>
              </w:rPr>
              <w:t>ítulo, nombre o convención de denominación</w:t>
            </w:r>
          </w:p>
        </w:tc>
        <w:tc>
          <w:tcPr>
            <w:tcW w:w="3540" w:type="dxa"/>
          </w:tcPr>
          <w:p w14:paraId="1C3B5B4C" w14:textId="7F52A5BF" w:rsidR="00C72769" w:rsidRPr="00000395" w:rsidRDefault="00C72769" w:rsidP="00C72769">
            <w:pPr>
              <w:tabs>
                <w:tab w:val="right" w:leader="dot" w:pos="4421"/>
              </w:tabs>
              <w:rPr>
                <w:bCs/>
                <w:spacing w:val="-2"/>
                <w:sz w:val="14"/>
                <w:szCs w:val="14"/>
              </w:rPr>
            </w:pPr>
            <w:r w:rsidRPr="00000395">
              <w:rPr>
                <w:sz w:val="14"/>
                <w:szCs w:val="14"/>
              </w:rPr>
              <w:t>Los documentos controlados se identifican por código/título o convención de nomenclatura en el SDP y anexos.</w:t>
            </w:r>
          </w:p>
        </w:tc>
        <w:tc>
          <w:tcPr>
            <w:tcW w:w="996" w:type="dxa"/>
          </w:tcPr>
          <w:p w14:paraId="2C2A2171" w14:textId="1ACBEB5E" w:rsidR="00C72769" w:rsidRPr="00000395" w:rsidRDefault="00C72769" w:rsidP="00C72769">
            <w:pPr>
              <w:tabs>
                <w:tab w:val="right" w:leader="dot" w:pos="4421"/>
              </w:tabs>
              <w:jc w:val="center"/>
              <w:rPr>
                <w:bCs/>
                <w:spacing w:val="-2"/>
                <w:sz w:val="14"/>
                <w:szCs w:val="14"/>
              </w:rPr>
            </w:pPr>
            <w:r w:rsidRPr="00000395">
              <w:rPr>
                <w:bCs/>
                <w:spacing w:val="-2"/>
                <w:sz w:val="14"/>
                <w:szCs w:val="14"/>
              </w:rPr>
              <w:t>CUMPLE</w:t>
            </w:r>
          </w:p>
        </w:tc>
      </w:tr>
      <w:tr w:rsidR="00C72769" w:rsidRPr="00000395" w14:paraId="3D4A16D1" w14:textId="77777777" w:rsidTr="00000395">
        <w:tblPrEx>
          <w:tblLook w:val="0000" w:firstRow="0" w:lastRow="0" w:firstColumn="0" w:lastColumn="0" w:noHBand="0" w:noVBand="0"/>
        </w:tblPrEx>
        <w:trPr>
          <w:cantSplit/>
          <w:jc w:val="center"/>
        </w:trPr>
        <w:tc>
          <w:tcPr>
            <w:tcW w:w="846" w:type="dxa"/>
          </w:tcPr>
          <w:p w14:paraId="44670CED" w14:textId="77777777" w:rsidR="00C72769" w:rsidRPr="00000395" w:rsidRDefault="00C72769" w:rsidP="00C72769">
            <w:pPr>
              <w:tabs>
                <w:tab w:val="right" w:leader="dot" w:pos="4421"/>
              </w:tabs>
              <w:rPr>
                <w:bCs/>
                <w:spacing w:val="-2"/>
                <w:sz w:val="16"/>
                <w:szCs w:val="16"/>
              </w:rPr>
            </w:pPr>
          </w:p>
        </w:tc>
        <w:tc>
          <w:tcPr>
            <w:tcW w:w="4252" w:type="dxa"/>
          </w:tcPr>
          <w:p w14:paraId="4067BD75" w14:textId="77777777" w:rsidR="00C72769" w:rsidRPr="00000395" w:rsidRDefault="00C72769" w:rsidP="00C72769">
            <w:pPr>
              <w:suppressAutoHyphens/>
              <w:rPr>
                <w:spacing w:val="-2"/>
                <w:sz w:val="14"/>
                <w:szCs w:val="14"/>
              </w:rPr>
            </w:pPr>
            <w:r w:rsidRPr="00000395">
              <w:rPr>
                <w:spacing w:val="-2"/>
                <w:sz w:val="14"/>
                <w:szCs w:val="14"/>
              </w:rPr>
              <w:t>b) Propósito</w:t>
            </w:r>
          </w:p>
        </w:tc>
        <w:tc>
          <w:tcPr>
            <w:tcW w:w="3540" w:type="dxa"/>
          </w:tcPr>
          <w:p w14:paraId="66DC17C7" w14:textId="71EB8038" w:rsidR="00C72769" w:rsidRPr="00000395" w:rsidRDefault="00C72769" w:rsidP="00C72769">
            <w:pPr>
              <w:tabs>
                <w:tab w:val="right" w:leader="dot" w:pos="4421"/>
              </w:tabs>
              <w:rPr>
                <w:bCs/>
                <w:spacing w:val="-2"/>
                <w:sz w:val="14"/>
                <w:szCs w:val="14"/>
              </w:rPr>
            </w:pPr>
            <w:r w:rsidRPr="00000395">
              <w:rPr>
                <w:bCs/>
                <w:spacing w:val="-2"/>
                <w:sz w:val="14"/>
                <w:szCs w:val="14"/>
              </w:rPr>
              <w:t>El propósito de cada documento o registro se define en el SDP 5.3 del SDP y en las plantillas/anexos asociados.</w:t>
            </w:r>
          </w:p>
        </w:tc>
        <w:tc>
          <w:tcPr>
            <w:tcW w:w="996" w:type="dxa"/>
          </w:tcPr>
          <w:p w14:paraId="24892B2D" w14:textId="1C113883" w:rsidR="00C72769" w:rsidRPr="00000395" w:rsidRDefault="00C72769" w:rsidP="00C72769">
            <w:pPr>
              <w:tabs>
                <w:tab w:val="right" w:leader="dot" w:pos="4421"/>
              </w:tabs>
              <w:jc w:val="center"/>
              <w:rPr>
                <w:bCs/>
                <w:spacing w:val="-2"/>
                <w:sz w:val="14"/>
                <w:szCs w:val="14"/>
              </w:rPr>
            </w:pPr>
            <w:r w:rsidRPr="00000395">
              <w:rPr>
                <w:bCs/>
                <w:spacing w:val="-2"/>
                <w:sz w:val="14"/>
                <w:szCs w:val="14"/>
              </w:rPr>
              <w:t>CUMPLE</w:t>
            </w:r>
          </w:p>
        </w:tc>
      </w:tr>
      <w:tr w:rsidR="00C72769" w:rsidRPr="00000395" w14:paraId="21A764DD" w14:textId="77777777" w:rsidTr="00000395">
        <w:tblPrEx>
          <w:tblLook w:val="0000" w:firstRow="0" w:lastRow="0" w:firstColumn="0" w:lastColumn="0" w:noHBand="0" w:noVBand="0"/>
        </w:tblPrEx>
        <w:trPr>
          <w:cantSplit/>
          <w:jc w:val="center"/>
        </w:trPr>
        <w:tc>
          <w:tcPr>
            <w:tcW w:w="846" w:type="dxa"/>
          </w:tcPr>
          <w:p w14:paraId="5E5A35FA" w14:textId="77777777" w:rsidR="00C72769" w:rsidRPr="00000395" w:rsidRDefault="00C72769" w:rsidP="00C72769">
            <w:pPr>
              <w:tabs>
                <w:tab w:val="right" w:leader="dot" w:pos="4421"/>
              </w:tabs>
              <w:rPr>
                <w:bCs/>
                <w:spacing w:val="-2"/>
                <w:sz w:val="16"/>
                <w:szCs w:val="16"/>
              </w:rPr>
            </w:pPr>
          </w:p>
        </w:tc>
        <w:tc>
          <w:tcPr>
            <w:tcW w:w="4252" w:type="dxa"/>
          </w:tcPr>
          <w:p w14:paraId="45D5A0CB" w14:textId="29A6E110" w:rsidR="00C72769" w:rsidRPr="00000395" w:rsidRDefault="00C72769" w:rsidP="00C72769">
            <w:pPr>
              <w:suppressAutoHyphens/>
              <w:rPr>
                <w:spacing w:val="-2"/>
                <w:sz w:val="14"/>
                <w:szCs w:val="14"/>
              </w:rPr>
            </w:pPr>
            <w:r w:rsidRPr="00000395">
              <w:rPr>
                <w:spacing w:val="-2"/>
                <w:sz w:val="14"/>
                <w:szCs w:val="14"/>
              </w:rPr>
              <w:t xml:space="preserve">c) </w:t>
            </w:r>
            <w:r w:rsidR="00E0519F" w:rsidRPr="00000395">
              <w:rPr>
                <w:spacing w:val="-2"/>
                <w:sz w:val="14"/>
                <w:szCs w:val="14"/>
              </w:rPr>
              <w:t>P</w:t>
            </w:r>
            <w:r w:rsidRPr="00000395">
              <w:rPr>
                <w:spacing w:val="-2"/>
                <w:sz w:val="14"/>
                <w:szCs w:val="14"/>
              </w:rPr>
              <w:t>rocedimientos y responsabilidades para el desarrollo, revisión, aprobación y modificación</w:t>
            </w:r>
          </w:p>
        </w:tc>
        <w:tc>
          <w:tcPr>
            <w:tcW w:w="3540" w:type="dxa"/>
          </w:tcPr>
          <w:p w14:paraId="2F8677F2" w14:textId="0F3CC6AF" w:rsidR="00C72769" w:rsidRPr="00000395" w:rsidRDefault="00C72769" w:rsidP="00C72769">
            <w:pPr>
              <w:tabs>
                <w:tab w:val="right" w:leader="dot" w:pos="4421"/>
              </w:tabs>
              <w:rPr>
                <w:bCs/>
                <w:spacing w:val="-2"/>
                <w:sz w:val="14"/>
                <w:szCs w:val="14"/>
              </w:rPr>
            </w:pPr>
            <w:r w:rsidRPr="00000395">
              <w:rPr>
                <w:bCs/>
                <w:spacing w:val="-2"/>
                <w:sz w:val="14"/>
                <w:szCs w:val="14"/>
              </w:rPr>
              <w:t>Las reglas de desarrollo, revisión, aprobación y modificación se describen en Cap. 5.2, 5.3, 5.7 y 18.1 del SDP, apoyadas por FT-SW-004</w:t>
            </w:r>
          </w:p>
        </w:tc>
        <w:tc>
          <w:tcPr>
            <w:tcW w:w="996" w:type="dxa"/>
          </w:tcPr>
          <w:p w14:paraId="54B43D7A" w14:textId="5BB1B861" w:rsidR="00C72769" w:rsidRPr="00000395" w:rsidRDefault="00C72769" w:rsidP="00C72769">
            <w:pPr>
              <w:tabs>
                <w:tab w:val="right" w:leader="dot" w:pos="4421"/>
              </w:tabs>
              <w:jc w:val="center"/>
              <w:rPr>
                <w:bCs/>
                <w:spacing w:val="-2"/>
                <w:sz w:val="14"/>
                <w:szCs w:val="14"/>
              </w:rPr>
            </w:pPr>
            <w:r w:rsidRPr="00000395">
              <w:rPr>
                <w:bCs/>
                <w:spacing w:val="-2"/>
                <w:sz w:val="14"/>
                <w:szCs w:val="14"/>
              </w:rPr>
              <w:t>CUMPLE</w:t>
            </w:r>
          </w:p>
        </w:tc>
      </w:tr>
      <w:tr w:rsidR="00C72769" w:rsidRPr="00000395" w14:paraId="60504B05" w14:textId="77777777" w:rsidTr="00000395">
        <w:tblPrEx>
          <w:tblLook w:val="0000" w:firstRow="0" w:lastRow="0" w:firstColumn="0" w:lastColumn="0" w:noHBand="0" w:noVBand="0"/>
        </w:tblPrEx>
        <w:trPr>
          <w:cantSplit/>
          <w:jc w:val="center"/>
        </w:trPr>
        <w:tc>
          <w:tcPr>
            <w:tcW w:w="846" w:type="dxa"/>
          </w:tcPr>
          <w:p w14:paraId="2DD52936" w14:textId="77777777" w:rsidR="00C72769" w:rsidRPr="00000395" w:rsidRDefault="00C72769" w:rsidP="00C72769">
            <w:pPr>
              <w:suppressAutoHyphens/>
              <w:rPr>
                <w:b/>
                <w:bCs/>
                <w:spacing w:val="-2"/>
                <w:sz w:val="16"/>
                <w:szCs w:val="16"/>
              </w:rPr>
            </w:pPr>
            <w:r w:rsidRPr="00000395">
              <w:rPr>
                <w:b/>
                <w:bCs/>
                <w:spacing w:val="-2"/>
                <w:sz w:val="16"/>
                <w:szCs w:val="16"/>
              </w:rPr>
              <w:t>5.1.9</w:t>
            </w:r>
          </w:p>
        </w:tc>
        <w:tc>
          <w:tcPr>
            <w:tcW w:w="4252" w:type="dxa"/>
          </w:tcPr>
          <w:p w14:paraId="659AB590" w14:textId="77777777" w:rsidR="00C72769" w:rsidRPr="00000395" w:rsidRDefault="00C72769" w:rsidP="00C72769">
            <w:pPr>
              <w:suppressAutoHyphens/>
              <w:rPr>
                <w:spacing w:val="-2"/>
                <w:sz w:val="14"/>
                <w:szCs w:val="14"/>
              </w:rPr>
            </w:pPr>
            <w:r w:rsidRPr="00000395">
              <w:rPr>
                <w:spacing w:val="-2"/>
                <w:sz w:val="14"/>
                <w:szCs w:val="14"/>
              </w:rPr>
              <w:t xml:space="preserve">[A, B, C] El </w:t>
            </w:r>
            <w:r w:rsidRPr="00000395">
              <w:rPr>
                <w:smallCaps/>
                <w:spacing w:val="-2"/>
                <w:sz w:val="14"/>
                <w:szCs w:val="14"/>
              </w:rPr>
              <w:t>fabricante</w:t>
            </w:r>
            <w:r w:rsidRPr="00000395">
              <w:rPr>
                <w:spacing w:val="-2"/>
                <w:sz w:val="14"/>
                <w:szCs w:val="14"/>
              </w:rPr>
              <w:t xml:space="preserve"> incluye o hace referencia a la información de gestión de configuración de software en el plan de desarrollo de software</w:t>
            </w:r>
          </w:p>
        </w:tc>
        <w:tc>
          <w:tcPr>
            <w:tcW w:w="3540" w:type="dxa"/>
          </w:tcPr>
          <w:p w14:paraId="7B3430F2" w14:textId="38F0018E" w:rsidR="00C72769" w:rsidRPr="00000395" w:rsidRDefault="00C72769" w:rsidP="00C72769">
            <w:pPr>
              <w:tabs>
                <w:tab w:val="right" w:leader="dot" w:pos="4421"/>
              </w:tabs>
              <w:rPr>
                <w:bCs/>
                <w:spacing w:val="-2"/>
                <w:sz w:val="14"/>
                <w:szCs w:val="14"/>
              </w:rPr>
            </w:pPr>
            <w:r w:rsidRPr="00000395">
              <w:rPr>
                <w:bCs/>
                <w:spacing w:val="-2"/>
                <w:sz w:val="14"/>
                <w:szCs w:val="14"/>
              </w:rPr>
              <w:t>La gestión de configuración está definida y referenciada en el plan. Evidencia: Cap. 5.1, 5.4 y 16 del SDP y los entregables HERR-INV-001, FT-SW-005</w:t>
            </w:r>
          </w:p>
        </w:tc>
        <w:tc>
          <w:tcPr>
            <w:tcW w:w="996" w:type="dxa"/>
          </w:tcPr>
          <w:p w14:paraId="1C46B9BD" w14:textId="4BFB4352" w:rsidR="00C72769" w:rsidRPr="00000395" w:rsidRDefault="00C72769" w:rsidP="00C72769">
            <w:pPr>
              <w:tabs>
                <w:tab w:val="right" w:leader="dot" w:pos="4421"/>
              </w:tabs>
              <w:jc w:val="center"/>
              <w:rPr>
                <w:bCs/>
                <w:spacing w:val="-2"/>
                <w:sz w:val="14"/>
                <w:szCs w:val="14"/>
              </w:rPr>
            </w:pPr>
            <w:r w:rsidRPr="00000395">
              <w:rPr>
                <w:bCs/>
                <w:spacing w:val="-2"/>
                <w:sz w:val="14"/>
                <w:szCs w:val="14"/>
              </w:rPr>
              <w:t>CUMPLE</w:t>
            </w:r>
          </w:p>
        </w:tc>
      </w:tr>
      <w:tr w:rsidR="00324976" w:rsidRPr="00324976" w14:paraId="44B20580" w14:textId="77777777">
        <w:tblPrEx>
          <w:tblLook w:val="0000" w:firstRow="0" w:lastRow="0" w:firstColumn="0" w:lastColumn="0" w:noHBand="0" w:noVBand="0"/>
        </w:tblPrEx>
        <w:trPr>
          <w:cantSplit/>
          <w:jc w:val="center"/>
        </w:trPr>
        <w:tc>
          <w:tcPr>
            <w:tcW w:w="846" w:type="dxa"/>
          </w:tcPr>
          <w:p w14:paraId="035AE3F9" w14:textId="77777777" w:rsidR="00324976" w:rsidRPr="00000395" w:rsidRDefault="00324976" w:rsidP="00C72769">
            <w:pPr>
              <w:tabs>
                <w:tab w:val="right" w:leader="dot" w:pos="4421"/>
              </w:tabs>
              <w:rPr>
                <w:bCs/>
                <w:spacing w:val="-2"/>
                <w:sz w:val="16"/>
                <w:szCs w:val="16"/>
              </w:rPr>
            </w:pPr>
          </w:p>
        </w:tc>
        <w:tc>
          <w:tcPr>
            <w:tcW w:w="8788" w:type="dxa"/>
            <w:gridSpan w:val="3"/>
          </w:tcPr>
          <w:p w14:paraId="02FD2646" w14:textId="30EE55F8" w:rsidR="00324976" w:rsidRPr="00000395" w:rsidRDefault="00324976" w:rsidP="00000395">
            <w:pPr>
              <w:tabs>
                <w:tab w:val="right" w:leader="dot" w:pos="4421"/>
              </w:tabs>
              <w:rPr>
                <w:bCs/>
                <w:spacing w:val="-2"/>
                <w:sz w:val="14"/>
                <w:szCs w:val="14"/>
              </w:rPr>
            </w:pPr>
            <w:r w:rsidRPr="00000395">
              <w:rPr>
                <w:spacing w:val="-2"/>
                <w:sz w:val="14"/>
                <w:szCs w:val="14"/>
              </w:rPr>
              <w:t>La información de gestión de configuración de software incluye o hace referencia:</w:t>
            </w:r>
          </w:p>
        </w:tc>
      </w:tr>
      <w:tr w:rsidR="00C72769" w:rsidRPr="00000395" w14:paraId="2EB27FCE" w14:textId="77777777" w:rsidTr="00000395">
        <w:tblPrEx>
          <w:tblLook w:val="0000" w:firstRow="0" w:lastRow="0" w:firstColumn="0" w:lastColumn="0" w:noHBand="0" w:noVBand="0"/>
        </w:tblPrEx>
        <w:trPr>
          <w:cantSplit/>
          <w:jc w:val="center"/>
        </w:trPr>
        <w:tc>
          <w:tcPr>
            <w:tcW w:w="846" w:type="dxa"/>
          </w:tcPr>
          <w:p w14:paraId="7C89D092" w14:textId="77777777" w:rsidR="00C72769" w:rsidRPr="00000395" w:rsidRDefault="00C72769" w:rsidP="00C72769">
            <w:pPr>
              <w:tabs>
                <w:tab w:val="right" w:leader="dot" w:pos="4421"/>
              </w:tabs>
              <w:rPr>
                <w:bCs/>
                <w:spacing w:val="-2"/>
                <w:sz w:val="16"/>
                <w:szCs w:val="16"/>
              </w:rPr>
            </w:pPr>
          </w:p>
        </w:tc>
        <w:tc>
          <w:tcPr>
            <w:tcW w:w="4252" w:type="dxa"/>
          </w:tcPr>
          <w:p w14:paraId="4E137669" w14:textId="0214F8C2" w:rsidR="00C72769" w:rsidRPr="00000395" w:rsidRDefault="00C72769" w:rsidP="00C72769">
            <w:pPr>
              <w:suppressAutoHyphens/>
              <w:rPr>
                <w:spacing w:val="-2"/>
                <w:sz w:val="14"/>
                <w:szCs w:val="14"/>
              </w:rPr>
            </w:pPr>
            <w:r w:rsidRPr="00000395">
              <w:rPr>
                <w:spacing w:val="-2"/>
                <w:sz w:val="14"/>
                <w:szCs w:val="14"/>
              </w:rPr>
              <w:t xml:space="preserve">a) </w:t>
            </w:r>
            <w:r w:rsidR="00E0519F" w:rsidRPr="00000395">
              <w:rPr>
                <w:spacing w:val="-2"/>
                <w:sz w:val="14"/>
                <w:szCs w:val="14"/>
              </w:rPr>
              <w:t>L</w:t>
            </w:r>
            <w:r w:rsidRPr="00000395">
              <w:rPr>
                <w:spacing w:val="-2"/>
                <w:sz w:val="14"/>
                <w:szCs w:val="14"/>
              </w:rPr>
              <w:t>as clases, tipos, categorías o listas de elementos a controlar</w:t>
            </w:r>
          </w:p>
        </w:tc>
        <w:tc>
          <w:tcPr>
            <w:tcW w:w="3540" w:type="dxa"/>
          </w:tcPr>
          <w:p w14:paraId="5BB28045" w14:textId="0FA64FFD" w:rsidR="00C72769" w:rsidRPr="00000395" w:rsidRDefault="00C72769" w:rsidP="00C72769">
            <w:pPr>
              <w:tabs>
                <w:tab w:val="right" w:leader="dot" w:pos="4421"/>
              </w:tabs>
              <w:rPr>
                <w:bCs/>
                <w:spacing w:val="-2"/>
                <w:sz w:val="14"/>
                <w:szCs w:val="14"/>
              </w:rPr>
            </w:pPr>
            <w:r w:rsidRPr="00000395">
              <w:rPr>
                <w:bCs/>
                <w:spacing w:val="-2"/>
                <w:sz w:val="14"/>
                <w:szCs w:val="14"/>
              </w:rPr>
              <w:t>Las categorías/listas de elementos a controlar se describen en gestión de configuración Cap. 16 y en el entregable HERR-INV-001 inventario de herramientas/terceros.</w:t>
            </w:r>
          </w:p>
        </w:tc>
        <w:tc>
          <w:tcPr>
            <w:tcW w:w="996" w:type="dxa"/>
          </w:tcPr>
          <w:p w14:paraId="69EFC702" w14:textId="1595A38C" w:rsidR="00C72769" w:rsidRPr="00000395" w:rsidRDefault="00C72769" w:rsidP="00C72769">
            <w:pPr>
              <w:tabs>
                <w:tab w:val="right" w:leader="dot" w:pos="4421"/>
              </w:tabs>
              <w:jc w:val="center"/>
              <w:rPr>
                <w:bCs/>
                <w:spacing w:val="-2"/>
                <w:sz w:val="14"/>
                <w:szCs w:val="14"/>
              </w:rPr>
            </w:pPr>
            <w:r w:rsidRPr="00000395">
              <w:rPr>
                <w:bCs/>
                <w:spacing w:val="-2"/>
                <w:sz w:val="14"/>
                <w:szCs w:val="14"/>
              </w:rPr>
              <w:t>CUMPLE</w:t>
            </w:r>
          </w:p>
        </w:tc>
      </w:tr>
      <w:tr w:rsidR="00C72769" w:rsidRPr="00000395" w14:paraId="61693C77" w14:textId="77777777" w:rsidTr="00000395">
        <w:tblPrEx>
          <w:tblLook w:val="0000" w:firstRow="0" w:lastRow="0" w:firstColumn="0" w:lastColumn="0" w:noHBand="0" w:noVBand="0"/>
        </w:tblPrEx>
        <w:trPr>
          <w:cantSplit/>
          <w:jc w:val="center"/>
        </w:trPr>
        <w:tc>
          <w:tcPr>
            <w:tcW w:w="846" w:type="dxa"/>
          </w:tcPr>
          <w:p w14:paraId="10DDC0C7" w14:textId="77777777" w:rsidR="00C72769" w:rsidRPr="00000395" w:rsidRDefault="00C72769" w:rsidP="00C72769">
            <w:pPr>
              <w:tabs>
                <w:tab w:val="right" w:leader="dot" w:pos="4421"/>
              </w:tabs>
              <w:rPr>
                <w:bCs/>
                <w:spacing w:val="-2"/>
                <w:sz w:val="16"/>
                <w:szCs w:val="16"/>
              </w:rPr>
            </w:pPr>
          </w:p>
        </w:tc>
        <w:tc>
          <w:tcPr>
            <w:tcW w:w="4252" w:type="dxa"/>
          </w:tcPr>
          <w:p w14:paraId="26395BF3" w14:textId="7997EB10" w:rsidR="00C72769" w:rsidRPr="00000395" w:rsidRDefault="00C72769" w:rsidP="00C72769">
            <w:pPr>
              <w:suppressAutoHyphens/>
              <w:rPr>
                <w:spacing w:val="-2"/>
                <w:sz w:val="14"/>
                <w:szCs w:val="14"/>
              </w:rPr>
            </w:pPr>
            <w:r w:rsidRPr="00000395">
              <w:rPr>
                <w:spacing w:val="-2"/>
                <w:sz w:val="14"/>
                <w:szCs w:val="14"/>
              </w:rPr>
              <w:t xml:space="preserve">b) </w:t>
            </w:r>
            <w:r w:rsidR="00E0519F" w:rsidRPr="00000395">
              <w:rPr>
                <w:spacing w:val="-2"/>
                <w:sz w:val="14"/>
                <w:szCs w:val="14"/>
              </w:rPr>
              <w:t>L</w:t>
            </w:r>
            <w:r w:rsidRPr="00000395">
              <w:rPr>
                <w:spacing w:val="-2"/>
                <w:sz w:val="14"/>
                <w:szCs w:val="14"/>
              </w:rPr>
              <w:t>as actividades</w:t>
            </w:r>
            <w:r w:rsidRPr="00000395">
              <w:rPr>
                <w:smallCaps/>
                <w:spacing w:val="-2"/>
                <w:sz w:val="14"/>
                <w:szCs w:val="14"/>
              </w:rPr>
              <w:t xml:space="preserve"> y </w:t>
            </w:r>
            <w:r w:rsidRPr="00000395">
              <w:rPr>
                <w:spacing w:val="-2"/>
                <w:sz w:val="14"/>
                <w:szCs w:val="14"/>
              </w:rPr>
              <w:t>tareas</w:t>
            </w:r>
            <w:r w:rsidRPr="00000395">
              <w:rPr>
                <w:smallCaps/>
                <w:spacing w:val="-2"/>
                <w:sz w:val="14"/>
                <w:szCs w:val="14"/>
              </w:rPr>
              <w:t xml:space="preserve"> de gestión de configuración de software </w:t>
            </w:r>
          </w:p>
        </w:tc>
        <w:tc>
          <w:tcPr>
            <w:tcW w:w="3540" w:type="dxa"/>
          </w:tcPr>
          <w:p w14:paraId="018941F6" w14:textId="70313CBE" w:rsidR="00C72769" w:rsidRPr="00000395" w:rsidRDefault="00C72769" w:rsidP="00C72769">
            <w:pPr>
              <w:tabs>
                <w:tab w:val="right" w:leader="dot" w:pos="4421"/>
              </w:tabs>
              <w:rPr>
                <w:bCs/>
                <w:spacing w:val="-2"/>
                <w:sz w:val="14"/>
                <w:szCs w:val="14"/>
              </w:rPr>
            </w:pPr>
            <w:r w:rsidRPr="00000395">
              <w:rPr>
                <w:bCs/>
                <w:spacing w:val="-2"/>
                <w:sz w:val="14"/>
                <w:szCs w:val="14"/>
              </w:rPr>
              <w:t>Las actividades de configuración se definen en Cap. 16 y se referencian desde 5.1 y 5.4. del SDP</w:t>
            </w:r>
          </w:p>
        </w:tc>
        <w:tc>
          <w:tcPr>
            <w:tcW w:w="996" w:type="dxa"/>
          </w:tcPr>
          <w:p w14:paraId="09B43531" w14:textId="69EBB71A" w:rsidR="00C72769" w:rsidRPr="00000395" w:rsidRDefault="00C72769" w:rsidP="00C72769">
            <w:pPr>
              <w:tabs>
                <w:tab w:val="right" w:leader="dot" w:pos="4421"/>
              </w:tabs>
              <w:jc w:val="center"/>
              <w:rPr>
                <w:bCs/>
                <w:spacing w:val="-2"/>
                <w:sz w:val="14"/>
                <w:szCs w:val="14"/>
              </w:rPr>
            </w:pPr>
            <w:r w:rsidRPr="00000395">
              <w:rPr>
                <w:bCs/>
                <w:spacing w:val="-2"/>
                <w:sz w:val="14"/>
                <w:szCs w:val="14"/>
              </w:rPr>
              <w:t>CUMPLE</w:t>
            </w:r>
          </w:p>
        </w:tc>
      </w:tr>
      <w:tr w:rsidR="00C72769" w:rsidRPr="00000395" w14:paraId="4DEEBC97" w14:textId="77777777" w:rsidTr="00000395">
        <w:tblPrEx>
          <w:tblLook w:val="0000" w:firstRow="0" w:lastRow="0" w:firstColumn="0" w:lastColumn="0" w:noHBand="0" w:noVBand="0"/>
        </w:tblPrEx>
        <w:trPr>
          <w:cantSplit/>
          <w:jc w:val="center"/>
        </w:trPr>
        <w:tc>
          <w:tcPr>
            <w:tcW w:w="846" w:type="dxa"/>
          </w:tcPr>
          <w:p w14:paraId="1D419842" w14:textId="77777777" w:rsidR="00C72769" w:rsidRPr="00000395" w:rsidRDefault="00C72769" w:rsidP="00C72769">
            <w:pPr>
              <w:tabs>
                <w:tab w:val="right" w:leader="dot" w:pos="4421"/>
              </w:tabs>
              <w:rPr>
                <w:bCs/>
                <w:spacing w:val="-2"/>
                <w:sz w:val="16"/>
                <w:szCs w:val="16"/>
              </w:rPr>
            </w:pPr>
          </w:p>
        </w:tc>
        <w:tc>
          <w:tcPr>
            <w:tcW w:w="4252" w:type="dxa"/>
          </w:tcPr>
          <w:p w14:paraId="787AD0DF" w14:textId="5421B4AF" w:rsidR="00C72769" w:rsidRPr="00000395" w:rsidRDefault="00C72769" w:rsidP="00C72769">
            <w:pPr>
              <w:suppressAutoHyphens/>
              <w:rPr>
                <w:spacing w:val="-2"/>
                <w:sz w:val="14"/>
                <w:szCs w:val="14"/>
              </w:rPr>
            </w:pPr>
            <w:r w:rsidRPr="00000395">
              <w:rPr>
                <w:spacing w:val="-2"/>
                <w:sz w:val="14"/>
                <w:szCs w:val="14"/>
              </w:rPr>
              <w:t xml:space="preserve">c) </w:t>
            </w:r>
            <w:r w:rsidR="00E0519F" w:rsidRPr="00000395">
              <w:rPr>
                <w:spacing w:val="-2"/>
                <w:sz w:val="14"/>
                <w:szCs w:val="14"/>
              </w:rPr>
              <w:t>L</w:t>
            </w:r>
            <w:r w:rsidRPr="00000395">
              <w:rPr>
                <w:spacing w:val="-2"/>
                <w:sz w:val="14"/>
                <w:szCs w:val="14"/>
              </w:rPr>
              <w:t xml:space="preserve">a(s) organización(es) responsable de llevar a cabo la gestión de configuración de software y </w:t>
            </w:r>
            <w:r w:rsidRPr="00000395">
              <w:rPr>
                <w:smallCaps/>
                <w:spacing w:val="-2"/>
                <w:sz w:val="14"/>
                <w:szCs w:val="14"/>
              </w:rPr>
              <w:t>las actividades</w:t>
            </w:r>
          </w:p>
        </w:tc>
        <w:tc>
          <w:tcPr>
            <w:tcW w:w="3540" w:type="dxa"/>
          </w:tcPr>
          <w:p w14:paraId="1AAC045C" w14:textId="3FB7873F" w:rsidR="00C72769" w:rsidRPr="00000395" w:rsidRDefault="00C72769" w:rsidP="00C72769">
            <w:pPr>
              <w:tabs>
                <w:tab w:val="right" w:leader="dot" w:pos="4421"/>
              </w:tabs>
              <w:rPr>
                <w:bCs/>
                <w:spacing w:val="-2"/>
                <w:sz w:val="14"/>
                <w:szCs w:val="14"/>
              </w:rPr>
            </w:pPr>
            <w:r w:rsidRPr="00000395">
              <w:rPr>
                <w:bCs/>
                <w:spacing w:val="-2"/>
                <w:sz w:val="14"/>
                <w:szCs w:val="14"/>
              </w:rPr>
              <w:t xml:space="preserve">Cumple. Los roles responsables de configuración, </w:t>
            </w:r>
            <w:proofErr w:type="spellStart"/>
            <w:r w:rsidRPr="00000395">
              <w:rPr>
                <w:bCs/>
                <w:spacing w:val="-2"/>
                <w:sz w:val="14"/>
                <w:szCs w:val="14"/>
              </w:rPr>
              <w:t>build</w:t>
            </w:r>
            <w:proofErr w:type="spellEnd"/>
            <w:r w:rsidRPr="00000395">
              <w:rPr>
                <w:bCs/>
                <w:spacing w:val="-2"/>
                <w:sz w:val="14"/>
                <w:szCs w:val="14"/>
              </w:rPr>
              <w:t>, QA y revisión están definidos en 5.2 y FT-SW-001/002.</w:t>
            </w:r>
          </w:p>
        </w:tc>
        <w:tc>
          <w:tcPr>
            <w:tcW w:w="996" w:type="dxa"/>
          </w:tcPr>
          <w:p w14:paraId="542FEEF3" w14:textId="5F1ACECD" w:rsidR="00C72769" w:rsidRPr="00000395" w:rsidRDefault="00C72769" w:rsidP="00C72769">
            <w:pPr>
              <w:tabs>
                <w:tab w:val="right" w:leader="dot" w:pos="4421"/>
              </w:tabs>
              <w:jc w:val="center"/>
              <w:rPr>
                <w:bCs/>
                <w:spacing w:val="-2"/>
                <w:sz w:val="14"/>
                <w:szCs w:val="14"/>
              </w:rPr>
            </w:pPr>
            <w:r w:rsidRPr="00000395">
              <w:rPr>
                <w:bCs/>
                <w:spacing w:val="-2"/>
                <w:sz w:val="14"/>
                <w:szCs w:val="14"/>
              </w:rPr>
              <w:t>CUMPLE</w:t>
            </w:r>
          </w:p>
        </w:tc>
      </w:tr>
      <w:tr w:rsidR="00C72769" w:rsidRPr="00000395" w14:paraId="47A1CA90" w14:textId="77777777" w:rsidTr="00000395">
        <w:tblPrEx>
          <w:tblLook w:val="0000" w:firstRow="0" w:lastRow="0" w:firstColumn="0" w:lastColumn="0" w:noHBand="0" w:noVBand="0"/>
        </w:tblPrEx>
        <w:trPr>
          <w:cantSplit/>
          <w:jc w:val="center"/>
        </w:trPr>
        <w:tc>
          <w:tcPr>
            <w:tcW w:w="846" w:type="dxa"/>
          </w:tcPr>
          <w:p w14:paraId="5AC5BE4D" w14:textId="77777777" w:rsidR="00C72769" w:rsidRPr="00000395" w:rsidRDefault="00C72769" w:rsidP="00C72769">
            <w:pPr>
              <w:tabs>
                <w:tab w:val="right" w:leader="dot" w:pos="4421"/>
              </w:tabs>
              <w:rPr>
                <w:bCs/>
                <w:spacing w:val="-2"/>
                <w:sz w:val="16"/>
                <w:szCs w:val="16"/>
              </w:rPr>
            </w:pPr>
          </w:p>
        </w:tc>
        <w:tc>
          <w:tcPr>
            <w:tcW w:w="4252" w:type="dxa"/>
          </w:tcPr>
          <w:p w14:paraId="6F227AD1" w14:textId="2C1D6F53" w:rsidR="00C72769" w:rsidRPr="00000395" w:rsidRDefault="00C72769" w:rsidP="00C72769">
            <w:pPr>
              <w:suppressAutoHyphens/>
              <w:rPr>
                <w:spacing w:val="-2"/>
                <w:sz w:val="14"/>
                <w:szCs w:val="14"/>
              </w:rPr>
            </w:pPr>
            <w:r w:rsidRPr="00000395">
              <w:rPr>
                <w:spacing w:val="-2"/>
                <w:sz w:val="14"/>
                <w:szCs w:val="14"/>
              </w:rPr>
              <w:t xml:space="preserve">d) </w:t>
            </w:r>
            <w:r w:rsidR="00E0519F" w:rsidRPr="00000395">
              <w:rPr>
                <w:spacing w:val="-2"/>
                <w:sz w:val="14"/>
                <w:szCs w:val="14"/>
              </w:rPr>
              <w:t>S</w:t>
            </w:r>
            <w:r w:rsidRPr="00000395">
              <w:rPr>
                <w:spacing w:val="-2"/>
                <w:sz w:val="14"/>
                <w:szCs w:val="14"/>
              </w:rPr>
              <w:t>u relación con otras organizaciones, como el desarrollo o mantenimiento de software</w:t>
            </w:r>
          </w:p>
        </w:tc>
        <w:tc>
          <w:tcPr>
            <w:tcW w:w="3540" w:type="dxa"/>
          </w:tcPr>
          <w:p w14:paraId="18CEA4E1" w14:textId="1C1D8D7F" w:rsidR="00C72769" w:rsidRPr="00000395" w:rsidRDefault="00C72769" w:rsidP="00C72769">
            <w:pPr>
              <w:tabs>
                <w:tab w:val="right" w:leader="dot" w:pos="4421"/>
              </w:tabs>
              <w:rPr>
                <w:bCs/>
                <w:spacing w:val="-2"/>
                <w:sz w:val="14"/>
                <w:szCs w:val="14"/>
              </w:rPr>
            </w:pPr>
            <w:r w:rsidRPr="00000395">
              <w:rPr>
                <w:bCs/>
                <w:spacing w:val="-2"/>
                <w:sz w:val="14"/>
                <w:szCs w:val="14"/>
              </w:rPr>
              <w:t>Cumple. El SDP relaciona desarrollo, QA, DevOps, RA y SGC para actividades de configuración.</w:t>
            </w:r>
          </w:p>
        </w:tc>
        <w:tc>
          <w:tcPr>
            <w:tcW w:w="996" w:type="dxa"/>
          </w:tcPr>
          <w:p w14:paraId="4A981671" w14:textId="005FA7DA" w:rsidR="00C72769" w:rsidRPr="00000395" w:rsidRDefault="00C72769" w:rsidP="00C72769">
            <w:pPr>
              <w:tabs>
                <w:tab w:val="right" w:leader="dot" w:pos="4421"/>
              </w:tabs>
              <w:jc w:val="center"/>
              <w:rPr>
                <w:bCs/>
                <w:spacing w:val="-2"/>
                <w:sz w:val="14"/>
                <w:szCs w:val="14"/>
              </w:rPr>
            </w:pPr>
            <w:r w:rsidRPr="00000395">
              <w:rPr>
                <w:bCs/>
                <w:spacing w:val="-2"/>
                <w:sz w:val="14"/>
                <w:szCs w:val="14"/>
              </w:rPr>
              <w:t>CUMPLE</w:t>
            </w:r>
          </w:p>
        </w:tc>
      </w:tr>
      <w:tr w:rsidR="00C72769" w:rsidRPr="00000395" w14:paraId="6ABE345E" w14:textId="77777777" w:rsidTr="00000395">
        <w:tblPrEx>
          <w:tblLook w:val="0000" w:firstRow="0" w:lastRow="0" w:firstColumn="0" w:lastColumn="0" w:noHBand="0" w:noVBand="0"/>
        </w:tblPrEx>
        <w:trPr>
          <w:cantSplit/>
          <w:jc w:val="center"/>
        </w:trPr>
        <w:tc>
          <w:tcPr>
            <w:tcW w:w="846" w:type="dxa"/>
          </w:tcPr>
          <w:p w14:paraId="24E4C42A" w14:textId="77777777" w:rsidR="00C72769" w:rsidRPr="00000395" w:rsidRDefault="00C72769" w:rsidP="00C72769">
            <w:pPr>
              <w:tabs>
                <w:tab w:val="right" w:leader="dot" w:pos="4421"/>
              </w:tabs>
              <w:rPr>
                <w:bCs/>
                <w:spacing w:val="-2"/>
                <w:sz w:val="16"/>
                <w:szCs w:val="16"/>
              </w:rPr>
            </w:pPr>
          </w:p>
        </w:tc>
        <w:tc>
          <w:tcPr>
            <w:tcW w:w="4252" w:type="dxa"/>
          </w:tcPr>
          <w:p w14:paraId="77464E87" w14:textId="00447D27" w:rsidR="00C72769" w:rsidRPr="00000395" w:rsidRDefault="00C72769" w:rsidP="00C72769">
            <w:pPr>
              <w:suppressAutoHyphens/>
              <w:rPr>
                <w:spacing w:val="-2"/>
                <w:sz w:val="14"/>
                <w:szCs w:val="14"/>
              </w:rPr>
            </w:pPr>
            <w:r w:rsidRPr="00000395">
              <w:rPr>
                <w:spacing w:val="-2"/>
                <w:sz w:val="14"/>
                <w:szCs w:val="14"/>
              </w:rPr>
              <w:t xml:space="preserve">e) </w:t>
            </w:r>
            <w:r w:rsidR="00E0519F" w:rsidRPr="00000395">
              <w:rPr>
                <w:spacing w:val="-2"/>
                <w:sz w:val="14"/>
                <w:szCs w:val="14"/>
              </w:rPr>
              <w:t>C</w:t>
            </w:r>
            <w:r w:rsidRPr="00000395">
              <w:rPr>
                <w:spacing w:val="-2"/>
                <w:sz w:val="14"/>
                <w:szCs w:val="14"/>
              </w:rPr>
              <w:t>uándo los elementos deben colocarse bajo control de configuración</w:t>
            </w:r>
          </w:p>
        </w:tc>
        <w:tc>
          <w:tcPr>
            <w:tcW w:w="3540" w:type="dxa"/>
          </w:tcPr>
          <w:p w14:paraId="5F3F97FD" w14:textId="39D39500" w:rsidR="00C72769" w:rsidRPr="00000395" w:rsidRDefault="00C72769" w:rsidP="00C72769">
            <w:pPr>
              <w:tabs>
                <w:tab w:val="right" w:leader="dot" w:pos="4421"/>
              </w:tabs>
              <w:rPr>
                <w:bCs/>
                <w:spacing w:val="-2"/>
                <w:sz w:val="14"/>
                <w:szCs w:val="14"/>
              </w:rPr>
            </w:pPr>
            <w:r w:rsidRPr="00000395">
              <w:rPr>
                <w:bCs/>
                <w:spacing w:val="-2"/>
                <w:sz w:val="14"/>
                <w:szCs w:val="14"/>
              </w:rPr>
              <w:t xml:space="preserve">Cumple. El plan establece control de configuración previo a verificación y liberación mediante </w:t>
            </w:r>
            <w:proofErr w:type="spellStart"/>
            <w:r w:rsidRPr="00000395">
              <w:rPr>
                <w:bCs/>
                <w:spacing w:val="-2"/>
                <w:sz w:val="14"/>
                <w:szCs w:val="14"/>
              </w:rPr>
              <w:t>baselines</w:t>
            </w:r>
            <w:proofErr w:type="spellEnd"/>
            <w:r w:rsidRPr="00000395">
              <w:rPr>
                <w:bCs/>
                <w:spacing w:val="-2"/>
                <w:sz w:val="14"/>
                <w:szCs w:val="14"/>
              </w:rPr>
              <w:t xml:space="preserve"> y control de versiones. Evidencia: SDP 5.1 (implementación bajo control de configuración, gates, </w:t>
            </w:r>
            <w:proofErr w:type="spellStart"/>
            <w:r w:rsidRPr="00000395">
              <w:rPr>
                <w:bCs/>
                <w:spacing w:val="-2"/>
                <w:sz w:val="14"/>
                <w:szCs w:val="14"/>
              </w:rPr>
              <w:t>baselines</w:t>
            </w:r>
            <w:proofErr w:type="spellEnd"/>
            <w:r w:rsidRPr="00000395">
              <w:rPr>
                <w:bCs/>
                <w:spacing w:val="-2"/>
                <w:sz w:val="14"/>
                <w:szCs w:val="14"/>
              </w:rPr>
              <w:t xml:space="preserve"> y trazabilidad por versión), 5.3 (regla general de que todo entregable o registro de evidencia debe quedar bajo control documental o de configuración), 16.1 (política de configuración) y 16.3–16.4 (</w:t>
            </w:r>
            <w:proofErr w:type="spellStart"/>
            <w:r w:rsidRPr="00000395">
              <w:rPr>
                <w:bCs/>
                <w:spacing w:val="-2"/>
                <w:sz w:val="14"/>
                <w:szCs w:val="14"/>
              </w:rPr>
              <w:t>baselines</w:t>
            </w:r>
            <w:proofErr w:type="spellEnd"/>
            <w:r w:rsidRPr="00000395">
              <w:rPr>
                <w:bCs/>
                <w:spacing w:val="-2"/>
                <w:sz w:val="14"/>
                <w:szCs w:val="14"/>
              </w:rPr>
              <w:t xml:space="preserve"> y </w:t>
            </w:r>
            <w:proofErr w:type="spellStart"/>
            <w:r w:rsidRPr="00000395">
              <w:rPr>
                <w:bCs/>
                <w:spacing w:val="-2"/>
                <w:sz w:val="14"/>
                <w:szCs w:val="14"/>
              </w:rPr>
              <w:t>build</w:t>
            </w:r>
            <w:proofErr w:type="spellEnd"/>
            <w:r w:rsidRPr="00000395">
              <w:rPr>
                <w:bCs/>
                <w:spacing w:val="-2"/>
                <w:sz w:val="14"/>
                <w:szCs w:val="14"/>
              </w:rPr>
              <w:t xml:space="preserve"> control)</w:t>
            </w:r>
          </w:p>
        </w:tc>
        <w:tc>
          <w:tcPr>
            <w:tcW w:w="996" w:type="dxa"/>
          </w:tcPr>
          <w:p w14:paraId="25B6A3FF" w14:textId="3C90B9CA" w:rsidR="00C72769" w:rsidRPr="00000395" w:rsidRDefault="00C72769" w:rsidP="00C72769">
            <w:pPr>
              <w:tabs>
                <w:tab w:val="right" w:leader="dot" w:pos="4421"/>
              </w:tabs>
              <w:jc w:val="center"/>
              <w:rPr>
                <w:bCs/>
                <w:spacing w:val="-2"/>
                <w:sz w:val="14"/>
                <w:szCs w:val="14"/>
              </w:rPr>
            </w:pPr>
            <w:r w:rsidRPr="00000395">
              <w:rPr>
                <w:bCs/>
                <w:spacing w:val="-2"/>
                <w:sz w:val="14"/>
                <w:szCs w:val="14"/>
              </w:rPr>
              <w:t>CUMPLE</w:t>
            </w:r>
          </w:p>
        </w:tc>
      </w:tr>
      <w:tr w:rsidR="00C72769" w:rsidRPr="00000395" w14:paraId="5D13F3C0" w14:textId="77777777" w:rsidTr="00000395">
        <w:tblPrEx>
          <w:tblLook w:val="0000" w:firstRow="0" w:lastRow="0" w:firstColumn="0" w:lastColumn="0" w:noHBand="0" w:noVBand="0"/>
        </w:tblPrEx>
        <w:trPr>
          <w:cantSplit/>
          <w:jc w:val="center"/>
        </w:trPr>
        <w:tc>
          <w:tcPr>
            <w:tcW w:w="846" w:type="dxa"/>
          </w:tcPr>
          <w:p w14:paraId="1DEBE5F9" w14:textId="77777777" w:rsidR="00C72769" w:rsidRPr="00000395" w:rsidRDefault="00C72769" w:rsidP="00C72769">
            <w:pPr>
              <w:tabs>
                <w:tab w:val="right" w:leader="dot" w:pos="4421"/>
              </w:tabs>
              <w:rPr>
                <w:bCs/>
                <w:spacing w:val="-2"/>
                <w:sz w:val="16"/>
                <w:szCs w:val="16"/>
              </w:rPr>
            </w:pPr>
          </w:p>
        </w:tc>
        <w:tc>
          <w:tcPr>
            <w:tcW w:w="4252" w:type="dxa"/>
          </w:tcPr>
          <w:p w14:paraId="7DE2438A" w14:textId="38378AC6" w:rsidR="00C72769" w:rsidRPr="00000395" w:rsidRDefault="00C72769" w:rsidP="00C72769">
            <w:pPr>
              <w:suppressAutoHyphens/>
              <w:rPr>
                <w:spacing w:val="-2"/>
                <w:sz w:val="14"/>
                <w:szCs w:val="14"/>
              </w:rPr>
            </w:pPr>
            <w:r w:rsidRPr="00000395">
              <w:rPr>
                <w:spacing w:val="-2"/>
                <w:sz w:val="14"/>
                <w:szCs w:val="14"/>
              </w:rPr>
              <w:t xml:space="preserve">f) </w:t>
            </w:r>
            <w:r w:rsidR="00E0519F" w:rsidRPr="00000395">
              <w:rPr>
                <w:spacing w:val="-2"/>
                <w:sz w:val="14"/>
                <w:szCs w:val="14"/>
              </w:rPr>
              <w:t>C</w:t>
            </w:r>
            <w:r w:rsidRPr="00000395">
              <w:rPr>
                <w:spacing w:val="-2"/>
                <w:sz w:val="14"/>
                <w:szCs w:val="14"/>
              </w:rPr>
              <w:t xml:space="preserve">uando se va a utilizar el </w:t>
            </w:r>
            <w:r w:rsidRPr="00000395">
              <w:rPr>
                <w:smallCaps/>
                <w:spacing w:val="-2"/>
                <w:sz w:val="14"/>
                <w:szCs w:val="14"/>
              </w:rPr>
              <w:t>proceso</w:t>
            </w:r>
            <w:r w:rsidRPr="00000395">
              <w:rPr>
                <w:spacing w:val="-2"/>
                <w:sz w:val="14"/>
                <w:szCs w:val="14"/>
              </w:rPr>
              <w:t xml:space="preserve"> de resolución de problemas </w:t>
            </w:r>
          </w:p>
        </w:tc>
        <w:tc>
          <w:tcPr>
            <w:tcW w:w="3540" w:type="dxa"/>
          </w:tcPr>
          <w:p w14:paraId="6C460D46" w14:textId="77475570" w:rsidR="00C72769" w:rsidRPr="00000395" w:rsidRDefault="00C72769" w:rsidP="00C72769">
            <w:pPr>
              <w:tabs>
                <w:tab w:val="right" w:leader="dot" w:pos="4421"/>
              </w:tabs>
              <w:rPr>
                <w:bCs/>
                <w:spacing w:val="-2"/>
                <w:sz w:val="14"/>
                <w:szCs w:val="14"/>
              </w:rPr>
            </w:pPr>
            <w:r w:rsidRPr="00000395">
              <w:rPr>
                <w:bCs/>
                <w:spacing w:val="-2"/>
                <w:sz w:val="14"/>
                <w:szCs w:val="14"/>
              </w:rPr>
              <w:t>Cumple. El uso del proceso de resolución de problemas se referencia desde gestión de configuración y mantenimiento. Evidencia: SDP 17 (Resolución de problemas), con soporte en 13 (mantenimiento de software) y 16.5 (control de cambios vinculado a trazabilidad). Adicionalmente, 5.1 ya establece que los cambios pueden originarse en defectos, incidencias o vulnerabilidades, y 5.3 incluye los registros de resolución de problemas como evidencia transversal junto con gestión de configuración y SGC.</w:t>
            </w:r>
          </w:p>
        </w:tc>
        <w:tc>
          <w:tcPr>
            <w:tcW w:w="996" w:type="dxa"/>
          </w:tcPr>
          <w:p w14:paraId="56783848" w14:textId="1AEF3CE7" w:rsidR="00C72769" w:rsidRPr="00000395" w:rsidRDefault="00C72769" w:rsidP="00C72769">
            <w:pPr>
              <w:tabs>
                <w:tab w:val="right" w:leader="dot" w:pos="4421"/>
              </w:tabs>
              <w:jc w:val="center"/>
              <w:rPr>
                <w:bCs/>
                <w:spacing w:val="-2"/>
                <w:sz w:val="14"/>
                <w:szCs w:val="14"/>
              </w:rPr>
            </w:pPr>
            <w:r w:rsidRPr="00000395">
              <w:rPr>
                <w:bCs/>
                <w:spacing w:val="-2"/>
                <w:sz w:val="14"/>
                <w:szCs w:val="14"/>
              </w:rPr>
              <w:t>CUMPLE</w:t>
            </w:r>
          </w:p>
        </w:tc>
      </w:tr>
      <w:tr w:rsidR="00C72769" w:rsidRPr="00000395" w14:paraId="204CC460" w14:textId="77777777" w:rsidTr="00000395">
        <w:tblPrEx>
          <w:tblLook w:val="0000" w:firstRow="0" w:lastRow="0" w:firstColumn="0" w:lastColumn="0" w:noHBand="0" w:noVBand="0"/>
        </w:tblPrEx>
        <w:trPr>
          <w:cantSplit/>
          <w:jc w:val="center"/>
        </w:trPr>
        <w:tc>
          <w:tcPr>
            <w:tcW w:w="846" w:type="dxa"/>
          </w:tcPr>
          <w:p w14:paraId="617B0588" w14:textId="77777777" w:rsidR="00C72769" w:rsidRPr="00000395" w:rsidRDefault="00C72769" w:rsidP="00C72769">
            <w:pPr>
              <w:suppressAutoHyphens/>
              <w:rPr>
                <w:b/>
                <w:bCs/>
                <w:spacing w:val="-2"/>
                <w:sz w:val="16"/>
                <w:szCs w:val="16"/>
              </w:rPr>
            </w:pPr>
            <w:r w:rsidRPr="00000395">
              <w:rPr>
                <w:b/>
                <w:bCs/>
                <w:spacing w:val="-2"/>
                <w:sz w:val="16"/>
                <w:szCs w:val="16"/>
              </w:rPr>
              <w:t>5.1.10</w:t>
            </w:r>
          </w:p>
        </w:tc>
        <w:tc>
          <w:tcPr>
            <w:tcW w:w="4252" w:type="dxa"/>
          </w:tcPr>
          <w:p w14:paraId="47902B1E" w14:textId="77777777" w:rsidR="00C72769" w:rsidRPr="00000395" w:rsidRDefault="00C72769" w:rsidP="00C72769">
            <w:pPr>
              <w:suppressAutoHyphens/>
              <w:rPr>
                <w:spacing w:val="-2"/>
                <w:sz w:val="14"/>
                <w:szCs w:val="14"/>
              </w:rPr>
            </w:pPr>
            <w:r w:rsidRPr="00000395">
              <w:rPr>
                <w:spacing w:val="-2"/>
                <w:sz w:val="14"/>
                <w:szCs w:val="14"/>
              </w:rPr>
              <w:t xml:space="preserve">[B, C] Los elementos a controlar incluyen herramientas, objetos o configuraciones, utilizadas para desarrollar el </w:t>
            </w:r>
            <w:r w:rsidRPr="00000395">
              <w:rPr>
                <w:smallCaps/>
                <w:spacing w:val="-2"/>
                <w:sz w:val="14"/>
                <w:szCs w:val="14"/>
              </w:rPr>
              <w:t>software del dispositivo médico</w:t>
            </w:r>
            <w:r w:rsidRPr="00000395">
              <w:rPr>
                <w:spacing w:val="-2"/>
                <w:sz w:val="14"/>
                <w:szCs w:val="14"/>
              </w:rPr>
              <w:t xml:space="preserve">, lo que podría afectar al </w:t>
            </w:r>
            <w:r w:rsidRPr="00000395">
              <w:rPr>
                <w:smallCaps/>
                <w:spacing w:val="-2"/>
                <w:sz w:val="14"/>
                <w:szCs w:val="14"/>
              </w:rPr>
              <w:t>software del dispositivo médico</w:t>
            </w:r>
          </w:p>
        </w:tc>
        <w:tc>
          <w:tcPr>
            <w:tcW w:w="3540" w:type="dxa"/>
          </w:tcPr>
          <w:p w14:paraId="00D2E948" w14:textId="77777777" w:rsidR="00C72769" w:rsidRPr="00000395" w:rsidRDefault="00C72769" w:rsidP="00C72769">
            <w:pPr>
              <w:tabs>
                <w:tab w:val="right" w:leader="dot" w:pos="4421"/>
              </w:tabs>
              <w:rPr>
                <w:bCs/>
                <w:spacing w:val="-2"/>
                <w:sz w:val="14"/>
                <w:szCs w:val="14"/>
              </w:rPr>
            </w:pPr>
          </w:p>
        </w:tc>
        <w:tc>
          <w:tcPr>
            <w:tcW w:w="996" w:type="dxa"/>
          </w:tcPr>
          <w:p w14:paraId="364C184B" w14:textId="0DB50D1C" w:rsidR="00C72769" w:rsidRPr="00000395" w:rsidRDefault="00C72769" w:rsidP="00C72769">
            <w:pPr>
              <w:tabs>
                <w:tab w:val="right" w:leader="dot" w:pos="4421"/>
              </w:tabs>
              <w:jc w:val="center"/>
              <w:rPr>
                <w:bCs/>
                <w:spacing w:val="-2"/>
                <w:sz w:val="14"/>
                <w:szCs w:val="14"/>
              </w:rPr>
            </w:pPr>
            <w:r w:rsidRPr="00000395">
              <w:rPr>
                <w:bCs/>
                <w:spacing w:val="-2"/>
                <w:sz w:val="14"/>
                <w:szCs w:val="14"/>
              </w:rPr>
              <w:t>N/A</w:t>
            </w:r>
          </w:p>
        </w:tc>
      </w:tr>
      <w:tr w:rsidR="00C72769" w:rsidRPr="00000395" w14:paraId="08812C36" w14:textId="77777777" w:rsidTr="00000395">
        <w:tblPrEx>
          <w:tblLook w:val="0000" w:firstRow="0" w:lastRow="0" w:firstColumn="0" w:lastColumn="0" w:noHBand="0" w:noVBand="0"/>
        </w:tblPrEx>
        <w:trPr>
          <w:cantSplit/>
          <w:jc w:val="center"/>
        </w:trPr>
        <w:tc>
          <w:tcPr>
            <w:tcW w:w="846" w:type="dxa"/>
          </w:tcPr>
          <w:p w14:paraId="3C164E9F" w14:textId="77777777" w:rsidR="00C72769" w:rsidRPr="00000395" w:rsidRDefault="00C72769" w:rsidP="00C72769">
            <w:pPr>
              <w:suppressAutoHyphens/>
              <w:rPr>
                <w:b/>
                <w:bCs/>
                <w:spacing w:val="-2"/>
                <w:sz w:val="16"/>
                <w:szCs w:val="16"/>
              </w:rPr>
            </w:pPr>
            <w:r w:rsidRPr="00000395">
              <w:rPr>
                <w:b/>
                <w:bCs/>
                <w:spacing w:val="-2"/>
                <w:sz w:val="16"/>
                <w:szCs w:val="16"/>
              </w:rPr>
              <w:t>5.1.11</w:t>
            </w:r>
          </w:p>
        </w:tc>
        <w:tc>
          <w:tcPr>
            <w:tcW w:w="4252" w:type="dxa"/>
          </w:tcPr>
          <w:p w14:paraId="3ED308FF" w14:textId="77777777" w:rsidR="00C72769" w:rsidRPr="00000395" w:rsidRDefault="00C72769" w:rsidP="00C72769">
            <w:pPr>
              <w:suppressAutoHyphens/>
              <w:rPr>
                <w:spacing w:val="-2"/>
                <w:sz w:val="14"/>
                <w:szCs w:val="14"/>
              </w:rPr>
            </w:pPr>
            <w:r w:rsidRPr="00000395">
              <w:rPr>
                <w:spacing w:val="-2"/>
                <w:sz w:val="14"/>
                <w:szCs w:val="14"/>
              </w:rPr>
              <w:t xml:space="preserve">[B, C] El </w:t>
            </w:r>
            <w:r w:rsidRPr="00000395">
              <w:rPr>
                <w:smallCaps/>
                <w:spacing w:val="-2"/>
                <w:sz w:val="14"/>
                <w:szCs w:val="14"/>
              </w:rPr>
              <w:t>fabricante</w:t>
            </w:r>
            <w:r w:rsidRPr="00000395">
              <w:rPr>
                <w:spacing w:val="-2"/>
                <w:sz w:val="14"/>
                <w:szCs w:val="14"/>
              </w:rPr>
              <w:t xml:space="preserve"> planea colocar </w:t>
            </w:r>
            <w:r w:rsidRPr="00000395">
              <w:rPr>
                <w:smallCaps/>
                <w:spacing w:val="-2"/>
                <w:sz w:val="14"/>
                <w:szCs w:val="14"/>
              </w:rPr>
              <w:t>los elementos de configuración</w:t>
            </w:r>
            <w:r w:rsidRPr="00000395">
              <w:rPr>
                <w:spacing w:val="-2"/>
                <w:sz w:val="14"/>
                <w:szCs w:val="14"/>
              </w:rPr>
              <w:t xml:space="preserve"> bajo control de gestión de configuración documentado antes de que sean </w:t>
            </w:r>
            <w:r w:rsidRPr="00000395">
              <w:rPr>
                <w:smallCaps/>
                <w:spacing w:val="-2"/>
                <w:sz w:val="14"/>
                <w:szCs w:val="14"/>
              </w:rPr>
              <w:t>verificados</w:t>
            </w:r>
          </w:p>
        </w:tc>
        <w:tc>
          <w:tcPr>
            <w:tcW w:w="3540" w:type="dxa"/>
          </w:tcPr>
          <w:p w14:paraId="410CF34E" w14:textId="77777777" w:rsidR="00C72769" w:rsidRPr="00000395" w:rsidRDefault="00C72769" w:rsidP="00C72769">
            <w:pPr>
              <w:tabs>
                <w:tab w:val="right" w:leader="dot" w:pos="4421"/>
              </w:tabs>
              <w:rPr>
                <w:bCs/>
                <w:spacing w:val="-2"/>
                <w:sz w:val="14"/>
                <w:szCs w:val="14"/>
              </w:rPr>
            </w:pPr>
          </w:p>
        </w:tc>
        <w:tc>
          <w:tcPr>
            <w:tcW w:w="996" w:type="dxa"/>
          </w:tcPr>
          <w:p w14:paraId="28DEDAEB" w14:textId="1437CA45" w:rsidR="00C72769" w:rsidRPr="00000395" w:rsidRDefault="00C72769" w:rsidP="00C72769">
            <w:pPr>
              <w:tabs>
                <w:tab w:val="right" w:leader="dot" w:pos="4421"/>
              </w:tabs>
              <w:jc w:val="center"/>
              <w:rPr>
                <w:bCs/>
                <w:spacing w:val="-2"/>
                <w:sz w:val="14"/>
                <w:szCs w:val="14"/>
              </w:rPr>
            </w:pPr>
            <w:r w:rsidRPr="00000395">
              <w:rPr>
                <w:bCs/>
                <w:spacing w:val="-2"/>
                <w:sz w:val="14"/>
                <w:szCs w:val="14"/>
              </w:rPr>
              <w:t>N/A</w:t>
            </w:r>
          </w:p>
        </w:tc>
      </w:tr>
      <w:tr w:rsidR="00C72769" w:rsidRPr="00000395" w14:paraId="32C4A181" w14:textId="77777777" w:rsidTr="00000395">
        <w:tblPrEx>
          <w:tblLook w:val="0000" w:firstRow="0" w:lastRow="0" w:firstColumn="0" w:lastColumn="0" w:noHBand="0" w:noVBand="0"/>
        </w:tblPrEx>
        <w:trPr>
          <w:cantSplit/>
          <w:jc w:val="center"/>
        </w:trPr>
        <w:tc>
          <w:tcPr>
            <w:tcW w:w="846" w:type="dxa"/>
          </w:tcPr>
          <w:p w14:paraId="5E89C7FE" w14:textId="77777777" w:rsidR="00C72769" w:rsidRPr="00000395" w:rsidRDefault="00C72769" w:rsidP="00C72769">
            <w:pPr>
              <w:tabs>
                <w:tab w:val="right" w:leader="dot" w:pos="4421"/>
              </w:tabs>
              <w:rPr>
                <w:b/>
                <w:bCs/>
                <w:spacing w:val="-2"/>
                <w:sz w:val="16"/>
                <w:szCs w:val="16"/>
              </w:rPr>
            </w:pPr>
            <w:r w:rsidRPr="00000395">
              <w:rPr>
                <w:b/>
                <w:bCs/>
                <w:spacing w:val="-2"/>
                <w:sz w:val="16"/>
                <w:szCs w:val="16"/>
              </w:rPr>
              <w:t>5.1.12</w:t>
            </w:r>
          </w:p>
        </w:tc>
        <w:tc>
          <w:tcPr>
            <w:tcW w:w="7792" w:type="dxa"/>
            <w:gridSpan w:val="2"/>
          </w:tcPr>
          <w:p w14:paraId="66CA33D6" w14:textId="77777777" w:rsidR="00C72769" w:rsidRPr="00000395" w:rsidRDefault="00C72769" w:rsidP="00C72769">
            <w:pPr>
              <w:tabs>
                <w:tab w:val="right" w:leader="dot" w:pos="4421"/>
              </w:tabs>
              <w:rPr>
                <w:bCs/>
                <w:spacing w:val="-2"/>
                <w:sz w:val="14"/>
                <w:szCs w:val="14"/>
              </w:rPr>
            </w:pPr>
            <w:r w:rsidRPr="00000395">
              <w:rPr>
                <w:spacing w:val="-2"/>
                <w:sz w:val="14"/>
                <w:szCs w:val="14"/>
              </w:rPr>
              <w:t xml:space="preserve">[B, C] En el plan de desarrollo de software, el </w:t>
            </w:r>
            <w:r w:rsidRPr="00000395">
              <w:rPr>
                <w:smallCaps/>
                <w:spacing w:val="-2"/>
                <w:sz w:val="14"/>
                <w:szCs w:val="14"/>
              </w:rPr>
              <w:t>fabricante</w:t>
            </w:r>
            <w:r w:rsidRPr="00000395">
              <w:rPr>
                <w:spacing w:val="-2"/>
                <w:sz w:val="14"/>
                <w:szCs w:val="14"/>
              </w:rPr>
              <w:t xml:space="preserve"> incluye o hace referencia a un procedimiento para:</w:t>
            </w:r>
          </w:p>
        </w:tc>
        <w:tc>
          <w:tcPr>
            <w:tcW w:w="996" w:type="dxa"/>
          </w:tcPr>
          <w:p w14:paraId="76338D67" w14:textId="3B57839F" w:rsidR="00C72769" w:rsidRPr="00000395" w:rsidRDefault="00C72769" w:rsidP="00C72769">
            <w:pPr>
              <w:tabs>
                <w:tab w:val="right" w:leader="dot" w:pos="4421"/>
              </w:tabs>
              <w:jc w:val="center"/>
              <w:rPr>
                <w:bCs/>
                <w:spacing w:val="-2"/>
                <w:sz w:val="14"/>
                <w:szCs w:val="14"/>
              </w:rPr>
            </w:pPr>
            <w:r w:rsidRPr="00000395">
              <w:rPr>
                <w:bCs/>
                <w:spacing w:val="-2"/>
                <w:sz w:val="14"/>
                <w:szCs w:val="14"/>
              </w:rPr>
              <w:t>N/A</w:t>
            </w:r>
          </w:p>
        </w:tc>
      </w:tr>
      <w:tr w:rsidR="00C72769" w:rsidRPr="00000395" w14:paraId="66600017" w14:textId="77777777" w:rsidTr="00000395">
        <w:tblPrEx>
          <w:tblLook w:val="0000" w:firstRow="0" w:lastRow="0" w:firstColumn="0" w:lastColumn="0" w:noHBand="0" w:noVBand="0"/>
        </w:tblPrEx>
        <w:trPr>
          <w:cantSplit/>
          <w:jc w:val="center"/>
        </w:trPr>
        <w:tc>
          <w:tcPr>
            <w:tcW w:w="846" w:type="dxa"/>
          </w:tcPr>
          <w:p w14:paraId="3C7499B8" w14:textId="77777777" w:rsidR="00C72769" w:rsidRPr="00000395" w:rsidRDefault="00C72769" w:rsidP="00C72769">
            <w:pPr>
              <w:tabs>
                <w:tab w:val="right" w:leader="dot" w:pos="4421"/>
              </w:tabs>
              <w:rPr>
                <w:bCs/>
                <w:spacing w:val="-2"/>
                <w:sz w:val="16"/>
                <w:szCs w:val="16"/>
              </w:rPr>
            </w:pPr>
          </w:p>
        </w:tc>
        <w:tc>
          <w:tcPr>
            <w:tcW w:w="4252" w:type="dxa"/>
          </w:tcPr>
          <w:p w14:paraId="603A0919" w14:textId="45D3A4C6" w:rsidR="00C72769" w:rsidRPr="00000395" w:rsidRDefault="00C72769" w:rsidP="00C72769">
            <w:pPr>
              <w:tabs>
                <w:tab w:val="left" w:leader="dot" w:pos="4479"/>
              </w:tabs>
              <w:rPr>
                <w:bCs/>
                <w:spacing w:val="-2"/>
                <w:sz w:val="14"/>
                <w:szCs w:val="14"/>
              </w:rPr>
            </w:pPr>
            <w:r w:rsidRPr="00000395">
              <w:rPr>
                <w:bCs/>
                <w:spacing w:val="-2"/>
                <w:sz w:val="14"/>
                <w:szCs w:val="14"/>
              </w:rPr>
              <w:t xml:space="preserve">a) </w:t>
            </w:r>
            <w:r w:rsidR="00E0519F" w:rsidRPr="00000395">
              <w:rPr>
                <w:bCs/>
                <w:spacing w:val="-2"/>
                <w:sz w:val="14"/>
                <w:szCs w:val="14"/>
              </w:rPr>
              <w:t>I</w:t>
            </w:r>
            <w:r w:rsidRPr="00000395">
              <w:rPr>
                <w:bCs/>
                <w:spacing w:val="-2"/>
                <w:sz w:val="14"/>
                <w:szCs w:val="14"/>
              </w:rPr>
              <w:t xml:space="preserve">dentificar categorías de defectos que pueden introducirse en función de la tecnología de programación seleccionada que sean relevantes para su </w:t>
            </w:r>
            <w:r w:rsidRPr="00000395">
              <w:rPr>
                <w:bCs/>
                <w:smallCaps/>
                <w:spacing w:val="-2"/>
                <w:sz w:val="14"/>
                <w:szCs w:val="14"/>
              </w:rPr>
              <w:t>sistema de software</w:t>
            </w:r>
          </w:p>
        </w:tc>
        <w:tc>
          <w:tcPr>
            <w:tcW w:w="3540" w:type="dxa"/>
          </w:tcPr>
          <w:p w14:paraId="2D7BFB72" w14:textId="77777777" w:rsidR="00C72769" w:rsidRPr="00000395" w:rsidRDefault="00C72769" w:rsidP="00C72769">
            <w:pPr>
              <w:tabs>
                <w:tab w:val="right" w:leader="dot" w:pos="4421"/>
              </w:tabs>
              <w:rPr>
                <w:bCs/>
                <w:spacing w:val="-2"/>
                <w:sz w:val="14"/>
                <w:szCs w:val="14"/>
              </w:rPr>
            </w:pPr>
          </w:p>
        </w:tc>
        <w:tc>
          <w:tcPr>
            <w:tcW w:w="996" w:type="dxa"/>
          </w:tcPr>
          <w:p w14:paraId="086A0575" w14:textId="27613A56" w:rsidR="00C72769" w:rsidRPr="00000395" w:rsidRDefault="00C72769" w:rsidP="00C72769">
            <w:pPr>
              <w:tabs>
                <w:tab w:val="right" w:leader="dot" w:pos="4421"/>
              </w:tabs>
              <w:jc w:val="center"/>
              <w:rPr>
                <w:bCs/>
                <w:spacing w:val="-2"/>
                <w:sz w:val="14"/>
                <w:szCs w:val="14"/>
              </w:rPr>
            </w:pPr>
            <w:r w:rsidRPr="00000395">
              <w:rPr>
                <w:bCs/>
                <w:spacing w:val="-2"/>
                <w:sz w:val="14"/>
                <w:szCs w:val="14"/>
              </w:rPr>
              <w:t>N/A</w:t>
            </w:r>
          </w:p>
        </w:tc>
      </w:tr>
      <w:tr w:rsidR="00C72769" w:rsidRPr="00000395" w14:paraId="16B55979" w14:textId="77777777" w:rsidTr="00000395">
        <w:tblPrEx>
          <w:tblLook w:val="0000" w:firstRow="0" w:lastRow="0" w:firstColumn="0" w:lastColumn="0" w:noHBand="0" w:noVBand="0"/>
        </w:tblPrEx>
        <w:trPr>
          <w:cantSplit/>
          <w:jc w:val="center"/>
        </w:trPr>
        <w:tc>
          <w:tcPr>
            <w:tcW w:w="846" w:type="dxa"/>
            <w:tcBorders>
              <w:bottom w:val="single" w:sz="4" w:space="0" w:color="auto"/>
            </w:tcBorders>
          </w:tcPr>
          <w:p w14:paraId="0BF0611A" w14:textId="77777777" w:rsidR="00C72769" w:rsidRPr="00000395" w:rsidRDefault="00C72769" w:rsidP="00C72769">
            <w:pPr>
              <w:tabs>
                <w:tab w:val="right" w:leader="dot" w:pos="4421"/>
              </w:tabs>
              <w:rPr>
                <w:bCs/>
                <w:spacing w:val="-2"/>
                <w:sz w:val="16"/>
                <w:szCs w:val="16"/>
              </w:rPr>
            </w:pPr>
          </w:p>
        </w:tc>
        <w:tc>
          <w:tcPr>
            <w:tcW w:w="4252" w:type="dxa"/>
            <w:tcBorders>
              <w:bottom w:val="single" w:sz="4" w:space="0" w:color="auto"/>
            </w:tcBorders>
          </w:tcPr>
          <w:p w14:paraId="1FC9E7C2" w14:textId="63650769" w:rsidR="00C72769" w:rsidRPr="00000395" w:rsidRDefault="00C72769" w:rsidP="00C72769">
            <w:pPr>
              <w:tabs>
                <w:tab w:val="left" w:leader="dot" w:pos="4479"/>
              </w:tabs>
              <w:rPr>
                <w:bCs/>
                <w:spacing w:val="-2"/>
                <w:sz w:val="14"/>
                <w:szCs w:val="14"/>
              </w:rPr>
            </w:pPr>
            <w:r w:rsidRPr="00000395">
              <w:rPr>
                <w:bCs/>
                <w:spacing w:val="-2"/>
                <w:sz w:val="14"/>
                <w:szCs w:val="14"/>
              </w:rPr>
              <w:t xml:space="preserve">b) </w:t>
            </w:r>
            <w:r w:rsidR="00E0519F" w:rsidRPr="00000395">
              <w:rPr>
                <w:bCs/>
                <w:spacing w:val="-2"/>
                <w:sz w:val="14"/>
                <w:szCs w:val="14"/>
              </w:rPr>
              <w:t>D</w:t>
            </w:r>
            <w:r w:rsidRPr="00000395">
              <w:rPr>
                <w:bCs/>
                <w:spacing w:val="-2"/>
                <w:sz w:val="14"/>
                <w:szCs w:val="14"/>
              </w:rPr>
              <w:t xml:space="preserve">ocumentar pruebas que demuestren que estos defectos no contribuyen a </w:t>
            </w:r>
            <w:r w:rsidRPr="00000395">
              <w:rPr>
                <w:bCs/>
                <w:smallCaps/>
                <w:spacing w:val="-2"/>
                <w:sz w:val="14"/>
                <w:szCs w:val="14"/>
              </w:rPr>
              <w:t>un riesgo inaceptable</w:t>
            </w:r>
          </w:p>
        </w:tc>
        <w:tc>
          <w:tcPr>
            <w:tcW w:w="3540" w:type="dxa"/>
            <w:tcBorders>
              <w:bottom w:val="single" w:sz="4" w:space="0" w:color="auto"/>
            </w:tcBorders>
          </w:tcPr>
          <w:p w14:paraId="1FCCB1A1" w14:textId="77777777" w:rsidR="00C72769" w:rsidRPr="00000395" w:rsidRDefault="00C72769" w:rsidP="00C72769">
            <w:pPr>
              <w:tabs>
                <w:tab w:val="right" w:leader="dot" w:pos="4421"/>
              </w:tabs>
              <w:rPr>
                <w:bCs/>
                <w:spacing w:val="-2"/>
                <w:sz w:val="14"/>
                <w:szCs w:val="14"/>
              </w:rPr>
            </w:pPr>
          </w:p>
        </w:tc>
        <w:tc>
          <w:tcPr>
            <w:tcW w:w="996" w:type="dxa"/>
            <w:tcBorders>
              <w:bottom w:val="single" w:sz="4" w:space="0" w:color="auto"/>
            </w:tcBorders>
          </w:tcPr>
          <w:p w14:paraId="0AC73127" w14:textId="5807CB55" w:rsidR="00C72769" w:rsidRPr="00000395" w:rsidRDefault="00C72769" w:rsidP="00C72769">
            <w:pPr>
              <w:tabs>
                <w:tab w:val="right" w:leader="dot" w:pos="4421"/>
              </w:tabs>
              <w:jc w:val="center"/>
              <w:rPr>
                <w:bCs/>
                <w:spacing w:val="-2"/>
                <w:sz w:val="14"/>
                <w:szCs w:val="14"/>
              </w:rPr>
            </w:pPr>
            <w:r w:rsidRPr="00000395">
              <w:rPr>
                <w:bCs/>
                <w:spacing w:val="-2"/>
                <w:sz w:val="14"/>
                <w:szCs w:val="14"/>
              </w:rPr>
              <w:t>N/A</w:t>
            </w:r>
          </w:p>
        </w:tc>
      </w:tr>
      <w:tr w:rsidR="00E0519F" w:rsidRPr="00E0519F" w14:paraId="49155177" w14:textId="77777777" w:rsidTr="00A9221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5004C"/>
            <w:hideMark/>
          </w:tcPr>
          <w:p w14:paraId="46362231" w14:textId="77777777" w:rsidR="00E0519F" w:rsidRPr="00000395" w:rsidRDefault="00E0519F" w:rsidP="00C72769">
            <w:pPr>
              <w:tabs>
                <w:tab w:val="right" w:leader="dot" w:pos="4421"/>
              </w:tabs>
              <w:rPr>
                <w:b/>
                <w:bCs/>
                <w:spacing w:val="-2"/>
                <w:sz w:val="18"/>
                <w:szCs w:val="18"/>
              </w:rPr>
            </w:pPr>
            <w:r w:rsidRPr="00000395">
              <w:rPr>
                <w:b/>
                <w:bCs/>
                <w:spacing w:val="-2"/>
                <w:sz w:val="18"/>
                <w:szCs w:val="18"/>
              </w:rPr>
              <w:t>5.2</w:t>
            </w:r>
          </w:p>
        </w:tc>
        <w:tc>
          <w:tcPr>
            <w:tcW w:w="8788" w:type="dxa"/>
            <w:gridSpan w:val="3"/>
            <w:tcBorders>
              <w:top w:val="single" w:sz="4" w:space="0" w:color="auto"/>
              <w:left w:val="single" w:sz="4" w:space="0" w:color="auto"/>
              <w:bottom w:val="single" w:sz="4" w:space="0" w:color="auto"/>
              <w:right w:val="single" w:sz="4" w:space="0" w:color="auto"/>
            </w:tcBorders>
            <w:shd w:val="clear" w:color="auto" w:fill="E5004C"/>
            <w:hideMark/>
          </w:tcPr>
          <w:p w14:paraId="653F510D" w14:textId="2E6E7E21" w:rsidR="00E0519F" w:rsidRPr="00000395" w:rsidRDefault="00E0519F" w:rsidP="00000395">
            <w:pPr>
              <w:pStyle w:val="Encabezadodelista"/>
              <w:widowControl/>
              <w:tabs>
                <w:tab w:val="right" w:leader="dot" w:pos="4421"/>
              </w:tabs>
              <w:suppressAutoHyphens w:val="0"/>
              <w:spacing w:before="54" w:after="66"/>
              <w:rPr>
                <w:b/>
                <w:bCs/>
                <w:spacing w:val="-2"/>
                <w:sz w:val="14"/>
                <w:szCs w:val="14"/>
              </w:rPr>
            </w:pPr>
            <w:r w:rsidRPr="00000395">
              <w:rPr>
                <w:b/>
                <w:bCs/>
                <w:spacing w:val="-2"/>
                <w:sz w:val="14"/>
                <w:szCs w:val="14"/>
              </w:rPr>
              <w:t>Análisis de requisitos de software</w:t>
            </w:r>
            <w:r w:rsidRPr="00000395">
              <w:rPr>
                <w:sz w:val="14"/>
                <w:szCs w:val="14"/>
              </w:rPr>
              <w:t xml:space="preserve"> </w:t>
            </w:r>
          </w:p>
        </w:tc>
      </w:tr>
      <w:tr w:rsidR="00C72769" w:rsidRPr="00000395" w14:paraId="03955E7A" w14:textId="77777777" w:rsidTr="00000395">
        <w:tblPrEx>
          <w:tblLook w:val="0000" w:firstRow="0" w:lastRow="0" w:firstColumn="0" w:lastColumn="0" w:noHBand="0" w:noVBand="0"/>
        </w:tblPrEx>
        <w:trPr>
          <w:cantSplit/>
          <w:jc w:val="center"/>
        </w:trPr>
        <w:tc>
          <w:tcPr>
            <w:tcW w:w="846" w:type="dxa"/>
          </w:tcPr>
          <w:p w14:paraId="51E311BB" w14:textId="77777777" w:rsidR="00C72769" w:rsidRPr="00000395" w:rsidRDefault="00C72769" w:rsidP="00C72769">
            <w:pPr>
              <w:suppressAutoHyphens/>
              <w:rPr>
                <w:b/>
                <w:bCs/>
                <w:spacing w:val="-2"/>
                <w:sz w:val="16"/>
                <w:szCs w:val="16"/>
              </w:rPr>
            </w:pPr>
            <w:r w:rsidRPr="00000395">
              <w:rPr>
                <w:b/>
                <w:bCs/>
                <w:spacing w:val="-2"/>
                <w:sz w:val="16"/>
                <w:szCs w:val="16"/>
              </w:rPr>
              <w:t>5.2.1</w:t>
            </w:r>
          </w:p>
        </w:tc>
        <w:tc>
          <w:tcPr>
            <w:tcW w:w="4252" w:type="dxa"/>
          </w:tcPr>
          <w:p w14:paraId="0F2C0210" w14:textId="77777777" w:rsidR="00C72769" w:rsidRPr="00000395" w:rsidRDefault="00C72769" w:rsidP="00C72769">
            <w:pPr>
              <w:suppressAutoHyphens/>
              <w:rPr>
                <w:spacing w:val="-2"/>
                <w:sz w:val="16"/>
                <w:szCs w:val="16"/>
              </w:rPr>
            </w:pPr>
            <w:r w:rsidRPr="00000395">
              <w:rPr>
                <w:spacing w:val="-2"/>
                <w:sz w:val="16"/>
                <w:szCs w:val="16"/>
              </w:rPr>
              <w:t xml:space="preserve">[A, B, C] Para cada </w:t>
            </w:r>
            <w:r w:rsidRPr="00000395">
              <w:rPr>
                <w:smallCaps/>
                <w:spacing w:val="-2"/>
                <w:sz w:val="16"/>
                <w:szCs w:val="16"/>
              </w:rPr>
              <w:t>sistema de software</w:t>
            </w:r>
            <w:r w:rsidRPr="00000395">
              <w:rPr>
                <w:spacing w:val="-2"/>
                <w:sz w:val="16"/>
                <w:szCs w:val="16"/>
              </w:rPr>
              <w:t xml:space="preserve"> del </w:t>
            </w:r>
            <w:r w:rsidRPr="00000395">
              <w:rPr>
                <w:smallCaps/>
                <w:spacing w:val="-2"/>
                <w:sz w:val="16"/>
                <w:szCs w:val="16"/>
              </w:rPr>
              <w:t>dispositivo médico</w:t>
            </w:r>
            <w:r w:rsidRPr="00000395">
              <w:rPr>
                <w:spacing w:val="-2"/>
                <w:sz w:val="16"/>
                <w:szCs w:val="16"/>
              </w:rPr>
              <w:t xml:space="preserve">, el </w:t>
            </w:r>
            <w:r w:rsidRPr="00000395">
              <w:rPr>
                <w:smallCaps/>
                <w:spacing w:val="-2"/>
                <w:sz w:val="16"/>
                <w:szCs w:val="16"/>
              </w:rPr>
              <w:t>fabricante</w:t>
            </w:r>
            <w:r w:rsidRPr="00000395">
              <w:rPr>
                <w:spacing w:val="-2"/>
                <w:sz w:val="16"/>
                <w:szCs w:val="16"/>
              </w:rPr>
              <w:t xml:space="preserve"> define y </w:t>
            </w:r>
            <w:proofErr w:type="gramStart"/>
            <w:r w:rsidRPr="00000395">
              <w:rPr>
                <w:spacing w:val="-2"/>
                <w:sz w:val="16"/>
                <w:szCs w:val="16"/>
              </w:rPr>
              <w:t>documenta  los</w:t>
            </w:r>
            <w:proofErr w:type="gramEnd"/>
            <w:r w:rsidRPr="00000395">
              <w:rPr>
                <w:spacing w:val="-2"/>
                <w:sz w:val="16"/>
                <w:szCs w:val="16"/>
              </w:rPr>
              <w:t xml:space="preserve"> requisitos </w:t>
            </w:r>
            <w:r w:rsidRPr="00000395">
              <w:rPr>
                <w:smallCaps/>
                <w:spacing w:val="-2"/>
                <w:sz w:val="16"/>
                <w:szCs w:val="16"/>
              </w:rPr>
              <w:t>del sistema de software</w:t>
            </w:r>
            <w:r w:rsidRPr="00000395">
              <w:rPr>
                <w:spacing w:val="-2"/>
                <w:sz w:val="16"/>
                <w:szCs w:val="16"/>
              </w:rPr>
              <w:t xml:space="preserve"> a partir de </w:t>
            </w:r>
            <w:proofErr w:type="gramStart"/>
            <w:r w:rsidRPr="00000395">
              <w:rPr>
                <w:spacing w:val="-2"/>
                <w:sz w:val="16"/>
                <w:szCs w:val="16"/>
              </w:rPr>
              <w:t xml:space="preserve">los </w:t>
            </w:r>
            <w:r w:rsidRPr="00000395">
              <w:rPr>
                <w:smallCaps/>
                <w:spacing w:val="-2"/>
                <w:sz w:val="16"/>
                <w:szCs w:val="16"/>
              </w:rPr>
              <w:t xml:space="preserve"> requisitos</w:t>
            </w:r>
            <w:proofErr w:type="gramEnd"/>
            <w:r w:rsidRPr="00000395">
              <w:rPr>
                <w:smallCaps/>
                <w:spacing w:val="-2"/>
                <w:sz w:val="16"/>
                <w:szCs w:val="16"/>
              </w:rPr>
              <w:t xml:space="preserve"> a nivel</w:t>
            </w:r>
            <w:r w:rsidRPr="00000395">
              <w:rPr>
                <w:spacing w:val="-2"/>
                <w:sz w:val="16"/>
                <w:szCs w:val="16"/>
              </w:rPr>
              <w:t xml:space="preserve"> de sistema</w:t>
            </w:r>
          </w:p>
        </w:tc>
        <w:tc>
          <w:tcPr>
            <w:tcW w:w="3540" w:type="dxa"/>
          </w:tcPr>
          <w:p w14:paraId="2657CC19" w14:textId="77CE7917" w:rsidR="00C72769" w:rsidRPr="00000395" w:rsidRDefault="00C72769" w:rsidP="00C72769">
            <w:pPr>
              <w:tabs>
                <w:tab w:val="right" w:leader="dot" w:pos="4421"/>
              </w:tabs>
              <w:rPr>
                <w:bCs/>
                <w:spacing w:val="-2"/>
                <w:sz w:val="16"/>
                <w:szCs w:val="16"/>
              </w:rPr>
            </w:pPr>
            <w:r w:rsidRPr="00000395">
              <w:rPr>
                <w:bCs/>
                <w:spacing w:val="-2"/>
                <w:sz w:val="16"/>
                <w:szCs w:val="16"/>
              </w:rPr>
              <w:t>Cumple. Los requisitos de software se definen y documentan a partir de necesidades de usuario/producto mediante UR/PRD y SRS. Evidencia: Cap. 6</w:t>
            </w:r>
            <w:r w:rsidR="003321A4">
              <w:rPr>
                <w:bCs/>
                <w:spacing w:val="-2"/>
                <w:sz w:val="16"/>
                <w:szCs w:val="16"/>
              </w:rPr>
              <w:t xml:space="preserve"> </w:t>
            </w:r>
            <w:r w:rsidR="00163FA8">
              <w:rPr>
                <w:bCs/>
                <w:spacing w:val="-2"/>
                <w:sz w:val="16"/>
                <w:szCs w:val="16"/>
              </w:rPr>
              <w:t>FT_SW_UR_PRD_Registro_C6</w:t>
            </w:r>
            <w:r w:rsidRPr="00000395">
              <w:rPr>
                <w:bCs/>
                <w:spacing w:val="-2"/>
                <w:sz w:val="16"/>
                <w:szCs w:val="16"/>
              </w:rPr>
              <w:t xml:space="preserve"> y </w:t>
            </w:r>
            <w:r w:rsidR="00163FA8">
              <w:rPr>
                <w:bCs/>
                <w:spacing w:val="-2"/>
                <w:sz w:val="16"/>
                <w:szCs w:val="16"/>
              </w:rPr>
              <w:t>FT_SW_Especificacion_SRS_C6</w:t>
            </w:r>
            <w:r w:rsidRPr="00000395">
              <w:rPr>
                <w:bCs/>
                <w:spacing w:val="-2"/>
                <w:sz w:val="16"/>
                <w:szCs w:val="16"/>
              </w:rPr>
              <w:t>.</w:t>
            </w:r>
          </w:p>
        </w:tc>
        <w:tc>
          <w:tcPr>
            <w:tcW w:w="996" w:type="dxa"/>
          </w:tcPr>
          <w:p w14:paraId="113D9BF9" w14:textId="7ABDEB41"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E0519F" w:rsidRPr="00E0519F" w14:paraId="5BBCBBA5" w14:textId="77777777">
        <w:tblPrEx>
          <w:tblLook w:val="0000" w:firstRow="0" w:lastRow="0" w:firstColumn="0" w:lastColumn="0" w:noHBand="0" w:noVBand="0"/>
        </w:tblPrEx>
        <w:trPr>
          <w:cantSplit/>
          <w:jc w:val="center"/>
        </w:trPr>
        <w:tc>
          <w:tcPr>
            <w:tcW w:w="846" w:type="dxa"/>
          </w:tcPr>
          <w:p w14:paraId="14561895" w14:textId="77777777" w:rsidR="00E0519F" w:rsidRPr="00000395" w:rsidRDefault="00E0519F" w:rsidP="00C72769">
            <w:pPr>
              <w:suppressAutoHyphens/>
              <w:rPr>
                <w:b/>
                <w:bCs/>
                <w:spacing w:val="-2"/>
                <w:sz w:val="16"/>
                <w:szCs w:val="16"/>
              </w:rPr>
            </w:pPr>
            <w:r w:rsidRPr="00000395">
              <w:rPr>
                <w:b/>
                <w:bCs/>
                <w:spacing w:val="-2"/>
                <w:sz w:val="16"/>
                <w:szCs w:val="16"/>
              </w:rPr>
              <w:t>5.2.2</w:t>
            </w:r>
          </w:p>
        </w:tc>
        <w:tc>
          <w:tcPr>
            <w:tcW w:w="8788" w:type="dxa"/>
            <w:gridSpan w:val="3"/>
          </w:tcPr>
          <w:p w14:paraId="1BC7D17F" w14:textId="5FAB5B59" w:rsidR="00E0519F" w:rsidRPr="00000395" w:rsidRDefault="00E0519F" w:rsidP="00000395">
            <w:pPr>
              <w:tabs>
                <w:tab w:val="right" w:leader="dot" w:pos="4421"/>
              </w:tabs>
              <w:rPr>
                <w:bCs/>
                <w:spacing w:val="-2"/>
                <w:sz w:val="16"/>
                <w:szCs w:val="16"/>
              </w:rPr>
            </w:pPr>
            <w:r w:rsidRPr="00000395">
              <w:rPr>
                <w:spacing w:val="-2"/>
                <w:sz w:val="16"/>
                <w:szCs w:val="16"/>
              </w:rPr>
              <w:t xml:space="preserve">[A, B, C] Según corresponda al </w:t>
            </w:r>
            <w:r w:rsidRPr="00000395">
              <w:rPr>
                <w:smallCaps/>
                <w:spacing w:val="-2"/>
                <w:sz w:val="16"/>
                <w:szCs w:val="16"/>
              </w:rPr>
              <w:t>software del dispositivo médico</w:t>
            </w:r>
            <w:r w:rsidRPr="00000395">
              <w:rPr>
                <w:spacing w:val="-2"/>
                <w:sz w:val="16"/>
                <w:szCs w:val="16"/>
              </w:rPr>
              <w:t xml:space="preserve">, el </w:t>
            </w:r>
            <w:r w:rsidRPr="00000395">
              <w:rPr>
                <w:smallCaps/>
                <w:spacing w:val="-2"/>
                <w:sz w:val="16"/>
                <w:szCs w:val="16"/>
              </w:rPr>
              <w:t>fabricante</w:t>
            </w:r>
            <w:r w:rsidRPr="00000395">
              <w:rPr>
                <w:spacing w:val="-2"/>
                <w:sz w:val="16"/>
                <w:szCs w:val="16"/>
              </w:rPr>
              <w:t xml:space="preserve"> incluye en los requisitos de software:</w:t>
            </w:r>
          </w:p>
        </w:tc>
      </w:tr>
      <w:tr w:rsidR="00C72769" w:rsidRPr="00000395" w14:paraId="124D065A" w14:textId="77777777" w:rsidTr="00000395">
        <w:tblPrEx>
          <w:tblLook w:val="0000" w:firstRow="0" w:lastRow="0" w:firstColumn="0" w:lastColumn="0" w:noHBand="0" w:noVBand="0"/>
        </w:tblPrEx>
        <w:trPr>
          <w:cantSplit/>
          <w:jc w:val="center"/>
        </w:trPr>
        <w:tc>
          <w:tcPr>
            <w:tcW w:w="846" w:type="dxa"/>
          </w:tcPr>
          <w:p w14:paraId="72777FDB" w14:textId="77777777" w:rsidR="00C72769" w:rsidRPr="00000395" w:rsidRDefault="00C72769" w:rsidP="00C72769">
            <w:pPr>
              <w:tabs>
                <w:tab w:val="right" w:leader="dot" w:pos="4421"/>
              </w:tabs>
              <w:rPr>
                <w:bCs/>
                <w:spacing w:val="-2"/>
                <w:sz w:val="16"/>
                <w:szCs w:val="16"/>
              </w:rPr>
            </w:pPr>
          </w:p>
        </w:tc>
        <w:tc>
          <w:tcPr>
            <w:tcW w:w="4252" w:type="dxa"/>
          </w:tcPr>
          <w:p w14:paraId="6D70E95F" w14:textId="5FE9744E" w:rsidR="00C72769" w:rsidRPr="00000395" w:rsidRDefault="00C72769" w:rsidP="00C72769">
            <w:pPr>
              <w:suppressAutoHyphens/>
              <w:rPr>
                <w:spacing w:val="-2"/>
                <w:sz w:val="16"/>
                <w:szCs w:val="16"/>
              </w:rPr>
            </w:pPr>
            <w:r w:rsidRPr="00000395">
              <w:rPr>
                <w:spacing w:val="-2"/>
                <w:sz w:val="16"/>
                <w:szCs w:val="16"/>
              </w:rPr>
              <w:t xml:space="preserve">a) </w:t>
            </w:r>
            <w:r w:rsidR="00E0519F">
              <w:rPr>
                <w:spacing w:val="-2"/>
                <w:sz w:val="16"/>
                <w:szCs w:val="16"/>
              </w:rPr>
              <w:t>R</w:t>
            </w:r>
            <w:r w:rsidRPr="00000395">
              <w:rPr>
                <w:spacing w:val="-2"/>
                <w:sz w:val="16"/>
                <w:szCs w:val="16"/>
              </w:rPr>
              <w:t>equisitos funcionales y de capacidades</w:t>
            </w:r>
          </w:p>
        </w:tc>
        <w:tc>
          <w:tcPr>
            <w:tcW w:w="3540" w:type="dxa"/>
          </w:tcPr>
          <w:p w14:paraId="1FB5C23F" w14:textId="47086D67" w:rsidR="00C72769" w:rsidRPr="00000395" w:rsidRDefault="00C72769" w:rsidP="00C72769">
            <w:pPr>
              <w:tabs>
                <w:tab w:val="right" w:leader="dot" w:pos="4421"/>
              </w:tabs>
              <w:rPr>
                <w:bCs/>
                <w:spacing w:val="-2"/>
                <w:sz w:val="16"/>
                <w:szCs w:val="16"/>
              </w:rPr>
            </w:pPr>
            <w:r w:rsidRPr="00000395">
              <w:rPr>
                <w:bCs/>
                <w:spacing w:val="-2"/>
                <w:sz w:val="16"/>
                <w:szCs w:val="16"/>
              </w:rPr>
              <w:t>Cumple. Los requisitos funcionales y de capacidad están recogidos en la SRS. Evidencia: Cap. 6</w:t>
            </w:r>
            <w:r w:rsidR="00B81E6E">
              <w:rPr>
                <w:bCs/>
                <w:spacing w:val="-2"/>
                <w:sz w:val="16"/>
                <w:szCs w:val="16"/>
              </w:rPr>
              <w:t xml:space="preserve"> del </w:t>
            </w:r>
            <w:r w:rsidR="006F2658">
              <w:rPr>
                <w:bCs/>
                <w:spacing w:val="-2"/>
                <w:sz w:val="16"/>
                <w:szCs w:val="16"/>
              </w:rPr>
              <w:t xml:space="preserve">SDP, </w:t>
            </w:r>
            <w:r w:rsidR="00163FA8">
              <w:rPr>
                <w:bCs/>
                <w:spacing w:val="-2"/>
                <w:sz w:val="16"/>
                <w:szCs w:val="16"/>
              </w:rPr>
              <w:t>FT_SW_UR_PRD_Registro_C6</w:t>
            </w:r>
            <w:r w:rsidRPr="00000395">
              <w:rPr>
                <w:bCs/>
                <w:spacing w:val="-2"/>
                <w:sz w:val="16"/>
                <w:szCs w:val="16"/>
              </w:rPr>
              <w:t xml:space="preserve"> y </w:t>
            </w:r>
            <w:r w:rsidR="00163FA8">
              <w:rPr>
                <w:bCs/>
                <w:spacing w:val="-2"/>
                <w:sz w:val="16"/>
                <w:szCs w:val="16"/>
              </w:rPr>
              <w:t>FT_SW_Especificacion_SRS_C6</w:t>
            </w:r>
          </w:p>
        </w:tc>
        <w:tc>
          <w:tcPr>
            <w:tcW w:w="996" w:type="dxa"/>
          </w:tcPr>
          <w:p w14:paraId="1AE9B18C" w14:textId="52F3CCEC"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C72769" w:rsidRPr="00000395" w14:paraId="146036DF" w14:textId="77777777" w:rsidTr="00000395">
        <w:tblPrEx>
          <w:tblLook w:val="0000" w:firstRow="0" w:lastRow="0" w:firstColumn="0" w:lastColumn="0" w:noHBand="0" w:noVBand="0"/>
        </w:tblPrEx>
        <w:trPr>
          <w:cantSplit/>
          <w:jc w:val="center"/>
        </w:trPr>
        <w:tc>
          <w:tcPr>
            <w:tcW w:w="846" w:type="dxa"/>
          </w:tcPr>
          <w:p w14:paraId="2FF970E8" w14:textId="77777777" w:rsidR="00C72769" w:rsidRPr="00000395" w:rsidRDefault="00C72769" w:rsidP="00C72769">
            <w:pPr>
              <w:tabs>
                <w:tab w:val="right" w:leader="dot" w:pos="4421"/>
              </w:tabs>
              <w:rPr>
                <w:bCs/>
                <w:spacing w:val="-2"/>
                <w:sz w:val="16"/>
                <w:szCs w:val="16"/>
              </w:rPr>
            </w:pPr>
          </w:p>
        </w:tc>
        <w:tc>
          <w:tcPr>
            <w:tcW w:w="4252" w:type="dxa"/>
          </w:tcPr>
          <w:p w14:paraId="0F6D2F54" w14:textId="77777777" w:rsidR="00C72769" w:rsidRPr="00000395" w:rsidRDefault="00C72769" w:rsidP="00C72769">
            <w:pPr>
              <w:suppressAutoHyphens/>
              <w:rPr>
                <w:spacing w:val="-2"/>
                <w:sz w:val="16"/>
                <w:szCs w:val="16"/>
              </w:rPr>
            </w:pPr>
            <w:r w:rsidRPr="00000395">
              <w:rPr>
                <w:spacing w:val="-2"/>
                <w:sz w:val="16"/>
                <w:szCs w:val="16"/>
              </w:rPr>
              <w:t xml:space="preserve">b) </w:t>
            </w:r>
            <w:r w:rsidRPr="00000395">
              <w:rPr>
                <w:smallCaps/>
                <w:spacing w:val="-2"/>
                <w:sz w:val="16"/>
                <w:szCs w:val="16"/>
              </w:rPr>
              <w:t xml:space="preserve"> entradas y salidas </w:t>
            </w:r>
            <w:r w:rsidRPr="00000395">
              <w:rPr>
                <w:spacing w:val="-2"/>
                <w:sz w:val="16"/>
                <w:szCs w:val="16"/>
              </w:rPr>
              <w:t>del sistema de software</w:t>
            </w:r>
          </w:p>
        </w:tc>
        <w:tc>
          <w:tcPr>
            <w:tcW w:w="3540" w:type="dxa"/>
          </w:tcPr>
          <w:p w14:paraId="6ABD6216" w14:textId="2959E09C" w:rsidR="00C72769" w:rsidRPr="00000395" w:rsidRDefault="00C72769" w:rsidP="00C72769">
            <w:pPr>
              <w:tabs>
                <w:tab w:val="right" w:leader="dot" w:pos="4421"/>
              </w:tabs>
              <w:rPr>
                <w:bCs/>
                <w:spacing w:val="-2"/>
                <w:sz w:val="16"/>
                <w:szCs w:val="16"/>
              </w:rPr>
            </w:pPr>
            <w:r w:rsidRPr="00000395">
              <w:rPr>
                <w:bCs/>
                <w:spacing w:val="-2"/>
                <w:sz w:val="16"/>
                <w:szCs w:val="16"/>
              </w:rPr>
              <w:t xml:space="preserve">Cumple. La plantilla SRS contempla entradas y salidas esperadas; para todos los requisitos con ese nivel de detalle en </w:t>
            </w:r>
            <w:r w:rsidR="00163FA8">
              <w:rPr>
                <w:bCs/>
                <w:spacing w:val="-2"/>
                <w:sz w:val="16"/>
                <w:szCs w:val="16"/>
              </w:rPr>
              <w:t>FT_SW_Especificacion_SRS_C6</w:t>
            </w:r>
            <w:r w:rsidRPr="00000395">
              <w:rPr>
                <w:bCs/>
                <w:spacing w:val="-2"/>
                <w:sz w:val="16"/>
                <w:szCs w:val="16"/>
              </w:rPr>
              <w:t>.</w:t>
            </w:r>
          </w:p>
        </w:tc>
        <w:tc>
          <w:tcPr>
            <w:tcW w:w="996" w:type="dxa"/>
          </w:tcPr>
          <w:p w14:paraId="7E68C526" w14:textId="14CC9E75"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C72769" w:rsidRPr="00000395" w14:paraId="2EF5F662" w14:textId="77777777" w:rsidTr="00000395">
        <w:tblPrEx>
          <w:tblLook w:val="0000" w:firstRow="0" w:lastRow="0" w:firstColumn="0" w:lastColumn="0" w:noHBand="0" w:noVBand="0"/>
        </w:tblPrEx>
        <w:trPr>
          <w:cantSplit/>
          <w:jc w:val="center"/>
        </w:trPr>
        <w:tc>
          <w:tcPr>
            <w:tcW w:w="846" w:type="dxa"/>
          </w:tcPr>
          <w:p w14:paraId="4A25CA6C" w14:textId="77777777" w:rsidR="00C72769" w:rsidRPr="00000395" w:rsidRDefault="00C72769" w:rsidP="00C72769">
            <w:pPr>
              <w:tabs>
                <w:tab w:val="right" w:leader="dot" w:pos="4421"/>
              </w:tabs>
              <w:rPr>
                <w:bCs/>
                <w:spacing w:val="-2"/>
                <w:sz w:val="16"/>
                <w:szCs w:val="16"/>
              </w:rPr>
            </w:pPr>
          </w:p>
        </w:tc>
        <w:tc>
          <w:tcPr>
            <w:tcW w:w="4252" w:type="dxa"/>
          </w:tcPr>
          <w:p w14:paraId="26D38107" w14:textId="77777777" w:rsidR="00C72769" w:rsidRPr="00000395" w:rsidRDefault="00C72769" w:rsidP="00C72769">
            <w:pPr>
              <w:suppressAutoHyphens/>
              <w:rPr>
                <w:spacing w:val="-2"/>
                <w:sz w:val="16"/>
                <w:szCs w:val="16"/>
              </w:rPr>
            </w:pPr>
            <w:r w:rsidRPr="00000395">
              <w:rPr>
                <w:spacing w:val="-2"/>
                <w:sz w:val="16"/>
                <w:szCs w:val="16"/>
              </w:rPr>
              <w:t xml:space="preserve">c) Interfaces entre el </w:t>
            </w:r>
            <w:r w:rsidRPr="00000395">
              <w:rPr>
                <w:smallCaps/>
                <w:spacing w:val="-2"/>
                <w:sz w:val="16"/>
                <w:szCs w:val="16"/>
              </w:rPr>
              <w:t>sistema de software</w:t>
            </w:r>
            <w:r w:rsidRPr="00000395">
              <w:rPr>
                <w:spacing w:val="-2"/>
                <w:sz w:val="16"/>
                <w:szCs w:val="16"/>
              </w:rPr>
              <w:t xml:space="preserve"> y otros </w:t>
            </w:r>
            <w:r w:rsidRPr="00000395">
              <w:rPr>
                <w:smallCaps/>
                <w:spacing w:val="-2"/>
                <w:sz w:val="16"/>
                <w:szCs w:val="16"/>
              </w:rPr>
              <w:t>sistemas</w:t>
            </w:r>
          </w:p>
        </w:tc>
        <w:tc>
          <w:tcPr>
            <w:tcW w:w="3540" w:type="dxa"/>
          </w:tcPr>
          <w:p w14:paraId="1B09C3AF" w14:textId="780A927E" w:rsidR="00C72769" w:rsidRPr="00000395" w:rsidRDefault="00C72769" w:rsidP="00C72769">
            <w:pPr>
              <w:tabs>
                <w:tab w:val="right" w:leader="dot" w:pos="4421"/>
              </w:tabs>
              <w:rPr>
                <w:bCs/>
                <w:spacing w:val="-2"/>
                <w:sz w:val="16"/>
                <w:szCs w:val="16"/>
              </w:rPr>
            </w:pPr>
            <w:r w:rsidRPr="00000395">
              <w:rPr>
                <w:bCs/>
                <w:spacing w:val="-2"/>
                <w:sz w:val="16"/>
                <w:szCs w:val="16"/>
              </w:rPr>
              <w:t xml:space="preserve">Cumple. Las interfaces están contempladas en UR/PRD, SRS y trazabilidad. </w:t>
            </w:r>
            <w:r w:rsidR="00163FA8">
              <w:rPr>
                <w:bCs/>
                <w:spacing w:val="-2"/>
                <w:sz w:val="16"/>
                <w:szCs w:val="16"/>
              </w:rPr>
              <w:t>FT_SW_UR_PRD_Registro_C</w:t>
            </w:r>
            <w:proofErr w:type="gramStart"/>
            <w:r w:rsidR="00163FA8">
              <w:rPr>
                <w:bCs/>
                <w:spacing w:val="-2"/>
                <w:sz w:val="16"/>
                <w:szCs w:val="16"/>
              </w:rPr>
              <w:t>6</w:t>
            </w:r>
            <w:r w:rsidR="006F2658" w:rsidRPr="00000395">
              <w:rPr>
                <w:bCs/>
                <w:spacing w:val="-2"/>
                <w:sz w:val="16"/>
                <w:szCs w:val="16"/>
              </w:rPr>
              <w:t xml:space="preserve"> </w:t>
            </w:r>
            <w:r w:rsidR="006F2658">
              <w:rPr>
                <w:bCs/>
                <w:spacing w:val="-2"/>
                <w:sz w:val="16"/>
                <w:szCs w:val="16"/>
              </w:rPr>
              <w:t xml:space="preserve"> </w:t>
            </w:r>
            <w:r w:rsidRPr="00000395">
              <w:rPr>
                <w:bCs/>
                <w:spacing w:val="-2"/>
                <w:sz w:val="16"/>
                <w:szCs w:val="16"/>
              </w:rPr>
              <w:t>y</w:t>
            </w:r>
            <w:proofErr w:type="gramEnd"/>
            <w:r w:rsidRPr="00000395">
              <w:rPr>
                <w:bCs/>
                <w:spacing w:val="-2"/>
                <w:sz w:val="16"/>
                <w:szCs w:val="16"/>
              </w:rPr>
              <w:t xml:space="preserve"> </w:t>
            </w:r>
            <w:r w:rsidR="00163FA8">
              <w:rPr>
                <w:bCs/>
                <w:spacing w:val="-2"/>
                <w:sz w:val="16"/>
                <w:szCs w:val="16"/>
              </w:rPr>
              <w:t>FT_SW_Especificacion_SRS_C6</w:t>
            </w:r>
          </w:p>
        </w:tc>
        <w:tc>
          <w:tcPr>
            <w:tcW w:w="996" w:type="dxa"/>
          </w:tcPr>
          <w:p w14:paraId="60A4D7C1" w14:textId="4273ADDD"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C72769" w:rsidRPr="00000395" w14:paraId="24472624" w14:textId="77777777" w:rsidTr="00000395">
        <w:tblPrEx>
          <w:tblLook w:val="0000" w:firstRow="0" w:lastRow="0" w:firstColumn="0" w:lastColumn="0" w:noHBand="0" w:noVBand="0"/>
        </w:tblPrEx>
        <w:trPr>
          <w:cantSplit/>
          <w:jc w:val="center"/>
        </w:trPr>
        <w:tc>
          <w:tcPr>
            <w:tcW w:w="846" w:type="dxa"/>
          </w:tcPr>
          <w:p w14:paraId="2CF9DD54" w14:textId="77777777" w:rsidR="00C72769" w:rsidRPr="00000395" w:rsidRDefault="00C72769" w:rsidP="00C72769">
            <w:pPr>
              <w:tabs>
                <w:tab w:val="right" w:leader="dot" w:pos="4421"/>
              </w:tabs>
              <w:rPr>
                <w:bCs/>
                <w:spacing w:val="-2"/>
                <w:sz w:val="16"/>
                <w:szCs w:val="16"/>
              </w:rPr>
            </w:pPr>
          </w:p>
        </w:tc>
        <w:tc>
          <w:tcPr>
            <w:tcW w:w="4252" w:type="dxa"/>
          </w:tcPr>
          <w:p w14:paraId="08AC9D2F" w14:textId="1A1FB6A5" w:rsidR="00C72769" w:rsidRPr="00000395" w:rsidRDefault="00C72769" w:rsidP="00C72769">
            <w:pPr>
              <w:suppressAutoHyphens/>
              <w:rPr>
                <w:spacing w:val="-2"/>
                <w:sz w:val="16"/>
                <w:szCs w:val="16"/>
              </w:rPr>
            </w:pPr>
            <w:r w:rsidRPr="00000395">
              <w:rPr>
                <w:spacing w:val="-2"/>
                <w:sz w:val="16"/>
                <w:szCs w:val="16"/>
              </w:rPr>
              <w:t xml:space="preserve">d) </w:t>
            </w:r>
            <w:r w:rsidR="00E0519F">
              <w:rPr>
                <w:spacing w:val="-2"/>
                <w:sz w:val="16"/>
                <w:szCs w:val="16"/>
              </w:rPr>
              <w:t>A</w:t>
            </w:r>
            <w:r w:rsidRPr="00000395">
              <w:rPr>
                <w:spacing w:val="-2"/>
                <w:sz w:val="16"/>
                <w:szCs w:val="16"/>
              </w:rPr>
              <w:t>larmas, advertencias y mensajes del operador controlados por software</w:t>
            </w:r>
          </w:p>
        </w:tc>
        <w:tc>
          <w:tcPr>
            <w:tcW w:w="3540" w:type="dxa"/>
          </w:tcPr>
          <w:p w14:paraId="6116DA5B" w14:textId="48A2D319" w:rsidR="00C72769" w:rsidRPr="00000395" w:rsidRDefault="00C72769" w:rsidP="00C72769">
            <w:pPr>
              <w:tabs>
                <w:tab w:val="right" w:leader="dot" w:pos="4421"/>
              </w:tabs>
              <w:rPr>
                <w:bCs/>
                <w:spacing w:val="-2"/>
                <w:sz w:val="16"/>
                <w:szCs w:val="16"/>
              </w:rPr>
            </w:pPr>
            <w:r w:rsidRPr="00000395">
              <w:rPr>
                <w:bCs/>
                <w:spacing w:val="-2"/>
                <w:sz w:val="16"/>
                <w:szCs w:val="16"/>
              </w:rPr>
              <w:t xml:space="preserve">Cumple, Los requisitos de </w:t>
            </w:r>
            <w:proofErr w:type="spellStart"/>
            <w:r w:rsidR="00061FF7">
              <w:rPr>
                <w:bCs/>
                <w:spacing w:val="-2"/>
                <w:sz w:val="16"/>
                <w:szCs w:val="16"/>
              </w:rPr>
              <w:t>notificaiones</w:t>
            </w:r>
            <w:proofErr w:type="spellEnd"/>
            <w:r w:rsidR="00061FF7">
              <w:rPr>
                <w:bCs/>
                <w:spacing w:val="-2"/>
                <w:sz w:val="16"/>
                <w:szCs w:val="16"/>
              </w:rPr>
              <w:t xml:space="preserve"> </w:t>
            </w:r>
            <w:r w:rsidRPr="00000395">
              <w:rPr>
                <w:bCs/>
                <w:spacing w:val="-2"/>
                <w:sz w:val="16"/>
                <w:szCs w:val="16"/>
              </w:rPr>
              <w:t xml:space="preserve">y mensajes están identificados. Evidencia: </w:t>
            </w:r>
            <w:r w:rsidR="00163FA8">
              <w:rPr>
                <w:bCs/>
                <w:spacing w:val="-2"/>
                <w:sz w:val="16"/>
                <w:szCs w:val="16"/>
              </w:rPr>
              <w:t>FT_SW_UR_PRD_Registro_C6</w:t>
            </w:r>
            <w:r w:rsidRPr="00000395">
              <w:rPr>
                <w:bCs/>
                <w:spacing w:val="-2"/>
                <w:sz w:val="16"/>
                <w:szCs w:val="16"/>
              </w:rPr>
              <w:t xml:space="preserve"> y </w:t>
            </w:r>
            <w:r w:rsidR="00163FA8">
              <w:rPr>
                <w:bCs/>
                <w:spacing w:val="-2"/>
                <w:sz w:val="16"/>
                <w:szCs w:val="16"/>
              </w:rPr>
              <w:t>FT_SW_Especificacion_SRS_C6</w:t>
            </w:r>
          </w:p>
        </w:tc>
        <w:tc>
          <w:tcPr>
            <w:tcW w:w="996" w:type="dxa"/>
          </w:tcPr>
          <w:p w14:paraId="44C3BD6F" w14:textId="429DA50D"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C72769" w:rsidRPr="00000395" w14:paraId="4C447A8B" w14:textId="77777777" w:rsidTr="00000395">
        <w:tblPrEx>
          <w:tblLook w:val="0000" w:firstRow="0" w:lastRow="0" w:firstColumn="0" w:lastColumn="0" w:noHBand="0" w:noVBand="0"/>
        </w:tblPrEx>
        <w:trPr>
          <w:cantSplit/>
          <w:jc w:val="center"/>
        </w:trPr>
        <w:tc>
          <w:tcPr>
            <w:tcW w:w="846" w:type="dxa"/>
          </w:tcPr>
          <w:p w14:paraId="588EEC3F" w14:textId="77777777" w:rsidR="00C72769" w:rsidRPr="00000395" w:rsidRDefault="00C72769" w:rsidP="00C72769">
            <w:pPr>
              <w:tabs>
                <w:tab w:val="right" w:leader="dot" w:pos="4421"/>
              </w:tabs>
              <w:rPr>
                <w:bCs/>
                <w:spacing w:val="-2"/>
                <w:sz w:val="16"/>
                <w:szCs w:val="16"/>
              </w:rPr>
            </w:pPr>
          </w:p>
        </w:tc>
        <w:tc>
          <w:tcPr>
            <w:tcW w:w="4252" w:type="dxa"/>
          </w:tcPr>
          <w:p w14:paraId="7E0A1D6D" w14:textId="77777777" w:rsidR="00C72769" w:rsidRPr="00000395" w:rsidRDefault="00C72769" w:rsidP="00C72769">
            <w:pPr>
              <w:suppressAutoHyphens/>
              <w:rPr>
                <w:spacing w:val="-2"/>
                <w:sz w:val="16"/>
                <w:szCs w:val="16"/>
              </w:rPr>
            </w:pPr>
            <w:r w:rsidRPr="00000395">
              <w:rPr>
                <w:spacing w:val="-2"/>
                <w:sz w:val="16"/>
                <w:szCs w:val="16"/>
              </w:rPr>
              <w:t xml:space="preserve">e) </w:t>
            </w:r>
            <w:r w:rsidRPr="00000395">
              <w:rPr>
                <w:smallCaps/>
                <w:spacing w:val="-2"/>
                <w:sz w:val="16"/>
                <w:szCs w:val="16"/>
              </w:rPr>
              <w:t xml:space="preserve"> Requisitos </w:t>
            </w:r>
            <w:r w:rsidRPr="00000395">
              <w:rPr>
                <w:spacing w:val="-2"/>
                <w:sz w:val="16"/>
                <w:szCs w:val="16"/>
              </w:rPr>
              <w:t>de seguridad</w:t>
            </w:r>
          </w:p>
        </w:tc>
        <w:tc>
          <w:tcPr>
            <w:tcW w:w="3540" w:type="dxa"/>
          </w:tcPr>
          <w:p w14:paraId="6517D80E" w14:textId="280D095D" w:rsidR="00C72769" w:rsidRPr="00000395" w:rsidRDefault="00C72769" w:rsidP="00C72769">
            <w:pPr>
              <w:tabs>
                <w:tab w:val="right" w:leader="dot" w:pos="4421"/>
              </w:tabs>
              <w:rPr>
                <w:bCs/>
                <w:spacing w:val="-2"/>
                <w:sz w:val="16"/>
                <w:szCs w:val="16"/>
              </w:rPr>
            </w:pPr>
            <w:r w:rsidRPr="00000395">
              <w:rPr>
                <w:bCs/>
                <w:spacing w:val="-2"/>
                <w:sz w:val="16"/>
                <w:szCs w:val="16"/>
              </w:rPr>
              <w:t xml:space="preserve">Cumple. Los requisitos de seguridad se documentan en </w:t>
            </w:r>
            <w:proofErr w:type="spellStart"/>
            <w:r w:rsidRPr="00000395">
              <w:rPr>
                <w:bCs/>
                <w:spacing w:val="-2"/>
                <w:sz w:val="16"/>
                <w:szCs w:val="16"/>
              </w:rPr>
              <w:t>FT_SW_Registro_requisitos_ciberseguridad</w:t>
            </w:r>
            <w:proofErr w:type="spellEnd"/>
          </w:p>
        </w:tc>
        <w:tc>
          <w:tcPr>
            <w:tcW w:w="996" w:type="dxa"/>
          </w:tcPr>
          <w:p w14:paraId="5EC87BDB" w14:textId="0CC3AE38"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C72769" w:rsidRPr="00000395" w14:paraId="32458014" w14:textId="77777777" w:rsidTr="00000395">
        <w:tblPrEx>
          <w:tblLook w:val="0000" w:firstRow="0" w:lastRow="0" w:firstColumn="0" w:lastColumn="0" w:noHBand="0" w:noVBand="0"/>
        </w:tblPrEx>
        <w:trPr>
          <w:cantSplit/>
          <w:jc w:val="center"/>
        </w:trPr>
        <w:tc>
          <w:tcPr>
            <w:tcW w:w="846" w:type="dxa"/>
          </w:tcPr>
          <w:p w14:paraId="7A1DF53E" w14:textId="77777777" w:rsidR="00C72769" w:rsidRPr="00000395" w:rsidRDefault="00C72769" w:rsidP="00C72769">
            <w:pPr>
              <w:tabs>
                <w:tab w:val="right" w:leader="dot" w:pos="4421"/>
              </w:tabs>
              <w:rPr>
                <w:bCs/>
                <w:spacing w:val="-2"/>
                <w:sz w:val="16"/>
                <w:szCs w:val="16"/>
              </w:rPr>
            </w:pPr>
          </w:p>
        </w:tc>
        <w:tc>
          <w:tcPr>
            <w:tcW w:w="4252" w:type="dxa"/>
          </w:tcPr>
          <w:p w14:paraId="6A56480D" w14:textId="77777777" w:rsidR="00C72769" w:rsidRPr="00000395" w:rsidRDefault="00C72769" w:rsidP="00C72769">
            <w:pPr>
              <w:tabs>
                <w:tab w:val="left" w:leader="dot" w:pos="4479"/>
              </w:tabs>
              <w:rPr>
                <w:bCs/>
                <w:spacing w:val="-2"/>
                <w:sz w:val="16"/>
                <w:szCs w:val="16"/>
              </w:rPr>
            </w:pPr>
            <w:r w:rsidRPr="00000395">
              <w:rPr>
                <w:bCs/>
                <w:spacing w:val="-2"/>
                <w:sz w:val="16"/>
                <w:szCs w:val="16"/>
              </w:rPr>
              <w:t>f) requisitos de interfaz de usuario implementados por software</w:t>
            </w:r>
          </w:p>
        </w:tc>
        <w:tc>
          <w:tcPr>
            <w:tcW w:w="3540" w:type="dxa"/>
          </w:tcPr>
          <w:p w14:paraId="0B1716BC" w14:textId="29895281" w:rsidR="00C72769" w:rsidRPr="00000395" w:rsidRDefault="00C72769" w:rsidP="00C72769">
            <w:pPr>
              <w:tabs>
                <w:tab w:val="right" w:leader="dot" w:pos="4421"/>
              </w:tabs>
              <w:rPr>
                <w:bCs/>
                <w:spacing w:val="-2"/>
                <w:sz w:val="16"/>
                <w:szCs w:val="16"/>
              </w:rPr>
            </w:pPr>
            <w:r w:rsidRPr="00000395">
              <w:rPr>
                <w:bCs/>
                <w:spacing w:val="-2"/>
                <w:sz w:val="16"/>
                <w:szCs w:val="16"/>
              </w:rPr>
              <w:t xml:space="preserve">Cumple. Los requisitos de interfaz de usuario están previstos en UR/PRD y SRS. Evidencia: </w:t>
            </w:r>
            <w:r w:rsidR="00163FA8">
              <w:rPr>
                <w:bCs/>
                <w:spacing w:val="-2"/>
                <w:sz w:val="16"/>
                <w:szCs w:val="16"/>
              </w:rPr>
              <w:t>FT_SW_UR_PRD_Registro_C6</w:t>
            </w:r>
            <w:r w:rsidRPr="00000395">
              <w:rPr>
                <w:bCs/>
                <w:spacing w:val="-2"/>
                <w:sz w:val="16"/>
                <w:szCs w:val="16"/>
              </w:rPr>
              <w:t xml:space="preserve"> y </w:t>
            </w:r>
            <w:r w:rsidR="00163FA8">
              <w:rPr>
                <w:bCs/>
                <w:spacing w:val="-2"/>
                <w:sz w:val="16"/>
                <w:szCs w:val="16"/>
              </w:rPr>
              <w:t>FT_SW_Especificacion_SRS_C6</w:t>
            </w:r>
          </w:p>
        </w:tc>
        <w:tc>
          <w:tcPr>
            <w:tcW w:w="996" w:type="dxa"/>
          </w:tcPr>
          <w:p w14:paraId="0FCFCF04" w14:textId="2CE4C102"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C72769" w:rsidRPr="00000395" w14:paraId="6436B227" w14:textId="77777777" w:rsidTr="00000395">
        <w:tblPrEx>
          <w:tblLook w:val="0000" w:firstRow="0" w:lastRow="0" w:firstColumn="0" w:lastColumn="0" w:noHBand="0" w:noVBand="0"/>
        </w:tblPrEx>
        <w:trPr>
          <w:cantSplit/>
          <w:jc w:val="center"/>
        </w:trPr>
        <w:tc>
          <w:tcPr>
            <w:tcW w:w="846" w:type="dxa"/>
          </w:tcPr>
          <w:p w14:paraId="2F4F5EE0" w14:textId="77777777" w:rsidR="00C72769" w:rsidRPr="00000395" w:rsidRDefault="00C72769" w:rsidP="00C72769">
            <w:pPr>
              <w:tabs>
                <w:tab w:val="right" w:leader="dot" w:pos="4421"/>
              </w:tabs>
              <w:rPr>
                <w:bCs/>
                <w:spacing w:val="-2"/>
                <w:sz w:val="16"/>
                <w:szCs w:val="16"/>
              </w:rPr>
            </w:pPr>
          </w:p>
        </w:tc>
        <w:tc>
          <w:tcPr>
            <w:tcW w:w="4252" w:type="dxa"/>
          </w:tcPr>
          <w:p w14:paraId="12F78887" w14:textId="77777777" w:rsidR="00C72769" w:rsidRPr="00000395" w:rsidRDefault="00C72769" w:rsidP="00C72769">
            <w:pPr>
              <w:suppressAutoHyphens/>
              <w:rPr>
                <w:spacing w:val="-2"/>
                <w:sz w:val="16"/>
                <w:szCs w:val="16"/>
              </w:rPr>
            </w:pPr>
            <w:r w:rsidRPr="00000395">
              <w:rPr>
                <w:spacing w:val="-2"/>
                <w:sz w:val="16"/>
                <w:szCs w:val="16"/>
              </w:rPr>
              <w:t>g) definición de datos y requisitos de bases de datos</w:t>
            </w:r>
          </w:p>
        </w:tc>
        <w:tc>
          <w:tcPr>
            <w:tcW w:w="3540" w:type="dxa"/>
          </w:tcPr>
          <w:p w14:paraId="3D3D4BA8" w14:textId="142EF256" w:rsidR="00C72769" w:rsidRPr="00000395" w:rsidRDefault="00C72769" w:rsidP="00C72769">
            <w:pPr>
              <w:tabs>
                <w:tab w:val="right" w:leader="dot" w:pos="4421"/>
              </w:tabs>
              <w:rPr>
                <w:bCs/>
                <w:spacing w:val="-2"/>
                <w:sz w:val="16"/>
                <w:szCs w:val="16"/>
              </w:rPr>
            </w:pPr>
            <w:r w:rsidRPr="00000395">
              <w:rPr>
                <w:bCs/>
                <w:spacing w:val="-2"/>
                <w:sz w:val="16"/>
                <w:szCs w:val="16"/>
              </w:rPr>
              <w:t xml:space="preserve">Cumple, Los requisitos de datos/BD se contemplan en SRS y NFR. Evidencia: </w:t>
            </w:r>
            <w:r w:rsidR="00163FA8">
              <w:rPr>
                <w:bCs/>
                <w:spacing w:val="-2"/>
                <w:sz w:val="16"/>
                <w:szCs w:val="16"/>
              </w:rPr>
              <w:t>FT_SW_UR_PRD_Registro_C6</w:t>
            </w:r>
            <w:r w:rsidRPr="00000395">
              <w:rPr>
                <w:bCs/>
                <w:spacing w:val="-2"/>
                <w:sz w:val="16"/>
                <w:szCs w:val="16"/>
              </w:rPr>
              <w:t xml:space="preserve"> y </w:t>
            </w:r>
            <w:r w:rsidR="00163FA8">
              <w:rPr>
                <w:bCs/>
                <w:spacing w:val="-2"/>
                <w:sz w:val="16"/>
                <w:szCs w:val="16"/>
              </w:rPr>
              <w:t>FT_SW_Especificacion_SRS_C6</w:t>
            </w:r>
          </w:p>
        </w:tc>
        <w:tc>
          <w:tcPr>
            <w:tcW w:w="996" w:type="dxa"/>
          </w:tcPr>
          <w:p w14:paraId="738C30BD" w14:textId="1426B028"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C72769" w:rsidRPr="00000395" w14:paraId="594A5F77" w14:textId="77777777" w:rsidTr="00000395">
        <w:tblPrEx>
          <w:tblLook w:val="0000" w:firstRow="0" w:lastRow="0" w:firstColumn="0" w:lastColumn="0" w:noHBand="0" w:noVBand="0"/>
        </w:tblPrEx>
        <w:trPr>
          <w:cantSplit/>
          <w:jc w:val="center"/>
        </w:trPr>
        <w:tc>
          <w:tcPr>
            <w:tcW w:w="846" w:type="dxa"/>
          </w:tcPr>
          <w:p w14:paraId="215D66CD" w14:textId="77777777" w:rsidR="00C72769" w:rsidRPr="00000395" w:rsidRDefault="00C72769" w:rsidP="00C72769">
            <w:pPr>
              <w:tabs>
                <w:tab w:val="right" w:leader="dot" w:pos="4421"/>
              </w:tabs>
              <w:rPr>
                <w:bCs/>
                <w:spacing w:val="-2"/>
                <w:sz w:val="16"/>
                <w:szCs w:val="16"/>
              </w:rPr>
            </w:pPr>
          </w:p>
        </w:tc>
        <w:tc>
          <w:tcPr>
            <w:tcW w:w="4252" w:type="dxa"/>
          </w:tcPr>
          <w:p w14:paraId="173D77C7" w14:textId="77777777" w:rsidR="00C72769" w:rsidRPr="00000395" w:rsidRDefault="00C72769" w:rsidP="00C72769">
            <w:pPr>
              <w:suppressAutoHyphens/>
              <w:rPr>
                <w:spacing w:val="-2"/>
                <w:sz w:val="16"/>
                <w:szCs w:val="16"/>
              </w:rPr>
            </w:pPr>
            <w:r w:rsidRPr="00000395">
              <w:rPr>
                <w:spacing w:val="-2"/>
                <w:sz w:val="16"/>
                <w:szCs w:val="16"/>
              </w:rPr>
              <w:t xml:space="preserve">h) requisitos de instalación y aceptación del </w:t>
            </w:r>
            <w:r w:rsidRPr="00000395">
              <w:rPr>
                <w:smallCaps/>
                <w:spacing w:val="-2"/>
                <w:sz w:val="16"/>
                <w:szCs w:val="16"/>
              </w:rPr>
              <w:t xml:space="preserve">software del dispositivo médico </w:t>
            </w:r>
            <w:r w:rsidRPr="00000395">
              <w:rPr>
                <w:spacing w:val="-2"/>
                <w:sz w:val="16"/>
                <w:szCs w:val="16"/>
              </w:rPr>
              <w:t>entregado en el/los sitios de operación y mantenimiento</w:t>
            </w:r>
          </w:p>
        </w:tc>
        <w:tc>
          <w:tcPr>
            <w:tcW w:w="3540" w:type="dxa"/>
          </w:tcPr>
          <w:p w14:paraId="2C28D4B3" w14:textId="1B376735" w:rsidR="00C72769" w:rsidRPr="00000395" w:rsidRDefault="00C72769" w:rsidP="00C72769">
            <w:pPr>
              <w:tabs>
                <w:tab w:val="right" w:leader="dot" w:pos="4421"/>
              </w:tabs>
              <w:rPr>
                <w:bCs/>
                <w:spacing w:val="-2"/>
                <w:sz w:val="16"/>
                <w:szCs w:val="16"/>
              </w:rPr>
            </w:pPr>
            <w:r w:rsidRPr="00000395">
              <w:rPr>
                <w:bCs/>
                <w:spacing w:val="-2"/>
                <w:sz w:val="16"/>
                <w:szCs w:val="16"/>
              </w:rPr>
              <w:t>Cumple. El contexto de instalación/aceptación existe y se Documenta en los entregables; ficha técnica y manual de instalación.</w:t>
            </w:r>
          </w:p>
        </w:tc>
        <w:tc>
          <w:tcPr>
            <w:tcW w:w="996" w:type="dxa"/>
          </w:tcPr>
          <w:p w14:paraId="3574B4D7" w14:textId="52862619"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C72769" w:rsidRPr="00000395" w14:paraId="7A8E762F" w14:textId="77777777" w:rsidTr="00000395">
        <w:tblPrEx>
          <w:tblLook w:val="0000" w:firstRow="0" w:lastRow="0" w:firstColumn="0" w:lastColumn="0" w:noHBand="0" w:noVBand="0"/>
        </w:tblPrEx>
        <w:trPr>
          <w:cantSplit/>
          <w:jc w:val="center"/>
        </w:trPr>
        <w:tc>
          <w:tcPr>
            <w:tcW w:w="846" w:type="dxa"/>
          </w:tcPr>
          <w:p w14:paraId="153D3D63" w14:textId="77777777" w:rsidR="00C72769" w:rsidRPr="00000395" w:rsidRDefault="00C72769" w:rsidP="00C72769">
            <w:pPr>
              <w:tabs>
                <w:tab w:val="right" w:leader="dot" w:pos="4421"/>
              </w:tabs>
              <w:rPr>
                <w:bCs/>
                <w:spacing w:val="-2"/>
                <w:sz w:val="16"/>
                <w:szCs w:val="16"/>
              </w:rPr>
            </w:pPr>
          </w:p>
        </w:tc>
        <w:tc>
          <w:tcPr>
            <w:tcW w:w="4252" w:type="dxa"/>
          </w:tcPr>
          <w:p w14:paraId="6968BAAE" w14:textId="77777777" w:rsidR="00C72769" w:rsidRPr="00000395" w:rsidRDefault="00C72769" w:rsidP="00C72769">
            <w:pPr>
              <w:suppressAutoHyphens/>
              <w:rPr>
                <w:spacing w:val="-2"/>
                <w:sz w:val="16"/>
                <w:szCs w:val="16"/>
              </w:rPr>
            </w:pPr>
            <w:r w:rsidRPr="00000395">
              <w:rPr>
                <w:spacing w:val="-2"/>
                <w:sz w:val="16"/>
                <w:szCs w:val="16"/>
              </w:rPr>
              <w:t>i) requisitos relacionados con los métodos de operación y mantenimiento</w:t>
            </w:r>
          </w:p>
        </w:tc>
        <w:tc>
          <w:tcPr>
            <w:tcW w:w="3540" w:type="dxa"/>
          </w:tcPr>
          <w:p w14:paraId="71CE9C7E" w14:textId="68138E0E" w:rsidR="00C72769" w:rsidRPr="00000395" w:rsidRDefault="00C72769" w:rsidP="00C72769">
            <w:pPr>
              <w:tabs>
                <w:tab w:val="right" w:leader="dot" w:pos="4421"/>
              </w:tabs>
              <w:rPr>
                <w:bCs/>
                <w:spacing w:val="-2"/>
                <w:sz w:val="16"/>
                <w:szCs w:val="16"/>
              </w:rPr>
            </w:pPr>
            <w:r w:rsidRPr="00000395">
              <w:rPr>
                <w:sz w:val="16"/>
                <w:szCs w:val="16"/>
              </w:rPr>
              <w:t>Cumple. El mantenimiento se describe en Cap. 13 del SDP</w:t>
            </w:r>
            <w:r w:rsidR="00A172B6">
              <w:rPr>
                <w:sz w:val="16"/>
                <w:szCs w:val="16"/>
              </w:rPr>
              <w:t xml:space="preserve">, </w:t>
            </w:r>
            <w:r w:rsidR="00163FA8">
              <w:rPr>
                <w:sz w:val="16"/>
                <w:szCs w:val="16"/>
              </w:rPr>
              <w:t>FT_SW_UR_PRD_Registro_C6</w:t>
            </w:r>
            <w:r w:rsidRPr="00000395">
              <w:rPr>
                <w:sz w:val="16"/>
                <w:szCs w:val="16"/>
              </w:rPr>
              <w:t xml:space="preserve"> y </w:t>
            </w:r>
            <w:r w:rsidR="00163FA8">
              <w:rPr>
                <w:sz w:val="16"/>
                <w:szCs w:val="16"/>
              </w:rPr>
              <w:t>FT_SW_Especificacion_SRS_C6</w:t>
            </w:r>
          </w:p>
        </w:tc>
        <w:tc>
          <w:tcPr>
            <w:tcW w:w="996" w:type="dxa"/>
          </w:tcPr>
          <w:p w14:paraId="1E569492" w14:textId="2832F565"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C72769" w:rsidRPr="00000395" w14:paraId="0EA4F691" w14:textId="77777777" w:rsidTr="00000395">
        <w:tblPrEx>
          <w:tblLook w:val="0000" w:firstRow="0" w:lastRow="0" w:firstColumn="0" w:lastColumn="0" w:noHBand="0" w:noVBand="0"/>
        </w:tblPrEx>
        <w:trPr>
          <w:cantSplit/>
          <w:jc w:val="center"/>
        </w:trPr>
        <w:tc>
          <w:tcPr>
            <w:tcW w:w="846" w:type="dxa"/>
          </w:tcPr>
          <w:p w14:paraId="4658DE69" w14:textId="77777777" w:rsidR="00C72769" w:rsidRPr="00000395" w:rsidRDefault="00C72769" w:rsidP="00C72769">
            <w:pPr>
              <w:tabs>
                <w:tab w:val="right" w:leader="dot" w:pos="4421"/>
              </w:tabs>
              <w:rPr>
                <w:bCs/>
                <w:spacing w:val="-2"/>
                <w:sz w:val="16"/>
                <w:szCs w:val="16"/>
              </w:rPr>
            </w:pPr>
          </w:p>
        </w:tc>
        <w:tc>
          <w:tcPr>
            <w:tcW w:w="4252" w:type="dxa"/>
          </w:tcPr>
          <w:p w14:paraId="5A594D5E" w14:textId="77777777" w:rsidR="00C72769" w:rsidRPr="00000395" w:rsidRDefault="00C72769" w:rsidP="00C72769">
            <w:pPr>
              <w:tabs>
                <w:tab w:val="left" w:leader="dot" w:pos="4479"/>
              </w:tabs>
              <w:rPr>
                <w:bCs/>
                <w:spacing w:val="-2"/>
                <w:sz w:val="16"/>
                <w:szCs w:val="16"/>
              </w:rPr>
            </w:pPr>
            <w:r w:rsidRPr="00000395">
              <w:rPr>
                <w:bCs/>
                <w:spacing w:val="-2"/>
                <w:sz w:val="16"/>
                <w:szCs w:val="16"/>
              </w:rPr>
              <w:t>j) requisitos relacionados con los aspectos de la red informática</w:t>
            </w:r>
          </w:p>
        </w:tc>
        <w:tc>
          <w:tcPr>
            <w:tcW w:w="3540" w:type="dxa"/>
          </w:tcPr>
          <w:p w14:paraId="2EF9E637" w14:textId="2EC9FAA4" w:rsidR="00C72769" w:rsidRPr="00000395" w:rsidRDefault="00C72769" w:rsidP="00C72769">
            <w:pPr>
              <w:tabs>
                <w:tab w:val="right" w:leader="dot" w:pos="4421"/>
              </w:tabs>
              <w:rPr>
                <w:bCs/>
                <w:spacing w:val="-2"/>
                <w:sz w:val="16"/>
                <w:szCs w:val="16"/>
              </w:rPr>
            </w:pPr>
            <w:r w:rsidRPr="00000395">
              <w:rPr>
                <w:sz w:val="16"/>
                <w:szCs w:val="16"/>
              </w:rPr>
              <w:t>Los aspectos de red se consideran en alcance, integraciones y ciberseguridad secciones del SDP.</w:t>
            </w:r>
          </w:p>
        </w:tc>
        <w:tc>
          <w:tcPr>
            <w:tcW w:w="996" w:type="dxa"/>
          </w:tcPr>
          <w:p w14:paraId="4401A85E" w14:textId="0C353806"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C72769" w:rsidRPr="00000395" w14:paraId="7D925F00" w14:textId="77777777" w:rsidTr="00000395">
        <w:tblPrEx>
          <w:tblLook w:val="0000" w:firstRow="0" w:lastRow="0" w:firstColumn="0" w:lastColumn="0" w:noHBand="0" w:noVBand="0"/>
        </w:tblPrEx>
        <w:trPr>
          <w:cantSplit/>
          <w:jc w:val="center"/>
        </w:trPr>
        <w:tc>
          <w:tcPr>
            <w:tcW w:w="846" w:type="dxa"/>
          </w:tcPr>
          <w:p w14:paraId="6993D909" w14:textId="77777777" w:rsidR="00C72769" w:rsidRPr="00000395" w:rsidRDefault="00C72769" w:rsidP="00C72769">
            <w:pPr>
              <w:tabs>
                <w:tab w:val="right" w:leader="dot" w:pos="4421"/>
              </w:tabs>
              <w:rPr>
                <w:bCs/>
                <w:spacing w:val="-2"/>
                <w:sz w:val="16"/>
                <w:szCs w:val="16"/>
              </w:rPr>
            </w:pPr>
          </w:p>
        </w:tc>
        <w:tc>
          <w:tcPr>
            <w:tcW w:w="4252" w:type="dxa"/>
          </w:tcPr>
          <w:p w14:paraId="67FA2F98" w14:textId="77777777" w:rsidR="00C72769" w:rsidRPr="00000395" w:rsidRDefault="00C72769" w:rsidP="00C72769">
            <w:pPr>
              <w:suppressAutoHyphens/>
              <w:rPr>
                <w:spacing w:val="-2"/>
                <w:sz w:val="16"/>
                <w:szCs w:val="16"/>
              </w:rPr>
            </w:pPr>
            <w:r w:rsidRPr="00000395">
              <w:rPr>
                <w:spacing w:val="-2"/>
                <w:sz w:val="16"/>
                <w:szCs w:val="16"/>
              </w:rPr>
              <w:t>k) Requisitos de mantenimiento para usuarios</w:t>
            </w:r>
          </w:p>
        </w:tc>
        <w:tc>
          <w:tcPr>
            <w:tcW w:w="3540" w:type="dxa"/>
          </w:tcPr>
          <w:p w14:paraId="0400C7B1" w14:textId="513D8D7F" w:rsidR="00C72769" w:rsidRPr="00000395" w:rsidRDefault="00C72769" w:rsidP="00C72769">
            <w:pPr>
              <w:tabs>
                <w:tab w:val="right" w:leader="dot" w:pos="4421"/>
              </w:tabs>
              <w:rPr>
                <w:bCs/>
                <w:spacing w:val="-2"/>
                <w:sz w:val="16"/>
                <w:szCs w:val="16"/>
              </w:rPr>
            </w:pPr>
            <w:r w:rsidRPr="00000395">
              <w:rPr>
                <w:bCs/>
                <w:spacing w:val="-2"/>
                <w:sz w:val="16"/>
                <w:szCs w:val="16"/>
              </w:rPr>
              <w:t xml:space="preserve">Cumple. Se contemplan necesidades de mantenimiento/soporte Evidencia: </w:t>
            </w:r>
            <w:r w:rsidR="00163FA8">
              <w:rPr>
                <w:bCs/>
                <w:spacing w:val="-2"/>
                <w:sz w:val="16"/>
                <w:szCs w:val="16"/>
              </w:rPr>
              <w:t>FT_SW_UR_PRD_Registro_C6</w:t>
            </w:r>
            <w:r w:rsidRPr="00000395">
              <w:rPr>
                <w:bCs/>
                <w:spacing w:val="-2"/>
                <w:sz w:val="16"/>
                <w:szCs w:val="16"/>
              </w:rPr>
              <w:t xml:space="preserve"> y </w:t>
            </w:r>
            <w:r w:rsidR="00163FA8">
              <w:rPr>
                <w:bCs/>
                <w:spacing w:val="-2"/>
                <w:sz w:val="16"/>
                <w:szCs w:val="16"/>
              </w:rPr>
              <w:t>FT_SW_Especificacion_SRS_C6</w:t>
            </w:r>
          </w:p>
        </w:tc>
        <w:tc>
          <w:tcPr>
            <w:tcW w:w="996" w:type="dxa"/>
          </w:tcPr>
          <w:p w14:paraId="2CF9933D" w14:textId="18A2D535"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C72769" w:rsidRPr="00000395" w14:paraId="1AF997CA" w14:textId="77777777" w:rsidTr="00000395">
        <w:tblPrEx>
          <w:tblLook w:val="0000" w:firstRow="0" w:lastRow="0" w:firstColumn="0" w:lastColumn="0" w:noHBand="0" w:noVBand="0"/>
        </w:tblPrEx>
        <w:trPr>
          <w:cantSplit/>
          <w:jc w:val="center"/>
        </w:trPr>
        <w:tc>
          <w:tcPr>
            <w:tcW w:w="846" w:type="dxa"/>
          </w:tcPr>
          <w:p w14:paraId="73538D04" w14:textId="77777777" w:rsidR="00C72769" w:rsidRPr="00000395" w:rsidRDefault="00C72769" w:rsidP="00C72769">
            <w:pPr>
              <w:tabs>
                <w:tab w:val="right" w:leader="dot" w:pos="4421"/>
              </w:tabs>
              <w:rPr>
                <w:bCs/>
                <w:spacing w:val="-2"/>
                <w:sz w:val="16"/>
                <w:szCs w:val="16"/>
              </w:rPr>
            </w:pPr>
          </w:p>
        </w:tc>
        <w:tc>
          <w:tcPr>
            <w:tcW w:w="4252" w:type="dxa"/>
          </w:tcPr>
          <w:p w14:paraId="6755C2C5" w14:textId="77777777" w:rsidR="00C72769" w:rsidRPr="00000395" w:rsidRDefault="00C72769" w:rsidP="00C72769">
            <w:pPr>
              <w:suppressAutoHyphens/>
              <w:rPr>
                <w:spacing w:val="-2"/>
                <w:sz w:val="16"/>
                <w:szCs w:val="16"/>
              </w:rPr>
            </w:pPr>
            <w:r w:rsidRPr="00000395">
              <w:rPr>
                <w:spacing w:val="-2"/>
                <w:sz w:val="16"/>
                <w:szCs w:val="16"/>
              </w:rPr>
              <w:t>l) requisitos regulatorios</w:t>
            </w:r>
          </w:p>
        </w:tc>
        <w:tc>
          <w:tcPr>
            <w:tcW w:w="3540" w:type="dxa"/>
          </w:tcPr>
          <w:p w14:paraId="601DE432" w14:textId="70A9E426" w:rsidR="00C72769" w:rsidRPr="00000395" w:rsidRDefault="00C72769" w:rsidP="00C72769">
            <w:pPr>
              <w:tabs>
                <w:tab w:val="right" w:leader="dot" w:pos="4421"/>
              </w:tabs>
              <w:rPr>
                <w:bCs/>
                <w:spacing w:val="-2"/>
                <w:sz w:val="16"/>
                <w:szCs w:val="16"/>
              </w:rPr>
            </w:pPr>
            <w:r w:rsidRPr="00000395">
              <w:rPr>
                <w:bCs/>
                <w:spacing w:val="-2"/>
                <w:sz w:val="16"/>
                <w:szCs w:val="16"/>
              </w:rPr>
              <w:t xml:space="preserve">Cumple. </w:t>
            </w:r>
            <w:r w:rsidRPr="00000395">
              <w:rPr>
                <w:sz w:val="16"/>
                <w:szCs w:val="16"/>
              </w:rPr>
              <w:t>El marco regulatorio está identificado en Cap. 2 del SDP.</w:t>
            </w:r>
          </w:p>
        </w:tc>
        <w:tc>
          <w:tcPr>
            <w:tcW w:w="996" w:type="dxa"/>
          </w:tcPr>
          <w:p w14:paraId="75C829D4" w14:textId="77777777" w:rsidR="00C72769" w:rsidRPr="00000395" w:rsidRDefault="00C72769" w:rsidP="00C72769">
            <w:pPr>
              <w:tabs>
                <w:tab w:val="right" w:leader="dot" w:pos="4421"/>
              </w:tabs>
              <w:jc w:val="center"/>
              <w:rPr>
                <w:bCs/>
                <w:spacing w:val="-2"/>
                <w:sz w:val="16"/>
                <w:szCs w:val="16"/>
              </w:rPr>
            </w:pPr>
          </w:p>
        </w:tc>
      </w:tr>
      <w:tr w:rsidR="00C72769" w:rsidRPr="00000395" w14:paraId="0DEF171B" w14:textId="77777777" w:rsidTr="00000395">
        <w:tblPrEx>
          <w:tblLook w:val="0000" w:firstRow="0" w:lastRow="0" w:firstColumn="0" w:lastColumn="0" w:noHBand="0" w:noVBand="0"/>
        </w:tblPrEx>
        <w:trPr>
          <w:cantSplit/>
          <w:jc w:val="center"/>
        </w:trPr>
        <w:tc>
          <w:tcPr>
            <w:tcW w:w="846" w:type="dxa"/>
          </w:tcPr>
          <w:p w14:paraId="7440D7E7" w14:textId="77777777" w:rsidR="00C72769" w:rsidRPr="00000395" w:rsidRDefault="00C72769" w:rsidP="00C72769">
            <w:pPr>
              <w:suppressAutoHyphens/>
              <w:rPr>
                <w:spacing w:val="-2"/>
                <w:sz w:val="16"/>
                <w:szCs w:val="16"/>
              </w:rPr>
            </w:pPr>
            <w:r w:rsidRPr="00000395">
              <w:rPr>
                <w:spacing w:val="-2"/>
                <w:sz w:val="16"/>
                <w:szCs w:val="16"/>
              </w:rPr>
              <w:lastRenderedPageBreak/>
              <w:t>5.2.3</w:t>
            </w:r>
          </w:p>
        </w:tc>
        <w:tc>
          <w:tcPr>
            <w:tcW w:w="4252" w:type="dxa"/>
          </w:tcPr>
          <w:p w14:paraId="76A7A99B" w14:textId="77777777" w:rsidR="00C72769" w:rsidRPr="00000395" w:rsidRDefault="00C72769" w:rsidP="00C72769">
            <w:pPr>
              <w:suppressAutoHyphens/>
              <w:rPr>
                <w:spacing w:val="-2"/>
                <w:sz w:val="16"/>
                <w:szCs w:val="16"/>
              </w:rPr>
            </w:pPr>
            <w:r w:rsidRPr="00000395">
              <w:rPr>
                <w:spacing w:val="-2"/>
                <w:sz w:val="16"/>
                <w:szCs w:val="16"/>
              </w:rPr>
              <w:t xml:space="preserve">[B, C] El </w:t>
            </w:r>
            <w:r w:rsidRPr="00000395">
              <w:rPr>
                <w:smallCaps/>
                <w:spacing w:val="-2"/>
                <w:sz w:val="16"/>
                <w:szCs w:val="16"/>
              </w:rPr>
              <w:t>fabricante</w:t>
            </w:r>
            <w:r w:rsidRPr="00000395">
              <w:rPr>
                <w:spacing w:val="-2"/>
                <w:sz w:val="16"/>
                <w:szCs w:val="16"/>
              </w:rPr>
              <w:t xml:space="preserve"> </w:t>
            </w:r>
            <w:proofErr w:type="gramStart"/>
            <w:r w:rsidRPr="00000395">
              <w:rPr>
                <w:spacing w:val="-2"/>
                <w:sz w:val="16"/>
                <w:szCs w:val="16"/>
              </w:rPr>
              <w:t>incluye  las</w:t>
            </w:r>
            <w:proofErr w:type="gramEnd"/>
            <w:r w:rsidRPr="00000395">
              <w:rPr>
                <w:spacing w:val="-2"/>
                <w:sz w:val="16"/>
                <w:szCs w:val="16"/>
              </w:rPr>
              <w:t xml:space="preserve"> </w:t>
            </w:r>
            <w:r w:rsidRPr="00000395">
              <w:rPr>
                <w:smallCaps/>
                <w:spacing w:val="-2"/>
                <w:sz w:val="16"/>
                <w:szCs w:val="16"/>
              </w:rPr>
              <w:t>medidas de control de riesgos</w:t>
            </w:r>
            <w:r w:rsidRPr="00000395">
              <w:rPr>
                <w:spacing w:val="-2"/>
                <w:sz w:val="16"/>
                <w:szCs w:val="16"/>
              </w:rPr>
              <w:t xml:space="preserve"> implementadas en el software en los requisitos correspondientes al </w:t>
            </w:r>
            <w:r w:rsidRPr="00000395">
              <w:rPr>
                <w:smallCaps/>
                <w:spacing w:val="-2"/>
                <w:sz w:val="16"/>
                <w:szCs w:val="16"/>
              </w:rPr>
              <w:t>software del dispositivo médico</w:t>
            </w:r>
          </w:p>
        </w:tc>
        <w:tc>
          <w:tcPr>
            <w:tcW w:w="3540" w:type="dxa"/>
          </w:tcPr>
          <w:p w14:paraId="1922A6B5" w14:textId="77777777" w:rsidR="00C72769" w:rsidRPr="00000395" w:rsidRDefault="00C72769" w:rsidP="00C72769">
            <w:pPr>
              <w:tabs>
                <w:tab w:val="right" w:leader="dot" w:pos="4421"/>
              </w:tabs>
              <w:rPr>
                <w:bCs/>
                <w:spacing w:val="-2"/>
                <w:sz w:val="16"/>
                <w:szCs w:val="16"/>
              </w:rPr>
            </w:pPr>
          </w:p>
        </w:tc>
        <w:tc>
          <w:tcPr>
            <w:tcW w:w="996" w:type="dxa"/>
          </w:tcPr>
          <w:p w14:paraId="616229EB" w14:textId="59A92A82"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767648EC" w14:textId="77777777" w:rsidTr="00000395">
        <w:tblPrEx>
          <w:tblLook w:val="0000" w:firstRow="0" w:lastRow="0" w:firstColumn="0" w:lastColumn="0" w:noHBand="0" w:noVBand="0"/>
        </w:tblPrEx>
        <w:trPr>
          <w:cantSplit/>
          <w:jc w:val="center"/>
        </w:trPr>
        <w:tc>
          <w:tcPr>
            <w:tcW w:w="846" w:type="dxa"/>
          </w:tcPr>
          <w:p w14:paraId="28562E84" w14:textId="77777777" w:rsidR="00C72769" w:rsidRPr="00000395" w:rsidRDefault="00C72769" w:rsidP="00C72769">
            <w:pPr>
              <w:suppressAutoHyphens/>
              <w:rPr>
                <w:spacing w:val="-2"/>
                <w:sz w:val="16"/>
                <w:szCs w:val="16"/>
              </w:rPr>
            </w:pPr>
            <w:r w:rsidRPr="00000395">
              <w:rPr>
                <w:spacing w:val="-2"/>
                <w:sz w:val="16"/>
                <w:szCs w:val="16"/>
              </w:rPr>
              <w:t>5.2.4</w:t>
            </w:r>
          </w:p>
        </w:tc>
        <w:tc>
          <w:tcPr>
            <w:tcW w:w="4252" w:type="dxa"/>
          </w:tcPr>
          <w:p w14:paraId="0D435147" w14:textId="77777777" w:rsidR="00C72769" w:rsidRPr="00000395" w:rsidRDefault="00C72769" w:rsidP="00C72769">
            <w:pPr>
              <w:suppressAutoHyphens/>
              <w:rPr>
                <w:spacing w:val="-2"/>
                <w:sz w:val="16"/>
                <w:szCs w:val="16"/>
              </w:rPr>
            </w:pPr>
            <w:r w:rsidRPr="00000395">
              <w:rPr>
                <w:spacing w:val="-2"/>
                <w:sz w:val="16"/>
                <w:szCs w:val="16"/>
              </w:rPr>
              <w:t xml:space="preserve">[A, B, C] El </w:t>
            </w:r>
            <w:r w:rsidRPr="00000395">
              <w:rPr>
                <w:smallCaps/>
                <w:spacing w:val="-2"/>
                <w:sz w:val="16"/>
                <w:szCs w:val="16"/>
              </w:rPr>
              <w:t>fabricante</w:t>
            </w:r>
            <w:r w:rsidRPr="00000395">
              <w:rPr>
                <w:spacing w:val="-2"/>
                <w:sz w:val="16"/>
                <w:szCs w:val="16"/>
              </w:rPr>
              <w:t xml:space="preserve"> </w:t>
            </w:r>
            <w:r w:rsidRPr="00000395">
              <w:rPr>
                <w:smallCaps/>
                <w:spacing w:val="-2"/>
                <w:sz w:val="16"/>
                <w:szCs w:val="16"/>
              </w:rPr>
              <w:t>reevalúa</w:t>
            </w:r>
            <w:r w:rsidRPr="00000395">
              <w:rPr>
                <w:spacing w:val="-2"/>
                <w:sz w:val="16"/>
                <w:szCs w:val="16"/>
              </w:rPr>
              <w:t xml:space="preserve"> el análisis de </w:t>
            </w:r>
            <w:r w:rsidRPr="00000395">
              <w:rPr>
                <w:smallCaps/>
                <w:spacing w:val="-2"/>
                <w:sz w:val="16"/>
                <w:szCs w:val="16"/>
              </w:rPr>
              <w:t>riesgos de dispositivos médicos</w:t>
            </w:r>
            <w:r w:rsidRPr="00000395">
              <w:rPr>
                <w:spacing w:val="-2"/>
                <w:sz w:val="16"/>
                <w:szCs w:val="16"/>
              </w:rPr>
              <w:t xml:space="preserve"> cuando se establecen los requisitos de software y lo actualiza según corresponda</w:t>
            </w:r>
          </w:p>
        </w:tc>
        <w:tc>
          <w:tcPr>
            <w:tcW w:w="3540" w:type="dxa"/>
          </w:tcPr>
          <w:p w14:paraId="6A91C3AB" w14:textId="66E6D0BE" w:rsidR="00C72769" w:rsidRPr="00000395" w:rsidRDefault="00C72769" w:rsidP="00C72769">
            <w:pPr>
              <w:tabs>
                <w:tab w:val="right" w:leader="dot" w:pos="4421"/>
              </w:tabs>
              <w:rPr>
                <w:bCs/>
                <w:spacing w:val="-2"/>
                <w:sz w:val="16"/>
                <w:szCs w:val="16"/>
              </w:rPr>
            </w:pPr>
            <w:r w:rsidRPr="00000395">
              <w:rPr>
                <w:bCs/>
                <w:spacing w:val="-2"/>
                <w:sz w:val="16"/>
                <w:szCs w:val="16"/>
              </w:rPr>
              <w:t xml:space="preserve">Cumple. El SDP establece la reevaluación de riesgos al definir requisitos, Evidencia: Cap. 14 del SDP / </w:t>
            </w:r>
            <w:r>
              <w:rPr>
                <w:bCs/>
                <w:spacing w:val="-2"/>
                <w:sz w:val="16"/>
                <w:szCs w:val="16"/>
              </w:rPr>
              <w:t>RMF-SW</w:t>
            </w:r>
            <w:r w:rsidR="001273FA">
              <w:rPr>
                <w:bCs/>
                <w:spacing w:val="-2"/>
                <w:sz w:val="16"/>
                <w:szCs w:val="16"/>
              </w:rPr>
              <w:t>–AD-C14</w:t>
            </w:r>
            <w:r w:rsidRPr="00000395">
              <w:rPr>
                <w:bCs/>
                <w:spacing w:val="-2"/>
                <w:sz w:val="16"/>
                <w:szCs w:val="16"/>
              </w:rPr>
              <w:t xml:space="preserve">. </w:t>
            </w:r>
          </w:p>
        </w:tc>
        <w:tc>
          <w:tcPr>
            <w:tcW w:w="996" w:type="dxa"/>
          </w:tcPr>
          <w:p w14:paraId="750C5DC5" w14:textId="5470F2E1"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C72769" w:rsidRPr="00000395" w14:paraId="74665240" w14:textId="77777777" w:rsidTr="00000395">
        <w:tblPrEx>
          <w:tblLook w:val="0000" w:firstRow="0" w:lastRow="0" w:firstColumn="0" w:lastColumn="0" w:noHBand="0" w:noVBand="0"/>
        </w:tblPrEx>
        <w:trPr>
          <w:cantSplit/>
          <w:jc w:val="center"/>
        </w:trPr>
        <w:tc>
          <w:tcPr>
            <w:tcW w:w="846" w:type="dxa"/>
          </w:tcPr>
          <w:p w14:paraId="32D87767" w14:textId="77777777" w:rsidR="00C72769" w:rsidRPr="00000395" w:rsidRDefault="00C72769" w:rsidP="00C72769">
            <w:pPr>
              <w:suppressAutoHyphens/>
              <w:rPr>
                <w:spacing w:val="-2"/>
                <w:sz w:val="16"/>
                <w:szCs w:val="16"/>
              </w:rPr>
            </w:pPr>
            <w:r w:rsidRPr="00000395">
              <w:rPr>
                <w:spacing w:val="-2"/>
                <w:sz w:val="16"/>
                <w:szCs w:val="16"/>
              </w:rPr>
              <w:t>5.2.5</w:t>
            </w:r>
          </w:p>
        </w:tc>
        <w:tc>
          <w:tcPr>
            <w:tcW w:w="4252" w:type="dxa"/>
          </w:tcPr>
          <w:p w14:paraId="35697306" w14:textId="7963948D" w:rsidR="00C72769" w:rsidRPr="00000395" w:rsidRDefault="00C72769" w:rsidP="00C72769">
            <w:pPr>
              <w:suppressAutoHyphens/>
              <w:rPr>
                <w:spacing w:val="-2"/>
                <w:sz w:val="16"/>
                <w:szCs w:val="16"/>
              </w:rPr>
            </w:pPr>
            <w:r w:rsidRPr="00000395">
              <w:rPr>
                <w:spacing w:val="-2"/>
                <w:sz w:val="16"/>
                <w:szCs w:val="16"/>
              </w:rPr>
              <w:t xml:space="preserve">[A, B, C] El </w:t>
            </w:r>
            <w:r w:rsidRPr="00000395">
              <w:rPr>
                <w:smallCaps/>
                <w:spacing w:val="-2"/>
                <w:sz w:val="16"/>
                <w:szCs w:val="16"/>
              </w:rPr>
              <w:t>fabricante</w:t>
            </w:r>
            <w:r w:rsidRPr="00000395">
              <w:rPr>
                <w:spacing w:val="-2"/>
                <w:sz w:val="16"/>
                <w:szCs w:val="16"/>
              </w:rPr>
              <w:t xml:space="preserve"> se asegura de que los requisitos existentes, incluidos </w:t>
            </w:r>
            <w:r w:rsidRPr="00000395">
              <w:rPr>
                <w:smallCaps/>
                <w:spacing w:val="-2"/>
                <w:sz w:val="16"/>
                <w:szCs w:val="16"/>
              </w:rPr>
              <w:t>los del sistema</w:t>
            </w:r>
            <w:r w:rsidRPr="00000395">
              <w:rPr>
                <w:spacing w:val="-2"/>
                <w:sz w:val="16"/>
                <w:szCs w:val="16"/>
              </w:rPr>
              <w:t xml:space="preserve">, sean </w:t>
            </w:r>
            <w:r w:rsidRPr="00000395">
              <w:rPr>
                <w:smallCaps/>
                <w:spacing w:val="-2"/>
                <w:sz w:val="16"/>
                <w:szCs w:val="16"/>
              </w:rPr>
              <w:t>reevaluados</w:t>
            </w:r>
            <w:r w:rsidRPr="00000395">
              <w:rPr>
                <w:spacing w:val="-2"/>
                <w:sz w:val="16"/>
                <w:szCs w:val="16"/>
              </w:rPr>
              <w:t xml:space="preserve"> y actualizados según corresponda como resultado de la actividad de análisis de requisitos de software.</w:t>
            </w:r>
          </w:p>
        </w:tc>
        <w:tc>
          <w:tcPr>
            <w:tcW w:w="3540" w:type="dxa"/>
          </w:tcPr>
          <w:p w14:paraId="296E8765" w14:textId="4E66B562" w:rsidR="00C72769" w:rsidRPr="00000395" w:rsidRDefault="00C72769" w:rsidP="00C72769">
            <w:pPr>
              <w:tabs>
                <w:tab w:val="right" w:leader="dot" w:pos="4421"/>
              </w:tabs>
              <w:rPr>
                <w:bCs/>
                <w:spacing w:val="-2"/>
                <w:sz w:val="16"/>
                <w:szCs w:val="16"/>
              </w:rPr>
            </w:pPr>
            <w:r w:rsidRPr="00000395">
              <w:rPr>
                <w:bCs/>
                <w:spacing w:val="-2"/>
                <w:sz w:val="16"/>
                <w:szCs w:val="16"/>
              </w:rPr>
              <w:t xml:space="preserve">Cumple. El proceso prevé reevaluar y actualizar requisitos existentes cuando cambian las entradas o el análisis. Evidencia: Cap. 6.7 del SDP y </w:t>
            </w:r>
            <w:r w:rsidR="0060304D">
              <w:rPr>
                <w:bCs/>
                <w:spacing w:val="-2"/>
                <w:sz w:val="16"/>
                <w:szCs w:val="16"/>
              </w:rPr>
              <w:t>FT_SW_RR_AD_Registro_revision_y_decisiones_requisitos_C6</w:t>
            </w:r>
            <w:r w:rsidRPr="00000395">
              <w:rPr>
                <w:bCs/>
                <w:spacing w:val="-2"/>
                <w:sz w:val="16"/>
                <w:szCs w:val="16"/>
              </w:rPr>
              <w:t>.</w:t>
            </w:r>
          </w:p>
        </w:tc>
        <w:tc>
          <w:tcPr>
            <w:tcW w:w="996" w:type="dxa"/>
          </w:tcPr>
          <w:p w14:paraId="104CFBD8" w14:textId="75FE837A"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A674ED" w:rsidRPr="00A674ED" w14:paraId="7C997265" w14:textId="77777777">
        <w:tblPrEx>
          <w:tblLook w:val="0000" w:firstRow="0" w:lastRow="0" w:firstColumn="0" w:lastColumn="0" w:noHBand="0" w:noVBand="0"/>
        </w:tblPrEx>
        <w:trPr>
          <w:cantSplit/>
          <w:jc w:val="center"/>
        </w:trPr>
        <w:tc>
          <w:tcPr>
            <w:tcW w:w="846" w:type="dxa"/>
          </w:tcPr>
          <w:p w14:paraId="146E57B7" w14:textId="77777777" w:rsidR="00A674ED" w:rsidRPr="00000395" w:rsidRDefault="00A674ED" w:rsidP="00C72769">
            <w:pPr>
              <w:suppressAutoHyphens/>
              <w:rPr>
                <w:spacing w:val="-2"/>
                <w:sz w:val="16"/>
                <w:szCs w:val="16"/>
              </w:rPr>
            </w:pPr>
            <w:r w:rsidRPr="00000395">
              <w:rPr>
                <w:spacing w:val="-2"/>
                <w:sz w:val="16"/>
                <w:szCs w:val="16"/>
              </w:rPr>
              <w:t>5.2.6</w:t>
            </w:r>
          </w:p>
        </w:tc>
        <w:tc>
          <w:tcPr>
            <w:tcW w:w="8788" w:type="dxa"/>
            <w:gridSpan w:val="3"/>
          </w:tcPr>
          <w:p w14:paraId="583ECF09" w14:textId="1999F7B5" w:rsidR="00A674ED" w:rsidRPr="00000395" w:rsidRDefault="00A674ED" w:rsidP="00000395">
            <w:pPr>
              <w:tabs>
                <w:tab w:val="right" w:leader="dot" w:pos="4421"/>
              </w:tabs>
              <w:rPr>
                <w:bCs/>
                <w:spacing w:val="-2"/>
                <w:sz w:val="16"/>
                <w:szCs w:val="16"/>
              </w:rPr>
            </w:pPr>
            <w:r w:rsidRPr="00000395">
              <w:rPr>
                <w:spacing w:val="-2"/>
                <w:sz w:val="16"/>
                <w:szCs w:val="16"/>
              </w:rPr>
              <w:t xml:space="preserve">[A, B, C] El </w:t>
            </w:r>
            <w:r w:rsidRPr="00000395">
              <w:rPr>
                <w:smallCaps/>
                <w:spacing w:val="-2"/>
                <w:sz w:val="16"/>
                <w:szCs w:val="16"/>
              </w:rPr>
              <w:t>fabricante</w:t>
            </w:r>
            <w:r w:rsidRPr="00000395">
              <w:rPr>
                <w:spacing w:val="-2"/>
                <w:sz w:val="16"/>
                <w:szCs w:val="16"/>
              </w:rPr>
              <w:t xml:space="preserve"> verifica y documenta que el software requiere:</w:t>
            </w:r>
          </w:p>
        </w:tc>
      </w:tr>
      <w:tr w:rsidR="00C72769" w:rsidRPr="00000395" w14:paraId="497F89FD" w14:textId="77777777" w:rsidTr="00000395">
        <w:tblPrEx>
          <w:tblLook w:val="0000" w:firstRow="0" w:lastRow="0" w:firstColumn="0" w:lastColumn="0" w:noHBand="0" w:noVBand="0"/>
        </w:tblPrEx>
        <w:trPr>
          <w:cantSplit/>
          <w:jc w:val="center"/>
        </w:trPr>
        <w:tc>
          <w:tcPr>
            <w:tcW w:w="846" w:type="dxa"/>
          </w:tcPr>
          <w:p w14:paraId="25C67CA3" w14:textId="77777777" w:rsidR="00C72769" w:rsidRPr="00000395" w:rsidRDefault="00C72769" w:rsidP="00C72769">
            <w:pPr>
              <w:tabs>
                <w:tab w:val="right" w:leader="dot" w:pos="4421"/>
              </w:tabs>
              <w:rPr>
                <w:bCs/>
                <w:spacing w:val="-2"/>
                <w:sz w:val="16"/>
                <w:szCs w:val="16"/>
              </w:rPr>
            </w:pPr>
          </w:p>
        </w:tc>
        <w:tc>
          <w:tcPr>
            <w:tcW w:w="4252" w:type="dxa"/>
          </w:tcPr>
          <w:p w14:paraId="4AA83B14" w14:textId="3DF344DA" w:rsidR="00C72769" w:rsidRPr="00000395" w:rsidRDefault="00C72769" w:rsidP="00C72769">
            <w:pPr>
              <w:suppressAutoHyphens/>
              <w:rPr>
                <w:spacing w:val="-2"/>
                <w:sz w:val="16"/>
                <w:szCs w:val="16"/>
              </w:rPr>
            </w:pPr>
            <w:r w:rsidRPr="00000395">
              <w:rPr>
                <w:spacing w:val="-2"/>
                <w:sz w:val="16"/>
                <w:szCs w:val="16"/>
              </w:rPr>
              <w:t xml:space="preserve">a) </w:t>
            </w:r>
            <w:r w:rsidR="00A674ED">
              <w:rPr>
                <w:spacing w:val="-2"/>
                <w:sz w:val="16"/>
                <w:szCs w:val="16"/>
              </w:rPr>
              <w:t>I</w:t>
            </w:r>
            <w:r w:rsidRPr="00000395">
              <w:rPr>
                <w:spacing w:val="-2"/>
                <w:sz w:val="16"/>
                <w:szCs w:val="16"/>
              </w:rPr>
              <w:t>mplementar</w:t>
            </w:r>
            <w:r w:rsidRPr="00000395" w:rsidDel="00A674ED">
              <w:rPr>
                <w:spacing w:val="-2"/>
                <w:sz w:val="16"/>
                <w:szCs w:val="16"/>
              </w:rPr>
              <w:t xml:space="preserve"> </w:t>
            </w:r>
            <w:r w:rsidRPr="00000395">
              <w:rPr>
                <w:spacing w:val="-2"/>
                <w:sz w:val="16"/>
                <w:szCs w:val="16"/>
              </w:rPr>
              <w:t xml:space="preserve">los requisitos </w:t>
            </w:r>
            <w:r w:rsidRPr="00000395">
              <w:rPr>
                <w:smallCaps/>
                <w:spacing w:val="-2"/>
                <w:sz w:val="16"/>
                <w:szCs w:val="16"/>
              </w:rPr>
              <w:t>del sistema</w:t>
            </w:r>
            <w:r w:rsidRPr="00000395">
              <w:rPr>
                <w:spacing w:val="-2"/>
                <w:sz w:val="16"/>
                <w:szCs w:val="16"/>
              </w:rPr>
              <w:t xml:space="preserve">, incluidos los relacionados con </w:t>
            </w:r>
            <w:r w:rsidRPr="00000395">
              <w:rPr>
                <w:smallCaps/>
                <w:spacing w:val="-2"/>
                <w:sz w:val="16"/>
                <w:szCs w:val="16"/>
              </w:rPr>
              <w:t>el control de riesgos</w:t>
            </w:r>
          </w:p>
        </w:tc>
        <w:tc>
          <w:tcPr>
            <w:tcW w:w="3540" w:type="dxa"/>
          </w:tcPr>
          <w:p w14:paraId="32EF3B25" w14:textId="6CD66466" w:rsidR="00C72769" w:rsidRPr="00000395" w:rsidRDefault="00C72769" w:rsidP="00C72769">
            <w:pPr>
              <w:tabs>
                <w:tab w:val="right" w:leader="dot" w:pos="4421"/>
              </w:tabs>
              <w:rPr>
                <w:bCs/>
                <w:spacing w:val="-2"/>
                <w:sz w:val="16"/>
                <w:szCs w:val="16"/>
              </w:rPr>
            </w:pPr>
            <w:r w:rsidRPr="00000395">
              <w:rPr>
                <w:bCs/>
                <w:spacing w:val="-2"/>
                <w:sz w:val="16"/>
                <w:szCs w:val="16"/>
              </w:rPr>
              <w:t xml:space="preserve">Cumple. Los requisitos del sistema se implementan mediante UR/PRD y SRS controlados, con derivación explícita de controles de riesgo a requisitos de software y trazabilidad a verificación y release. Evidencia: </w:t>
            </w:r>
            <w:r w:rsidR="00163FA8">
              <w:rPr>
                <w:bCs/>
                <w:spacing w:val="-2"/>
                <w:sz w:val="16"/>
                <w:szCs w:val="16"/>
              </w:rPr>
              <w:t>FT_SW_UR_PRD_Registro_C6</w:t>
            </w:r>
            <w:r w:rsidRPr="00000395">
              <w:rPr>
                <w:bCs/>
                <w:spacing w:val="-2"/>
                <w:sz w:val="16"/>
                <w:szCs w:val="16"/>
              </w:rPr>
              <w:t xml:space="preserve">, </w:t>
            </w:r>
            <w:r w:rsidR="00163FA8">
              <w:rPr>
                <w:bCs/>
                <w:spacing w:val="-2"/>
                <w:sz w:val="16"/>
                <w:szCs w:val="16"/>
              </w:rPr>
              <w:t>FT_SW_Especificacion_SRS_C6</w:t>
            </w:r>
            <w:r w:rsidRPr="00000395">
              <w:rPr>
                <w:bCs/>
                <w:spacing w:val="-2"/>
                <w:sz w:val="16"/>
                <w:szCs w:val="16"/>
              </w:rPr>
              <w:t xml:space="preserve">, </w:t>
            </w:r>
            <w:r w:rsidR="002F510E">
              <w:rPr>
                <w:bCs/>
                <w:spacing w:val="-2"/>
                <w:sz w:val="16"/>
                <w:szCs w:val="16"/>
              </w:rPr>
              <w:t>Anexo_A_Matriz_trazabilidad_UR_SRS_RISK_VER_Release_C6</w:t>
            </w:r>
          </w:p>
        </w:tc>
        <w:tc>
          <w:tcPr>
            <w:tcW w:w="996" w:type="dxa"/>
          </w:tcPr>
          <w:p w14:paraId="1EBCBBDB" w14:textId="39CD5D3F"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C72769" w:rsidRPr="00000395" w14:paraId="05B990ED" w14:textId="77777777" w:rsidTr="00000395">
        <w:tblPrEx>
          <w:tblLook w:val="0000" w:firstRow="0" w:lastRow="0" w:firstColumn="0" w:lastColumn="0" w:noHBand="0" w:noVBand="0"/>
        </w:tblPrEx>
        <w:trPr>
          <w:cantSplit/>
          <w:jc w:val="center"/>
        </w:trPr>
        <w:tc>
          <w:tcPr>
            <w:tcW w:w="846" w:type="dxa"/>
          </w:tcPr>
          <w:p w14:paraId="3CDD890D" w14:textId="77777777" w:rsidR="00C72769" w:rsidRPr="00000395" w:rsidRDefault="00C72769" w:rsidP="00C72769">
            <w:pPr>
              <w:tabs>
                <w:tab w:val="right" w:leader="dot" w:pos="4421"/>
              </w:tabs>
              <w:rPr>
                <w:bCs/>
                <w:spacing w:val="-2"/>
                <w:sz w:val="16"/>
                <w:szCs w:val="16"/>
              </w:rPr>
            </w:pPr>
          </w:p>
        </w:tc>
        <w:tc>
          <w:tcPr>
            <w:tcW w:w="4252" w:type="dxa"/>
          </w:tcPr>
          <w:p w14:paraId="19DF7EE8" w14:textId="38A53164" w:rsidR="00C72769" w:rsidRPr="00000395" w:rsidRDefault="00C72769" w:rsidP="00C72769">
            <w:pPr>
              <w:suppressAutoHyphens/>
              <w:rPr>
                <w:spacing w:val="-2"/>
                <w:sz w:val="16"/>
                <w:szCs w:val="16"/>
              </w:rPr>
            </w:pPr>
            <w:r w:rsidRPr="00000395">
              <w:rPr>
                <w:spacing w:val="-2"/>
                <w:sz w:val="16"/>
                <w:szCs w:val="16"/>
              </w:rPr>
              <w:t xml:space="preserve">b) </w:t>
            </w:r>
            <w:r w:rsidR="00A674ED">
              <w:rPr>
                <w:spacing w:val="-2"/>
                <w:sz w:val="16"/>
                <w:szCs w:val="16"/>
              </w:rPr>
              <w:t>N</w:t>
            </w:r>
            <w:r w:rsidRPr="00000395">
              <w:rPr>
                <w:spacing w:val="-2"/>
                <w:sz w:val="16"/>
                <w:szCs w:val="16"/>
              </w:rPr>
              <w:t>o se contradicen entre sí</w:t>
            </w:r>
          </w:p>
        </w:tc>
        <w:tc>
          <w:tcPr>
            <w:tcW w:w="3540" w:type="dxa"/>
          </w:tcPr>
          <w:p w14:paraId="2E145330" w14:textId="55495F9B" w:rsidR="00C72769" w:rsidRPr="00000395" w:rsidRDefault="00C72769" w:rsidP="00C72769">
            <w:pPr>
              <w:tabs>
                <w:tab w:val="right" w:leader="dot" w:pos="4421"/>
              </w:tabs>
              <w:rPr>
                <w:bCs/>
                <w:spacing w:val="-2"/>
                <w:sz w:val="16"/>
                <w:szCs w:val="16"/>
              </w:rPr>
            </w:pPr>
            <w:r w:rsidRPr="00000395">
              <w:rPr>
                <w:bCs/>
                <w:spacing w:val="-2"/>
                <w:sz w:val="16"/>
                <w:szCs w:val="16"/>
              </w:rPr>
              <w:t xml:space="preserve">Cumple. El SDP establece revisión formal de requisitos para confirmar completitud, consistencia y ausencia de contradicciones antes de su baseline y liberación. Evidencia: </w:t>
            </w:r>
            <w:r w:rsidR="0060304D">
              <w:rPr>
                <w:bCs/>
                <w:spacing w:val="-2"/>
                <w:sz w:val="16"/>
                <w:szCs w:val="16"/>
              </w:rPr>
              <w:t>FT_SW_RR_AD_Registro_revision_y_decisiones_requisitos_C6</w:t>
            </w:r>
            <w:r w:rsidRPr="00000395">
              <w:rPr>
                <w:bCs/>
                <w:spacing w:val="-2"/>
                <w:sz w:val="16"/>
                <w:szCs w:val="16"/>
              </w:rPr>
              <w:t xml:space="preserve">, FT-SW-004_Registro_revisiones_y_aprobaciones y </w:t>
            </w:r>
            <w:r w:rsidR="00163FA8">
              <w:rPr>
                <w:bCs/>
                <w:spacing w:val="-2"/>
                <w:sz w:val="16"/>
                <w:szCs w:val="16"/>
              </w:rPr>
              <w:t>FT_SW_Especificacion_SRS_C6</w:t>
            </w:r>
            <w:r w:rsidRPr="00000395">
              <w:rPr>
                <w:bCs/>
                <w:spacing w:val="-2"/>
                <w:sz w:val="16"/>
                <w:szCs w:val="16"/>
              </w:rPr>
              <w:t>.</w:t>
            </w:r>
          </w:p>
        </w:tc>
        <w:tc>
          <w:tcPr>
            <w:tcW w:w="996" w:type="dxa"/>
          </w:tcPr>
          <w:p w14:paraId="5CC82829" w14:textId="7084B18C"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C72769" w:rsidRPr="00000395" w14:paraId="2F2B4C54" w14:textId="77777777" w:rsidTr="00000395">
        <w:tblPrEx>
          <w:tblLook w:val="0000" w:firstRow="0" w:lastRow="0" w:firstColumn="0" w:lastColumn="0" w:noHBand="0" w:noVBand="0"/>
        </w:tblPrEx>
        <w:trPr>
          <w:cantSplit/>
          <w:jc w:val="center"/>
        </w:trPr>
        <w:tc>
          <w:tcPr>
            <w:tcW w:w="846" w:type="dxa"/>
          </w:tcPr>
          <w:p w14:paraId="3AF99A62" w14:textId="77777777" w:rsidR="00C72769" w:rsidRPr="00000395" w:rsidRDefault="00C72769" w:rsidP="00C72769">
            <w:pPr>
              <w:tabs>
                <w:tab w:val="right" w:leader="dot" w:pos="4421"/>
              </w:tabs>
              <w:rPr>
                <w:bCs/>
                <w:spacing w:val="-2"/>
                <w:sz w:val="16"/>
                <w:szCs w:val="16"/>
              </w:rPr>
            </w:pPr>
          </w:p>
        </w:tc>
        <w:tc>
          <w:tcPr>
            <w:tcW w:w="4252" w:type="dxa"/>
          </w:tcPr>
          <w:p w14:paraId="14A4639E" w14:textId="3464AD22" w:rsidR="00C72769" w:rsidRPr="00000395" w:rsidRDefault="00C72769" w:rsidP="00C72769">
            <w:pPr>
              <w:suppressAutoHyphens/>
              <w:rPr>
                <w:spacing w:val="-2"/>
                <w:sz w:val="16"/>
                <w:szCs w:val="16"/>
              </w:rPr>
            </w:pPr>
            <w:r w:rsidRPr="00000395">
              <w:rPr>
                <w:spacing w:val="-2"/>
                <w:sz w:val="16"/>
                <w:szCs w:val="16"/>
              </w:rPr>
              <w:t xml:space="preserve">c) </w:t>
            </w:r>
            <w:r w:rsidR="00A674ED">
              <w:rPr>
                <w:spacing w:val="-2"/>
                <w:sz w:val="16"/>
                <w:szCs w:val="16"/>
              </w:rPr>
              <w:t>S</w:t>
            </w:r>
            <w:r w:rsidRPr="00000395">
              <w:rPr>
                <w:spacing w:val="-2"/>
                <w:sz w:val="16"/>
                <w:szCs w:val="16"/>
              </w:rPr>
              <w:t>e expresan en términos que evitan la ambigüedad</w:t>
            </w:r>
          </w:p>
        </w:tc>
        <w:tc>
          <w:tcPr>
            <w:tcW w:w="3540" w:type="dxa"/>
          </w:tcPr>
          <w:p w14:paraId="04033D4B" w14:textId="77777777" w:rsidR="00C72769" w:rsidRPr="00000395" w:rsidRDefault="00C72769" w:rsidP="00C72769">
            <w:pPr>
              <w:tabs>
                <w:tab w:val="right" w:leader="dot" w:pos="4421"/>
              </w:tabs>
              <w:rPr>
                <w:bCs/>
                <w:spacing w:val="-2"/>
                <w:sz w:val="16"/>
                <w:szCs w:val="16"/>
              </w:rPr>
            </w:pPr>
            <w:r w:rsidRPr="00000395">
              <w:rPr>
                <w:bCs/>
                <w:spacing w:val="-2"/>
                <w:sz w:val="16"/>
                <w:szCs w:val="16"/>
              </w:rPr>
              <w:t>Cumple. La SRS exige redacción clara, implementable y verificable, evitando expresiones ambiguas y manteniendo criterios de aceptación observables. Evidencia:</w:t>
            </w:r>
          </w:p>
          <w:p w14:paraId="79FB4008" w14:textId="7AE5AE26" w:rsidR="00C72769" w:rsidRPr="00000395" w:rsidRDefault="0060304D" w:rsidP="00C72769">
            <w:pPr>
              <w:tabs>
                <w:tab w:val="right" w:leader="dot" w:pos="4421"/>
              </w:tabs>
              <w:rPr>
                <w:bCs/>
                <w:spacing w:val="-2"/>
                <w:sz w:val="16"/>
                <w:szCs w:val="16"/>
              </w:rPr>
            </w:pPr>
            <w:r>
              <w:rPr>
                <w:bCs/>
                <w:spacing w:val="-2"/>
                <w:sz w:val="16"/>
                <w:szCs w:val="16"/>
              </w:rPr>
              <w:t>FT_SW_RR_AD_Registro_revision_y_decisiones_requisitos_C6</w:t>
            </w:r>
            <w:r w:rsidR="00C72769" w:rsidRPr="00000395">
              <w:rPr>
                <w:bCs/>
                <w:spacing w:val="-2"/>
                <w:sz w:val="16"/>
                <w:szCs w:val="16"/>
              </w:rPr>
              <w:t xml:space="preserve">, FT-SW-004_Registro_revisiones_y_aprobaciones y </w:t>
            </w:r>
            <w:r w:rsidR="00163FA8">
              <w:rPr>
                <w:bCs/>
                <w:spacing w:val="-2"/>
                <w:sz w:val="16"/>
                <w:szCs w:val="16"/>
              </w:rPr>
              <w:t>FT_SW_Especificacion_SRS_C6</w:t>
            </w:r>
            <w:r w:rsidR="00C72769" w:rsidRPr="00000395">
              <w:rPr>
                <w:bCs/>
                <w:spacing w:val="-2"/>
                <w:sz w:val="16"/>
                <w:szCs w:val="16"/>
              </w:rPr>
              <w:t>.</w:t>
            </w:r>
          </w:p>
          <w:p w14:paraId="018E58DA" w14:textId="304ABBA9" w:rsidR="00C72769" w:rsidRPr="00000395" w:rsidRDefault="00C72769" w:rsidP="00C72769">
            <w:pPr>
              <w:tabs>
                <w:tab w:val="right" w:leader="dot" w:pos="4421"/>
              </w:tabs>
              <w:rPr>
                <w:bCs/>
                <w:spacing w:val="-2"/>
                <w:sz w:val="16"/>
                <w:szCs w:val="16"/>
              </w:rPr>
            </w:pPr>
          </w:p>
        </w:tc>
        <w:tc>
          <w:tcPr>
            <w:tcW w:w="996" w:type="dxa"/>
          </w:tcPr>
          <w:p w14:paraId="4CF35C5D" w14:textId="2D9C412B"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C72769" w:rsidRPr="00000395" w14:paraId="7DA8023C" w14:textId="77777777" w:rsidTr="00000395">
        <w:tblPrEx>
          <w:tblLook w:val="0000" w:firstRow="0" w:lastRow="0" w:firstColumn="0" w:lastColumn="0" w:noHBand="0" w:noVBand="0"/>
        </w:tblPrEx>
        <w:trPr>
          <w:cantSplit/>
          <w:jc w:val="center"/>
        </w:trPr>
        <w:tc>
          <w:tcPr>
            <w:tcW w:w="846" w:type="dxa"/>
          </w:tcPr>
          <w:p w14:paraId="2B1C1114" w14:textId="77777777" w:rsidR="00C72769" w:rsidRPr="00000395" w:rsidRDefault="00C72769" w:rsidP="00C72769">
            <w:pPr>
              <w:tabs>
                <w:tab w:val="right" w:leader="dot" w:pos="4421"/>
              </w:tabs>
              <w:rPr>
                <w:bCs/>
                <w:spacing w:val="-2"/>
                <w:sz w:val="16"/>
                <w:szCs w:val="16"/>
              </w:rPr>
            </w:pPr>
          </w:p>
        </w:tc>
        <w:tc>
          <w:tcPr>
            <w:tcW w:w="4252" w:type="dxa"/>
          </w:tcPr>
          <w:p w14:paraId="6EC7E895" w14:textId="1552C918" w:rsidR="00C72769" w:rsidRPr="00000395" w:rsidRDefault="00C72769" w:rsidP="00C72769">
            <w:pPr>
              <w:suppressAutoHyphens/>
              <w:rPr>
                <w:spacing w:val="-2"/>
                <w:sz w:val="16"/>
                <w:szCs w:val="16"/>
              </w:rPr>
            </w:pPr>
            <w:r w:rsidRPr="00000395">
              <w:rPr>
                <w:spacing w:val="-2"/>
                <w:sz w:val="16"/>
                <w:szCs w:val="16"/>
              </w:rPr>
              <w:t xml:space="preserve">d) </w:t>
            </w:r>
            <w:r w:rsidR="00A674ED">
              <w:rPr>
                <w:spacing w:val="-2"/>
                <w:sz w:val="16"/>
                <w:szCs w:val="16"/>
              </w:rPr>
              <w:t>S</w:t>
            </w:r>
            <w:r w:rsidRPr="00000395">
              <w:rPr>
                <w:spacing w:val="-2"/>
                <w:sz w:val="16"/>
                <w:szCs w:val="16"/>
              </w:rPr>
              <w:t xml:space="preserve">e expresan en términos que permiten el establecimiento de criterios de prueba y la realización de las pruebas </w:t>
            </w:r>
          </w:p>
        </w:tc>
        <w:tc>
          <w:tcPr>
            <w:tcW w:w="3540" w:type="dxa"/>
          </w:tcPr>
          <w:p w14:paraId="06327E70" w14:textId="7B5C6CC3" w:rsidR="00C72769" w:rsidRPr="00000395" w:rsidRDefault="00C72769" w:rsidP="00C72769">
            <w:pPr>
              <w:tabs>
                <w:tab w:val="right" w:leader="dot" w:pos="4421"/>
              </w:tabs>
              <w:rPr>
                <w:bCs/>
                <w:spacing w:val="-2"/>
                <w:sz w:val="16"/>
                <w:szCs w:val="16"/>
              </w:rPr>
            </w:pPr>
            <w:r w:rsidRPr="00000395">
              <w:rPr>
                <w:bCs/>
                <w:spacing w:val="-2"/>
                <w:sz w:val="16"/>
                <w:szCs w:val="16"/>
              </w:rPr>
              <w:t xml:space="preserve">Cumple. Los requisitos deben incluir o referenciar criterios de aceptación y método de verificación, y la baseline por release exige al menos un caso de verificación con resultado registrado por requisito en alcance. Evidencia: </w:t>
            </w:r>
            <w:r w:rsidR="00163FA8">
              <w:rPr>
                <w:bCs/>
                <w:spacing w:val="-2"/>
                <w:sz w:val="16"/>
                <w:szCs w:val="16"/>
              </w:rPr>
              <w:t>FT_SW_Especificacion_SRS_C6</w:t>
            </w:r>
            <w:r w:rsidRPr="00000395">
              <w:rPr>
                <w:bCs/>
                <w:spacing w:val="-2"/>
                <w:sz w:val="16"/>
                <w:szCs w:val="16"/>
              </w:rPr>
              <w:t xml:space="preserve">, </w:t>
            </w:r>
            <w:r w:rsidR="002F510E">
              <w:rPr>
                <w:bCs/>
                <w:spacing w:val="-2"/>
                <w:sz w:val="16"/>
                <w:szCs w:val="16"/>
              </w:rPr>
              <w:t>Anexo_A_Matriz_trazabilidad_UR_SRS_RISK_VER_Release_C6</w:t>
            </w:r>
            <w:r w:rsidRPr="00000395">
              <w:rPr>
                <w:bCs/>
                <w:spacing w:val="-2"/>
                <w:sz w:val="16"/>
                <w:szCs w:val="16"/>
              </w:rPr>
              <w:t xml:space="preserve">, plan/casos de verificación y Release Audit </w:t>
            </w:r>
            <w:proofErr w:type="spellStart"/>
            <w:r w:rsidRPr="00000395">
              <w:rPr>
                <w:bCs/>
                <w:spacing w:val="-2"/>
                <w:sz w:val="16"/>
                <w:szCs w:val="16"/>
              </w:rPr>
              <w:t>Package</w:t>
            </w:r>
            <w:proofErr w:type="spellEnd"/>
            <w:r w:rsidRPr="00000395">
              <w:rPr>
                <w:bCs/>
                <w:spacing w:val="-2"/>
                <w:sz w:val="16"/>
                <w:szCs w:val="16"/>
              </w:rPr>
              <w:t>.</w:t>
            </w:r>
          </w:p>
        </w:tc>
        <w:tc>
          <w:tcPr>
            <w:tcW w:w="996" w:type="dxa"/>
          </w:tcPr>
          <w:p w14:paraId="5A294E27" w14:textId="5E7CEB75"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C72769" w:rsidRPr="00000395" w14:paraId="47B30743" w14:textId="77777777" w:rsidTr="00000395">
        <w:tblPrEx>
          <w:tblLook w:val="0000" w:firstRow="0" w:lastRow="0" w:firstColumn="0" w:lastColumn="0" w:noHBand="0" w:noVBand="0"/>
        </w:tblPrEx>
        <w:trPr>
          <w:cantSplit/>
          <w:jc w:val="center"/>
        </w:trPr>
        <w:tc>
          <w:tcPr>
            <w:tcW w:w="846" w:type="dxa"/>
          </w:tcPr>
          <w:p w14:paraId="316AB05C" w14:textId="77777777" w:rsidR="00C72769" w:rsidRPr="00000395" w:rsidRDefault="00C72769" w:rsidP="00C72769">
            <w:pPr>
              <w:tabs>
                <w:tab w:val="right" w:leader="dot" w:pos="4421"/>
              </w:tabs>
              <w:rPr>
                <w:bCs/>
                <w:spacing w:val="-2"/>
                <w:sz w:val="16"/>
                <w:szCs w:val="16"/>
              </w:rPr>
            </w:pPr>
          </w:p>
        </w:tc>
        <w:tc>
          <w:tcPr>
            <w:tcW w:w="4252" w:type="dxa"/>
          </w:tcPr>
          <w:p w14:paraId="64FC76F0" w14:textId="23F96C19" w:rsidR="00C72769" w:rsidRPr="00000395" w:rsidRDefault="00C72769" w:rsidP="00C72769">
            <w:pPr>
              <w:suppressAutoHyphens/>
              <w:rPr>
                <w:spacing w:val="-2"/>
                <w:sz w:val="16"/>
                <w:szCs w:val="16"/>
              </w:rPr>
            </w:pPr>
            <w:r w:rsidRPr="00000395">
              <w:rPr>
                <w:spacing w:val="-2"/>
                <w:sz w:val="16"/>
                <w:szCs w:val="16"/>
              </w:rPr>
              <w:t xml:space="preserve">e) </w:t>
            </w:r>
            <w:r w:rsidR="00B2006B">
              <w:rPr>
                <w:spacing w:val="-2"/>
                <w:sz w:val="16"/>
                <w:szCs w:val="16"/>
              </w:rPr>
              <w:t>P</w:t>
            </w:r>
            <w:r w:rsidRPr="00000395">
              <w:rPr>
                <w:spacing w:val="-2"/>
                <w:sz w:val="16"/>
                <w:szCs w:val="16"/>
              </w:rPr>
              <w:t>uede identificarse de forma única</w:t>
            </w:r>
          </w:p>
        </w:tc>
        <w:tc>
          <w:tcPr>
            <w:tcW w:w="3540" w:type="dxa"/>
          </w:tcPr>
          <w:p w14:paraId="6C439174" w14:textId="77777777" w:rsidR="00C72769" w:rsidRPr="00000395" w:rsidRDefault="00C72769" w:rsidP="00C72769">
            <w:pPr>
              <w:tabs>
                <w:tab w:val="right" w:leader="dot" w:pos="4421"/>
              </w:tabs>
              <w:rPr>
                <w:bCs/>
                <w:spacing w:val="-2"/>
                <w:sz w:val="16"/>
                <w:szCs w:val="16"/>
              </w:rPr>
            </w:pPr>
            <w:r w:rsidRPr="00000395">
              <w:rPr>
                <w:bCs/>
                <w:spacing w:val="-2"/>
                <w:sz w:val="16"/>
                <w:szCs w:val="16"/>
              </w:rPr>
              <w:t xml:space="preserve">Cumple. Los requisitos se identifican de forma única mediante </w:t>
            </w:r>
            <w:proofErr w:type="spellStart"/>
            <w:r w:rsidRPr="00000395">
              <w:rPr>
                <w:bCs/>
                <w:spacing w:val="-2"/>
                <w:sz w:val="16"/>
                <w:szCs w:val="16"/>
              </w:rPr>
              <w:t>ids</w:t>
            </w:r>
            <w:proofErr w:type="spellEnd"/>
            <w:r w:rsidRPr="00000395">
              <w:rPr>
                <w:bCs/>
                <w:spacing w:val="-2"/>
                <w:sz w:val="16"/>
                <w:szCs w:val="16"/>
              </w:rPr>
              <w:t>:</w:t>
            </w:r>
          </w:p>
          <w:p w14:paraId="446BB3E6" w14:textId="4255B5B5" w:rsidR="00C72769" w:rsidRPr="00000395" w:rsidRDefault="00C72769" w:rsidP="00C72769">
            <w:pPr>
              <w:tabs>
                <w:tab w:val="right" w:leader="dot" w:pos="4421"/>
              </w:tabs>
              <w:rPr>
                <w:bCs/>
                <w:spacing w:val="-2"/>
                <w:sz w:val="16"/>
                <w:szCs w:val="16"/>
              </w:rPr>
            </w:pPr>
            <w:r w:rsidRPr="00000395">
              <w:rPr>
                <w:bCs/>
                <w:spacing w:val="-2"/>
                <w:sz w:val="16"/>
                <w:szCs w:val="16"/>
              </w:rPr>
              <w:t xml:space="preserve">Evidencia: </w:t>
            </w:r>
            <w:r w:rsidR="00163FA8">
              <w:rPr>
                <w:bCs/>
                <w:spacing w:val="-2"/>
                <w:sz w:val="16"/>
                <w:szCs w:val="16"/>
              </w:rPr>
              <w:t>FT_SW_UR_PRD_Registro_C6</w:t>
            </w:r>
            <w:r w:rsidRPr="00000395">
              <w:rPr>
                <w:bCs/>
                <w:spacing w:val="-2"/>
                <w:sz w:val="16"/>
                <w:szCs w:val="16"/>
              </w:rPr>
              <w:t xml:space="preserve">, </w:t>
            </w:r>
            <w:r w:rsidR="00163FA8">
              <w:rPr>
                <w:bCs/>
                <w:spacing w:val="-2"/>
                <w:sz w:val="16"/>
                <w:szCs w:val="16"/>
              </w:rPr>
              <w:t>FT_SW_Especificacion_SRS_C6</w:t>
            </w:r>
          </w:p>
        </w:tc>
        <w:tc>
          <w:tcPr>
            <w:tcW w:w="996" w:type="dxa"/>
          </w:tcPr>
          <w:p w14:paraId="72E148CE" w14:textId="7961C35D"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C72769" w:rsidRPr="00000395" w14:paraId="708548B8" w14:textId="77777777" w:rsidTr="00000395">
        <w:tblPrEx>
          <w:tblLook w:val="0000" w:firstRow="0" w:lastRow="0" w:firstColumn="0" w:lastColumn="0" w:noHBand="0" w:noVBand="0"/>
        </w:tblPrEx>
        <w:trPr>
          <w:cantSplit/>
          <w:jc w:val="center"/>
        </w:trPr>
        <w:tc>
          <w:tcPr>
            <w:tcW w:w="846" w:type="dxa"/>
          </w:tcPr>
          <w:p w14:paraId="3A2A7C11" w14:textId="77777777" w:rsidR="00C72769" w:rsidRPr="00000395" w:rsidRDefault="00C72769" w:rsidP="00C72769">
            <w:pPr>
              <w:tabs>
                <w:tab w:val="right" w:leader="dot" w:pos="4421"/>
              </w:tabs>
              <w:rPr>
                <w:bCs/>
                <w:spacing w:val="-2"/>
                <w:sz w:val="16"/>
                <w:szCs w:val="16"/>
              </w:rPr>
            </w:pPr>
          </w:p>
        </w:tc>
        <w:tc>
          <w:tcPr>
            <w:tcW w:w="4252" w:type="dxa"/>
          </w:tcPr>
          <w:p w14:paraId="0AE67324" w14:textId="5893B5E1" w:rsidR="00C72769" w:rsidRPr="00000395" w:rsidRDefault="00C72769" w:rsidP="00C72769">
            <w:pPr>
              <w:suppressAutoHyphens/>
              <w:rPr>
                <w:spacing w:val="-2"/>
                <w:sz w:val="16"/>
                <w:szCs w:val="16"/>
              </w:rPr>
            </w:pPr>
            <w:r w:rsidRPr="00000395">
              <w:rPr>
                <w:spacing w:val="-2"/>
                <w:sz w:val="16"/>
                <w:szCs w:val="16"/>
              </w:rPr>
              <w:t xml:space="preserve">f) </w:t>
            </w:r>
            <w:r w:rsidR="00B2006B">
              <w:rPr>
                <w:spacing w:val="-2"/>
                <w:sz w:val="16"/>
                <w:szCs w:val="16"/>
              </w:rPr>
              <w:t>S</w:t>
            </w:r>
            <w:r w:rsidRPr="00000395">
              <w:rPr>
                <w:spacing w:val="-2"/>
                <w:sz w:val="16"/>
                <w:szCs w:val="16"/>
              </w:rPr>
              <w:t>on rastreables a</w:t>
            </w:r>
            <w:r w:rsidRPr="00000395" w:rsidDel="00B2006B">
              <w:rPr>
                <w:spacing w:val="-2"/>
                <w:sz w:val="16"/>
                <w:szCs w:val="16"/>
              </w:rPr>
              <w:t xml:space="preserve"> </w:t>
            </w:r>
            <w:r w:rsidRPr="00000395">
              <w:rPr>
                <w:spacing w:val="-2"/>
                <w:sz w:val="16"/>
                <w:szCs w:val="16"/>
              </w:rPr>
              <w:t xml:space="preserve">los requisitos </w:t>
            </w:r>
            <w:r w:rsidRPr="00000395">
              <w:rPr>
                <w:smallCaps/>
                <w:spacing w:val="-2"/>
                <w:sz w:val="16"/>
                <w:szCs w:val="16"/>
              </w:rPr>
              <w:t>del sistema</w:t>
            </w:r>
            <w:r w:rsidRPr="00000395">
              <w:rPr>
                <w:spacing w:val="-2"/>
                <w:sz w:val="16"/>
                <w:szCs w:val="16"/>
              </w:rPr>
              <w:t xml:space="preserve"> u otra fuente</w:t>
            </w:r>
          </w:p>
        </w:tc>
        <w:tc>
          <w:tcPr>
            <w:tcW w:w="3540" w:type="dxa"/>
          </w:tcPr>
          <w:p w14:paraId="45DBF32F" w14:textId="65C99F8A" w:rsidR="00C72769" w:rsidRPr="00000395" w:rsidRDefault="00C72769" w:rsidP="00C72769">
            <w:pPr>
              <w:tabs>
                <w:tab w:val="right" w:leader="dot" w:pos="4421"/>
              </w:tabs>
              <w:rPr>
                <w:bCs/>
                <w:spacing w:val="-2"/>
                <w:sz w:val="16"/>
                <w:szCs w:val="16"/>
              </w:rPr>
            </w:pPr>
            <w:r w:rsidRPr="00000395">
              <w:rPr>
                <w:bCs/>
                <w:spacing w:val="-2"/>
                <w:sz w:val="16"/>
                <w:szCs w:val="16"/>
              </w:rPr>
              <w:t xml:space="preserve">Cumple: El SDP exige trazabilidad bidireccional desde UR/PRD u otra fuente controlada hacia SRS, RISK, VER y release, preservada además en la baseline por versión. Evidencia: </w:t>
            </w:r>
            <w:r w:rsidR="00163FA8">
              <w:rPr>
                <w:bCs/>
                <w:spacing w:val="-2"/>
                <w:sz w:val="16"/>
                <w:szCs w:val="16"/>
              </w:rPr>
              <w:t>FT_SW_UR_PRD_Registro_C6</w:t>
            </w:r>
            <w:r w:rsidRPr="00000395">
              <w:rPr>
                <w:bCs/>
                <w:spacing w:val="-2"/>
                <w:sz w:val="16"/>
                <w:szCs w:val="16"/>
              </w:rPr>
              <w:t xml:space="preserve">, </w:t>
            </w:r>
            <w:r w:rsidR="00163FA8">
              <w:rPr>
                <w:bCs/>
                <w:spacing w:val="-2"/>
                <w:sz w:val="16"/>
                <w:szCs w:val="16"/>
              </w:rPr>
              <w:t>FT_SW_Especificacion_SRS_C6</w:t>
            </w:r>
            <w:r w:rsidRPr="00000395">
              <w:rPr>
                <w:bCs/>
                <w:spacing w:val="-2"/>
                <w:sz w:val="16"/>
                <w:szCs w:val="16"/>
              </w:rPr>
              <w:t xml:space="preserve">, </w:t>
            </w:r>
            <w:r w:rsidR="002F510E">
              <w:rPr>
                <w:bCs/>
                <w:spacing w:val="-2"/>
                <w:sz w:val="16"/>
                <w:szCs w:val="16"/>
              </w:rPr>
              <w:t>Anexo_A_Matriz_trazabilidad_UR_SRS_RISK_VER_Release_C6</w:t>
            </w:r>
          </w:p>
        </w:tc>
        <w:tc>
          <w:tcPr>
            <w:tcW w:w="996" w:type="dxa"/>
          </w:tcPr>
          <w:p w14:paraId="220D3A60" w14:textId="3690BB26"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B2006B" w:rsidRPr="00B2006B" w14:paraId="447EB983" w14:textId="77777777" w:rsidTr="00A9221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5004C"/>
            <w:hideMark/>
          </w:tcPr>
          <w:p w14:paraId="44439E80" w14:textId="77777777" w:rsidR="00B2006B" w:rsidRPr="00000395" w:rsidRDefault="00B2006B" w:rsidP="00C72769">
            <w:pPr>
              <w:tabs>
                <w:tab w:val="right" w:leader="dot" w:pos="4421"/>
              </w:tabs>
              <w:rPr>
                <w:b/>
                <w:bCs/>
                <w:spacing w:val="-2"/>
                <w:sz w:val="18"/>
                <w:szCs w:val="18"/>
              </w:rPr>
            </w:pPr>
            <w:r w:rsidRPr="00000395">
              <w:rPr>
                <w:b/>
                <w:bCs/>
                <w:spacing w:val="-2"/>
                <w:sz w:val="18"/>
                <w:szCs w:val="18"/>
              </w:rPr>
              <w:t>5.3</w:t>
            </w:r>
          </w:p>
        </w:tc>
        <w:tc>
          <w:tcPr>
            <w:tcW w:w="8788" w:type="dxa"/>
            <w:gridSpan w:val="3"/>
            <w:tcBorders>
              <w:top w:val="single" w:sz="4" w:space="0" w:color="auto"/>
              <w:left w:val="single" w:sz="4" w:space="0" w:color="auto"/>
              <w:bottom w:val="single" w:sz="4" w:space="0" w:color="auto"/>
              <w:right w:val="single" w:sz="4" w:space="0" w:color="auto"/>
            </w:tcBorders>
            <w:shd w:val="clear" w:color="auto" w:fill="E5004C"/>
            <w:hideMark/>
          </w:tcPr>
          <w:p w14:paraId="1B486CB2" w14:textId="513521F1" w:rsidR="00B2006B" w:rsidRPr="00000395" w:rsidRDefault="00B2006B" w:rsidP="00000395">
            <w:pPr>
              <w:tabs>
                <w:tab w:val="right" w:leader="dot" w:pos="4421"/>
              </w:tabs>
              <w:rPr>
                <w:b/>
                <w:bCs/>
                <w:spacing w:val="-2"/>
                <w:sz w:val="18"/>
                <w:szCs w:val="18"/>
              </w:rPr>
            </w:pPr>
            <w:r w:rsidRPr="00000395">
              <w:rPr>
                <w:b/>
                <w:bCs/>
                <w:spacing w:val="-2"/>
                <w:sz w:val="18"/>
                <w:szCs w:val="18"/>
              </w:rPr>
              <w:t xml:space="preserve"> Diseño </w:t>
            </w:r>
            <w:r w:rsidRPr="00000395">
              <w:rPr>
                <w:b/>
                <w:bCs/>
                <w:smallCaps/>
                <w:spacing w:val="-2"/>
                <w:sz w:val="18"/>
                <w:szCs w:val="18"/>
              </w:rPr>
              <w:t xml:space="preserve">arquitectónico </w:t>
            </w:r>
            <w:r w:rsidRPr="00000395">
              <w:rPr>
                <w:b/>
                <w:bCs/>
                <w:spacing w:val="-2"/>
                <w:sz w:val="18"/>
                <w:szCs w:val="18"/>
              </w:rPr>
              <w:t xml:space="preserve">de software </w:t>
            </w:r>
          </w:p>
        </w:tc>
      </w:tr>
      <w:tr w:rsidR="00C72769" w:rsidRPr="00000395" w14:paraId="624B65A8" w14:textId="77777777" w:rsidTr="00000395">
        <w:tblPrEx>
          <w:tblLook w:val="0000" w:firstRow="0" w:lastRow="0" w:firstColumn="0" w:lastColumn="0" w:noHBand="0" w:noVBand="0"/>
        </w:tblPrEx>
        <w:trPr>
          <w:cantSplit/>
          <w:jc w:val="center"/>
        </w:trPr>
        <w:tc>
          <w:tcPr>
            <w:tcW w:w="846" w:type="dxa"/>
          </w:tcPr>
          <w:p w14:paraId="4C9FB00E" w14:textId="77777777" w:rsidR="00C72769" w:rsidRPr="00000395" w:rsidRDefault="00C72769" w:rsidP="00C72769">
            <w:pPr>
              <w:suppressAutoHyphens/>
              <w:rPr>
                <w:b/>
                <w:bCs/>
                <w:spacing w:val="-2"/>
                <w:sz w:val="18"/>
                <w:szCs w:val="18"/>
              </w:rPr>
            </w:pPr>
            <w:r w:rsidRPr="00000395">
              <w:rPr>
                <w:b/>
                <w:bCs/>
                <w:spacing w:val="-2"/>
                <w:sz w:val="18"/>
                <w:szCs w:val="18"/>
              </w:rPr>
              <w:t>5.3.1</w:t>
            </w:r>
          </w:p>
        </w:tc>
        <w:tc>
          <w:tcPr>
            <w:tcW w:w="4252" w:type="dxa"/>
          </w:tcPr>
          <w:p w14:paraId="2531DE48" w14:textId="77777777" w:rsidR="00C72769" w:rsidRPr="00000395" w:rsidRDefault="00C72769" w:rsidP="00C72769">
            <w:pPr>
              <w:suppressAutoHyphens/>
              <w:rPr>
                <w:spacing w:val="-2"/>
                <w:sz w:val="16"/>
                <w:szCs w:val="16"/>
              </w:rPr>
            </w:pPr>
            <w:r w:rsidRPr="00000395">
              <w:rPr>
                <w:spacing w:val="-2"/>
                <w:sz w:val="16"/>
                <w:szCs w:val="16"/>
              </w:rPr>
              <w:t xml:space="preserve">[B, C] El </w:t>
            </w:r>
            <w:r w:rsidRPr="00000395">
              <w:rPr>
                <w:smallCaps/>
                <w:spacing w:val="-2"/>
                <w:sz w:val="16"/>
                <w:szCs w:val="16"/>
              </w:rPr>
              <w:t>fabricante</w:t>
            </w:r>
            <w:r w:rsidRPr="00000395">
              <w:rPr>
                <w:spacing w:val="-2"/>
                <w:sz w:val="16"/>
                <w:szCs w:val="16"/>
              </w:rPr>
              <w:t xml:space="preserve"> transforma los requisitos del </w:t>
            </w:r>
            <w:r w:rsidRPr="00000395">
              <w:rPr>
                <w:smallCaps/>
                <w:spacing w:val="-2"/>
                <w:sz w:val="16"/>
                <w:szCs w:val="16"/>
              </w:rPr>
              <w:t>software del dispositivo</w:t>
            </w:r>
            <w:r w:rsidRPr="00000395">
              <w:rPr>
                <w:spacing w:val="-2"/>
                <w:sz w:val="16"/>
                <w:szCs w:val="16"/>
              </w:rPr>
              <w:t xml:space="preserve"> médico en una </w:t>
            </w:r>
            <w:r w:rsidRPr="00000395">
              <w:rPr>
                <w:smallCaps/>
                <w:spacing w:val="-2"/>
                <w:sz w:val="16"/>
                <w:szCs w:val="16"/>
              </w:rPr>
              <w:t>arquitectura</w:t>
            </w:r>
            <w:r w:rsidRPr="00000395">
              <w:rPr>
                <w:spacing w:val="-2"/>
                <w:sz w:val="16"/>
                <w:szCs w:val="16"/>
              </w:rPr>
              <w:t xml:space="preserve"> documentada que describe la estructura del software e identifica los </w:t>
            </w:r>
            <w:r w:rsidRPr="00000395">
              <w:rPr>
                <w:smallCaps/>
                <w:spacing w:val="-2"/>
                <w:sz w:val="16"/>
                <w:szCs w:val="16"/>
              </w:rPr>
              <w:t>elementos del software</w:t>
            </w:r>
          </w:p>
        </w:tc>
        <w:tc>
          <w:tcPr>
            <w:tcW w:w="3540" w:type="dxa"/>
          </w:tcPr>
          <w:p w14:paraId="052937CB" w14:textId="77777777" w:rsidR="00C72769" w:rsidRPr="00000395" w:rsidRDefault="00C72769" w:rsidP="00C72769">
            <w:pPr>
              <w:tabs>
                <w:tab w:val="right" w:leader="dot" w:pos="4421"/>
              </w:tabs>
              <w:rPr>
                <w:bCs/>
                <w:spacing w:val="-2"/>
                <w:sz w:val="16"/>
                <w:szCs w:val="16"/>
              </w:rPr>
            </w:pPr>
          </w:p>
        </w:tc>
        <w:tc>
          <w:tcPr>
            <w:tcW w:w="996" w:type="dxa"/>
          </w:tcPr>
          <w:p w14:paraId="194E0CBD" w14:textId="5A901A98"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1C7F983A" w14:textId="77777777" w:rsidTr="00000395">
        <w:tblPrEx>
          <w:tblLook w:val="0000" w:firstRow="0" w:lastRow="0" w:firstColumn="0" w:lastColumn="0" w:noHBand="0" w:noVBand="0"/>
        </w:tblPrEx>
        <w:trPr>
          <w:cantSplit/>
          <w:jc w:val="center"/>
        </w:trPr>
        <w:tc>
          <w:tcPr>
            <w:tcW w:w="846" w:type="dxa"/>
          </w:tcPr>
          <w:p w14:paraId="0187C450" w14:textId="77777777" w:rsidR="00C72769" w:rsidRPr="00000395" w:rsidRDefault="00C72769" w:rsidP="00C72769">
            <w:pPr>
              <w:suppressAutoHyphens/>
              <w:rPr>
                <w:b/>
                <w:bCs/>
                <w:spacing w:val="-2"/>
                <w:sz w:val="18"/>
                <w:szCs w:val="18"/>
              </w:rPr>
            </w:pPr>
            <w:r w:rsidRPr="00000395">
              <w:rPr>
                <w:b/>
                <w:bCs/>
                <w:spacing w:val="-2"/>
                <w:sz w:val="18"/>
                <w:szCs w:val="18"/>
              </w:rPr>
              <w:t>5.3.2</w:t>
            </w:r>
          </w:p>
        </w:tc>
        <w:tc>
          <w:tcPr>
            <w:tcW w:w="4252" w:type="dxa"/>
          </w:tcPr>
          <w:p w14:paraId="5082E237" w14:textId="77777777" w:rsidR="00C72769" w:rsidRPr="00000395" w:rsidRDefault="00C72769" w:rsidP="00C72769">
            <w:pPr>
              <w:suppressAutoHyphens/>
              <w:rPr>
                <w:spacing w:val="-2"/>
                <w:sz w:val="16"/>
                <w:szCs w:val="16"/>
              </w:rPr>
            </w:pPr>
            <w:r w:rsidRPr="00000395">
              <w:rPr>
                <w:spacing w:val="-2"/>
                <w:sz w:val="16"/>
                <w:szCs w:val="16"/>
              </w:rPr>
              <w:t xml:space="preserve">[B, C] El </w:t>
            </w:r>
            <w:r w:rsidRPr="00000395">
              <w:rPr>
                <w:smallCaps/>
                <w:spacing w:val="-2"/>
                <w:sz w:val="16"/>
                <w:szCs w:val="16"/>
              </w:rPr>
              <w:t>fabricante</w:t>
            </w:r>
            <w:r w:rsidRPr="00000395">
              <w:rPr>
                <w:spacing w:val="-2"/>
                <w:sz w:val="16"/>
                <w:szCs w:val="16"/>
              </w:rPr>
              <w:t xml:space="preserve"> desarrolla y documenta una </w:t>
            </w:r>
            <w:r w:rsidRPr="00000395">
              <w:rPr>
                <w:smallCaps/>
                <w:spacing w:val="-2"/>
                <w:sz w:val="16"/>
                <w:szCs w:val="16"/>
              </w:rPr>
              <w:t>arquitectura</w:t>
            </w:r>
            <w:r w:rsidRPr="00000395">
              <w:rPr>
                <w:spacing w:val="-2"/>
                <w:sz w:val="16"/>
                <w:szCs w:val="16"/>
              </w:rPr>
              <w:t xml:space="preserve"> para las interfaces entre los </w:t>
            </w:r>
            <w:r w:rsidRPr="00000395">
              <w:rPr>
                <w:smallCaps/>
                <w:spacing w:val="-2"/>
                <w:sz w:val="16"/>
                <w:szCs w:val="16"/>
              </w:rPr>
              <w:t>elementos de software</w:t>
            </w:r>
            <w:r w:rsidRPr="00000395">
              <w:rPr>
                <w:spacing w:val="-2"/>
                <w:sz w:val="16"/>
                <w:szCs w:val="16"/>
              </w:rPr>
              <w:t xml:space="preserve"> y los componentes externos a los </w:t>
            </w:r>
            <w:r w:rsidRPr="00000395">
              <w:rPr>
                <w:smallCaps/>
                <w:spacing w:val="-2"/>
                <w:sz w:val="16"/>
                <w:szCs w:val="16"/>
              </w:rPr>
              <w:t>elementos de software</w:t>
            </w:r>
            <w:r w:rsidRPr="00000395">
              <w:rPr>
                <w:spacing w:val="-2"/>
                <w:sz w:val="16"/>
                <w:szCs w:val="16"/>
              </w:rPr>
              <w:t xml:space="preserve"> (tanto software como hardware), y entre los </w:t>
            </w:r>
            <w:r w:rsidRPr="00000395">
              <w:rPr>
                <w:smallCaps/>
                <w:spacing w:val="-2"/>
                <w:sz w:val="16"/>
                <w:szCs w:val="16"/>
              </w:rPr>
              <w:t>elementos de software</w:t>
            </w:r>
          </w:p>
        </w:tc>
        <w:tc>
          <w:tcPr>
            <w:tcW w:w="3540" w:type="dxa"/>
          </w:tcPr>
          <w:p w14:paraId="482D37D1" w14:textId="77777777" w:rsidR="00C72769" w:rsidRPr="00000395" w:rsidRDefault="00C72769" w:rsidP="00C72769">
            <w:pPr>
              <w:tabs>
                <w:tab w:val="right" w:leader="dot" w:pos="4421"/>
              </w:tabs>
              <w:rPr>
                <w:bCs/>
                <w:spacing w:val="-2"/>
                <w:sz w:val="16"/>
                <w:szCs w:val="16"/>
              </w:rPr>
            </w:pPr>
          </w:p>
        </w:tc>
        <w:tc>
          <w:tcPr>
            <w:tcW w:w="996" w:type="dxa"/>
          </w:tcPr>
          <w:p w14:paraId="09C31815" w14:textId="3CF364A2"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4751F31D" w14:textId="77777777" w:rsidTr="00000395">
        <w:tblPrEx>
          <w:tblLook w:val="0000" w:firstRow="0" w:lastRow="0" w:firstColumn="0" w:lastColumn="0" w:noHBand="0" w:noVBand="0"/>
        </w:tblPrEx>
        <w:trPr>
          <w:cantSplit/>
          <w:jc w:val="center"/>
        </w:trPr>
        <w:tc>
          <w:tcPr>
            <w:tcW w:w="846" w:type="dxa"/>
          </w:tcPr>
          <w:p w14:paraId="65FF9E31" w14:textId="77777777" w:rsidR="00C72769" w:rsidRPr="00000395" w:rsidRDefault="00C72769" w:rsidP="00C72769">
            <w:pPr>
              <w:suppressAutoHyphens/>
              <w:rPr>
                <w:b/>
                <w:bCs/>
                <w:spacing w:val="-2"/>
                <w:sz w:val="18"/>
                <w:szCs w:val="18"/>
              </w:rPr>
            </w:pPr>
            <w:r w:rsidRPr="00000395">
              <w:rPr>
                <w:b/>
                <w:bCs/>
                <w:spacing w:val="-2"/>
                <w:sz w:val="18"/>
                <w:szCs w:val="18"/>
              </w:rPr>
              <w:t>5.3.3</w:t>
            </w:r>
          </w:p>
        </w:tc>
        <w:tc>
          <w:tcPr>
            <w:tcW w:w="4252" w:type="dxa"/>
          </w:tcPr>
          <w:p w14:paraId="1A64B5B0" w14:textId="35B55A5F" w:rsidR="00C72769" w:rsidRPr="00000395" w:rsidRDefault="00C72769" w:rsidP="00C72769">
            <w:pPr>
              <w:suppressAutoHyphens/>
              <w:rPr>
                <w:spacing w:val="-2"/>
                <w:sz w:val="16"/>
                <w:szCs w:val="16"/>
              </w:rPr>
            </w:pPr>
            <w:r w:rsidRPr="00000395">
              <w:rPr>
                <w:spacing w:val="-2"/>
                <w:sz w:val="16"/>
                <w:szCs w:val="16"/>
              </w:rPr>
              <w:t xml:space="preserve">[B, C] Si un </w:t>
            </w:r>
            <w:r w:rsidRPr="00000395">
              <w:rPr>
                <w:smallCaps/>
                <w:spacing w:val="-2"/>
                <w:sz w:val="16"/>
                <w:szCs w:val="16"/>
              </w:rPr>
              <w:t>artículo de software</w:t>
            </w:r>
            <w:r w:rsidRPr="00000395">
              <w:rPr>
                <w:spacing w:val="-2"/>
                <w:sz w:val="16"/>
                <w:szCs w:val="16"/>
              </w:rPr>
              <w:t xml:space="preserve"> se identifica como sopa, el </w:t>
            </w:r>
            <w:r w:rsidRPr="00000395">
              <w:rPr>
                <w:smallCaps/>
                <w:spacing w:val="-2"/>
                <w:sz w:val="16"/>
                <w:szCs w:val="16"/>
              </w:rPr>
              <w:t>fabricante</w:t>
            </w:r>
            <w:r w:rsidRPr="00000395">
              <w:rPr>
                <w:spacing w:val="-2"/>
                <w:sz w:val="16"/>
                <w:szCs w:val="16"/>
              </w:rPr>
              <w:t xml:space="preserve"> especifica requisitos funcionales y de rendimiento necesarios para el</w:t>
            </w:r>
            <w:r w:rsidRPr="00000395" w:rsidDel="003A752F">
              <w:rPr>
                <w:smallCaps/>
                <w:spacing w:val="-2"/>
                <w:sz w:val="16"/>
                <w:szCs w:val="16"/>
              </w:rPr>
              <w:t xml:space="preserve"> </w:t>
            </w:r>
            <w:r w:rsidRPr="00000395">
              <w:rPr>
                <w:smallCaps/>
                <w:spacing w:val="-2"/>
                <w:sz w:val="16"/>
                <w:szCs w:val="16"/>
              </w:rPr>
              <w:t>artículo de sopa</w:t>
            </w:r>
            <w:r w:rsidRPr="00000395">
              <w:rPr>
                <w:spacing w:val="-2"/>
                <w:sz w:val="16"/>
                <w:szCs w:val="16"/>
              </w:rPr>
              <w:t xml:space="preserve"> </w:t>
            </w:r>
          </w:p>
        </w:tc>
        <w:tc>
          <w:tcPr>
            <w:tcW w:w="3540" w:type="dxa"/>
          </w:tcPr>
          <w:p w14:paraId="249AEC64" w14:textId="77777777" w:rsidR="00C72769" w:rsidRPr="00000395" w:rsidRDefault="00C72769" w:rsidP="00C72769">
            <w:pPr>
              <w:tabs>
                <w:tab w:val="right" w:leader="dot" w:pos="4421"/>
              </w:tabs>
              <w:rPr>
                <w:bCs/>
                <w:spacing w:val="-2"/>
                <w:sz w:val="16"/>
                <w:szCs w:val="16"/>
              </w:rPr>
            </w:pPr>
          </w:p>
        </w:tc>
        <w:tc>
          <w:tcPr>
            <w:tcW w:w="996" w:type="dxa"/>
          </w:tcPr>
          <w:p w14:paraId="666B8ECB" w14:textId="60687417"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24C8777F" w14:textId="77777777" w:rsidTr="00000395">
        <w:tblPrEx>
          <w:tblLook w:val="0000" w:firstRow="0" w:lastRow="0" w:firstColumn="0" w:lastColumn="0" w:noHBand="0" w:noVBand="0"/>
        </w:tblPrEx>
        <w:trPr>
          <w:cantSplit/>
          <w:jc w:val="center"/>
        </w:trPr>
        <w:tc>
          <w:tcPr>
            <w:tcW w:w="846" w:type="dxa"/>
          </w:tcPr>
          <w:p w14:paraId="2DE8728F" w14:textId="77777777" w:rsidR="00C72769" w:rsidRPr="00000395" w:rsidRDefault="00C72769" w:rsidP="00C72769">
            <w:pPr>
              <w:suppressAutoHyphens/>
              <w:rPr>
                <w:b/>
                <w:bCs/>
                <w:spacing w:val="-2"/>
                <w:sz w:val="18"/>
                <w:szCs w:val="18"/>
              </w:rPr>
            </w:pPr>
            <w:r w:rsidRPr="00000395">
              <w:rPr>
                <w:b/>
                <w:bCs/>
                <w:spacing w:val="-2"/>
                <w:sz w:val="18"/>
                <w:szCs w:val="18"/>
              </w:rPr>
              <w:t>5.3.4</w:t>
            </w:r>
          </w:p>
        </w:tc>
        <w:tc>
          <w:tcPr>
            <w:tcW w:w="4252" w:type="dxa"/>
          </w:tcPr>
          <w:p w14:paraId="497F9551" w14:textId="2C30ABB5" w:rsidR="00C72769" w:rsidRPr="00000395" w:rsidRDefault="00C72769" w:rsidP="00C72769">
            <w:pPr>
              <w:suppressAutoHyphens/>
              <w:rPr>
                <w:spacing w:val="-2"/>
                <w:sz w:val="16"/>
                <w:szCs w:val="16"/>
              </w:rPr>
            </w:pPr>
            <w:r w:rsidRPr="00000395">
              <w:rPr>
                <w:spacing w:val="-2"/>
                <w:sz w:val="16"/>
                <w:szCs w:val="16"/>
              </w:rPr>
              <w:t xml:space="preserve">[B, C] Si un </w:t>
            </w:r>
            <w:r w:rsidRPr="00000395">
              <w:rPr>
                <w:smallCaps/>
                <w:spacing w:val="-2"/>
                <w:sz w:val="16"/>
                <w:szCs w:val="16"/>
              </w:rPr>
              <w:t>elemento de software</w:t>
            </w:r>
            <w:r w:rsidRPr="00000395">
              <w:rPr>
                <w:spacing w:val="-2"/>
                <w:sz w:val="16"/>
                <w:szCs w:val="16"/>
              </w:rPr>
              <w:t xml:space="preserve"> se identifica como </w:t>
            </w:r>
            <w:r w:rsidRPr="00000395">
              <w:rPr>
                <w:smallCaps/>
                <w:spacing w:val="-2"/>
                <w:sz w:val="16"/>
                <w:szCs w:val="16"/>
              </w:rPr>
              <w:t>sopa</w:t>
            </w:r>
            <w:r w:rsidRPr="00000395">
              <w:rPr>
                <w:spacing w:val="-2"/>
                <w:sz w:val="16"/>
                <w:szCs w:val="16"/>
              </w:rPr>
              <w:t xml:space="preserve">, el </w:t>
            </w:r>
            <w:r w:rsidRPr="00000395">
              <w:rPr>
                <w:smallCaps/>
                <w:spacing w:val="-2"/>
                <w:sz w:val="16"/>
                <w:szCs w:val="16"/>
              </w:rPr>
              <w:t>fabricante</w:t>
            </w:r>
            <w:r w:rsidRPr="00000395">
              <w:rPr>
                <w:spacing w:val="-2"/>
                <w:sz w:val="16"/>
                <w:szCs w:val="16"/>
              </w:rPr>
              <w:t xml:space="preserve"> especifica el</w:t>
            </w:r>
            <w:r w:rsidRPr="00000395" w:rsidDel="003A752F">
              <w:rPr>
                <w:spacing w:val="-2"/>
                <w:sz w:val="16"/>
                <w:szCs w:val="16"/>
              </w:rPr>
              <w:t xml:space="preserve"> </w:t>
            </w:r>
            <w:r w:rsidRPr="00000395">
              <w:rPr>
                <w:spacing w:val="-2"/>
                <w:sz w:val="16"/>
                <w:szCs w:val="16"/>
              </w:rPr>
              <w:t xml:space="preserve">hardware </w:t>
            </w:r>
            <w:r w:rsidRPr="00000395">
              <w:rPr>
                <w:smallCaps/>
                <w:spacing w:val="-2"/>
                <w:sz w:val="16"/>
                <w:szCs w:val="16"/>
              </w:rPr>
              <w:t>y software del sistema</w:t>
            </w:r>
            <w:r w:rsidRPr="00000395">
              <w:rPr>
                <w:spacing w:val="-2"/>
                <w:sz w:val="16"/>
                <w:szCs w:val="16"/>
              </w:rPr>
              <w:t xml:space="preserve"> necesarios para soportar el correcto funcionamiento del</w:t>
            </w:r>
            <w:r w:rsidRPr="00000395" w:rsidDel="003A752F">
              <w:rPr>
                <w:smallCaps/>
                <w:spacing w:val="-2"/>
                <w:sz w:val="16"/>
                <w:szCs w:val="16"/>
              </w:rPr>
              <w:t xml:space="preserve"> </w:t>
            </w:r>
            <w:r w:rsidRPr="00000395">
              <w:rPr>
                <w:smallCaps/>
                <w:spacing w:val="-2"/>
                <w:sz w:val="16"/>
                <w:szCs w:val="16"/>
              </w:rPr>
              <w:t>artículo</w:t>
            </w:r>
            <w:r w:rsidRPr="00000395">
              <w:rPr>
                <w:spacing w:val="-2"/>
                <w:sz w:val="16"/>
                <w:szCs w:val="16"/>
              </w:rPr>
              <w:t xml:space="preserve"> de sopa</w:t>
            </w:r>
          </w:p>
        </w:tc>
        <w:tc>
          <w:tcPr>
            <w:tcW w:w="3540" w:type="dxa"/>
          </w:tcPr>
          <w:p w14:paraId="3E901533" w14:textId="77777777" w:rsidR="00C72769" w:rsidRPr="00000395" w:rsidRDefault="00C72769" w:rsidP="00C72769">
            <w:pPr>
              <w:tabs>
                <w:tab w:val="right" w:leader="dot" w:pos="4421"/>
              </w:tabs>
              <w:rPr>
                <w:bCs/>
                <w:spacing w:val="-2"/>
                <w:sz w:val="16"/>
                <w:szCs w:val="16"/>
              </w:rPr>
            </w:pPr>
          </w:p>
        </w:tc>
        <w:tc>
          <w:tcPr>
            <w:tcW w:w="996" w:type="dxa"/>
          </w:tcPr>
          <w:p w14:paraId="388A1806" w14:textId="223A7D02"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00B0E94B" w14:textId="77777777" w:rsidTr="00000395">
        <w:tblPrEx>
          <w:tblLook w:val="0000" w:firstRow="0" w:lastRow="0" w:firstColumn="0" w:lastColumn="0" w:noHBand="0" w:noVBand="0"/>
        </w:tblPrEx>
        <w:trPr>
          <w:cantSplit/>
          <w:jc w:val="center"/>
        </w:trPr>
        <w:tc>
          <w:tcPr>
            <w:tcW w:w="846" w:type="dxa"/>
          </w:tcPr>
          <w:p w14:paraId="399D0A65" w14:textId="77777777" w:rsidR="00C72769" w:rsidRPr="00000395" w:rsidRDefault="00C72769" w:rsidP="00C72769">
            <w:pPr>
              <w:suppressAutoHyphens/>
              <w:rPr>
                <w:b/>
                <w:bCs/>
                <w:spacing w:val="-2"/>
                <w:sz w:val="18"/>
                <w:szCs w:val="18"/>
              </w:rPr>
            </w:pPr>
            <w:r w:rsidRPr="00000395">
              <w:rPr>
                <w:b/>
                <w:bCs/>
                <w:spacing w:val="-2"/>
                <w:sz w:val="18"/>
                <w:szCs w:val="18"/>
              </w:rPr>
              <w:t>5.3.5</w:t>
            </w:r>
          </w:p>
        </w:tc>
        <w:tc>
          <w:tcPr>
            <w:tcW w:w="4252" w:type="dxa"/>
          </w:tcPr>
          <w:p w14:paraId="58A49490" w14:textId="77777777" w:rsidR="00C72769" w:rsidRPr="00000395" w:rsidRDefault="00C72769" w:rsidP="00C72769">
            <w:pPr>
              <w:suppressAutoHyphens/>
              <w:rPr>
                <w:spacing w:val="-2"/>
                <w:sz w:val="16"/>
                <w:szCs w:val="16"/>
              </w:rPr>
            </w:pPr>
            <w:r w:rsidRPr="00000395">
              <w:rPr>
                <w:spacing w:val="-2"/>
                <w:sz w:val="16"/>
                <w:szCs w:val="16"/>
              </w:rPr>
              <w:t xml:space="preserve">[C] El </w:t>
            </w:r>
            <w:r w:rsidRPr="00000395">
              <w:rPr>
                <w:smallCaps/>
                <w:spacing w:val="-2"/>
                <w:sz w:val="16"/>
                <w:szCs w:val="16"/>
              </w:rPr>
              <w:t>fabricante</w:t>
            </w:r>
            <w:r w:rsidRPr="00000395">
              <w:rPr>
                <w:spacing w:val="-2"/>
                <w:sz w:val="16"/>
                <w:szCs w:val="16"/>
              </w:rPr>
              <w:t xml:space="preserve"> identifica cualquier segregación entre </w:t>
            </w:r>
            <w:r w:rsidRPr="00000395">
              <w:rPr>
                <w:smallCaps/>
                <w:spacing w:val="-2"/>
                <w:sz w:val="16"/>
                <w:szCs w:val="16"/>
              </w:rPr>
              <w:t>elementos de software</w:t>
            </w:r>
            <w:r w:rsidRPr="00000395">
              <w:rPr>
                <w:spacing w:val="-2"/>
                <w:sz w:val="16"/>
                <w:szCs w:val="16"/>
              </w:rPr>
              <w:t xml:space="preserve"> que sea necesaria para </w:t>
            </w:r>
            <w:r w:rsidRPr="00000395">
              <w:rPr>
                <w:smallCaps/>
                <w:spacing w:val="-2"/>
                <w:sz w:val="16"/>
                <w:szCs w:val="16"/>
              </w:rPr>
              <w:t>el control de riesgos y establece cómo garantizar que dicha segregación sea efectiva</w:t>
            </w:r>
          </w:p>
        </w:tc>
        <w:tc>
          <w:tcPr>
            <w:tcW w:w="3540" w:type="dxa"/>
          </w:tcPr>
          <w:p w14:paraId="3CE44A47" w14:textId="77777777" w:rsidR="00C72769" w:rsidRPr="00000395" w:rsidRDefault="00C72769" w:rsidP="00C72769">
            <w:pPr>
              <w:tabs>
                <w:tab w:val="right" w:leader="dot" w:pos="4421"/>
              </w:tabs>
              <w:rPr>
                <w:bCs/>
                <w:spacing w:val="-2"/>
                <w:sz w:val="16"/>
                <w:szCs w:val="16"/>
              </w:rPr>
            </w:pPr>
          </w:p>
        </w:tc>
        <w:tc>
          <w:tcPr>
            <w:tcW w:w="996" w:type="dxa"/>
          </w:tcPr>
          <w:p w14:paraId="1D026A33" w14:textId="38DA89B9"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7AF18BF9" w14:textId="77777777" w:rsidTr="00000395">
        <w:tblPrEx>
          <w:tblLook w:val="0000" w:firstRow="0" w:lastRow="0" w:firstColumn="0" w:lastColumn="0" w:noHBand="0" w:noVBand="0"/>
        </w:tblPrEx>
        <w:trPr>
          <w:cantSplit/>
          <w:jc w:val="center"/>
        </w:trPr>
        <w:tc>
          <w:tcPr>
            <w:tcW w:w="846" w:type="dxa"/>
          </w:tcPr>
          <w:p w14:paraId="1DF28FA8" w14:textId="77777777" w:rsidR="00C72769" w:rsidRPr="00000395" w:rsidRDefault="00C72769" w:rsidP="00C72769">
            <w:pPr>
              <w:tabs>
                <w:tab w:val="right" w:leader="dot" w:pos="4421"/>
              </w:tabs>
              <w:rPr>
                <w:b/>
                <w:bCs/>
                <w:spacing w:val="-2"/>
                <w:sz w:val="18"/>
                <w:szCs w:val="18"/>
              </w:rPr>
            </w:pPr>
            <w:r w:rsidRPr="00000395">
              <w:rPr>
                <w:b/>
                <w:bCs/>
                <w:spacing w:val="-2"/>
                <w:sz w:val="18"/>
                <w:szCs w:val="18"/>
              </w:rPr>
              <w:t>5.3.6</w:t>
            </w:r>
          </w:p>
        </w:tc>
        <w:tc>
          <w:tcPr>
            <w:tcW w:w="7792" w:type="dxa"/>
            <w:gridSpan w:val="2"/>
          </w:tcPr>
          <w:p w14:paraId="7D7DD65A" w14:textId="77777777" w:rsidR="00C72769" w:rsidRPr="00000395" w:rsidRDefault="00C72769" w:rsidP="00C72769">
            <w:pPr>
              <w:tabs>
                <w:tab w:val="right" w:leader="dot" w:pos="4421"/>
              </w:tabs>
              <w:rPr>
                <w:bCs/>
                <w:spacing w:val="-2"/>
                <w:sz w:val="16"/>
                <w:szCs w:val="16"/>
              </w:rPr>
            </w:pPr>
            <w:r w:rsidRPr="00000395">
              <w:rPr>
                <w:spacing w:val="-2"/>
                <w:sz w:val="16"/>
                <w:szCs w:val="16"/>
              </w:rPr>
              <w:t xml:space="preserve">[B, C] El </w:t>
            </w:r>
            <w:r w:rsidRPr="00000395">
              <w:rPr>
                <w:smallCaps/>
                <w:spacing w:val="-2"/>
                <w:sz w:val="16"/>
                <w:szCs w:val="16"/>
              </w:rPr>
              <w:t>fabricante</w:t>
            </w:r>
            <w:r w:rsidRPr="00000395">
              <w:rPr>
                <w:spacing w:val="-2"/>
                <w:sz w:val="16"/>
                <w:szCs w:val="16"/>
              </w:rPr>
              <w:t xml:space="preserve"> verifica y documenta que:</w:t>
            </w:r>
          </w:p>
        </w:tc>
        <w:tc>
          <w:tcPr>
            <w:tcW w:w="996" w:type="dxa"/>
          </w:tcPr>
          <w:p w14:paraId="5F953A7C" w14:textId="32E24970"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289860B8" w14:textId="77777777" w:rsidTr="00000395">
        <w:tblPrEx>
          <w:tblLook w:val="0000" w:firstRow="0" w:lastRow="0" w:firstColumn="0" w:lastColumn="0" w:noHBand="0" w:noVBand="0"/>
        </w:tblPrEx>
        <w:trPr>
          <w:cantSplit/>
          <w:jc w:val="center"/>
        </w:trPr>
        <w:tc>
          <w:tcPr>
            <w:tcW w:w="846" w:type="dxa"/>
          </w:tcPr>
          <w:p w14:paraId="1F93C300" w14:textId="77777777" w:rsidR="00C72769" w:rsidRPr="00000395" w:rsidRDefault="00C72769" w:rsidP="00C72769">
            <w:pPr>
              <w:tabs>
                <w:tab w:val="right" w:leader="dot" w:pos="4421"/>
              </w:tabs>
              <w:rPr>
                <w:b/>
                <w:bCs/>
                <w:spacing w:val="-2"/>
                <w:sz w:val="18"/>
                <w:szCs w:val="18"/>
              </w:rPr>
            </w:pPr>
          </w:p>
        </w:tc>
        <w:tc>
          <w:tcPr>
            <w:tcW w:w="4252" w:type="dxa"/>
          </w:tcPr>
          <w:p w14:paraId="02AC8E14" w14:textId="62380D94" w:rsidR="00C72769" w:rsidRPr="00000395" w:rsidRDefault="00C72769" w:rsidP="00C72769">
            <w:pPr>
              <w:suppressAutoHyphens/>
              <w:rPr>
                <w:spacing w:val="-2"/>
                <w:sz w:val="16"/>
                <w:szCs w:val="16"/>
              </w:rPr>
            </w:pPr>
            <w:r w:rsidRPr="00000395">
              <w:rPr>
                <w:spacing w:val="-2"/>
                <w:sz w:val="16"/>
                <w:szCs w:val="16"/>
              </w:rPr>
              <w:t xml:space="preserve">a) </w:t>
            </w:r>
            <w:r w:rsidR="00896283">
              <w:rPr>
                <w:spacing w:val="-2"/>
                <w:sz w:val="16"/>
                <w:szCs w:val="16"/>
              </w:rPr>
              <w:t>L</w:t>
            </w:r>
            <w:r w:rsidRPr="00000395">
              <w:rPr>
                <w:spacing w:val="-2"/>
                <w:sz w:val="16"/>
                <w:szCs w:val="16"/>
              </w:rPr>
              <w:t xml:space="preserve">a </w:t>
            </w:r>
            <w:r w:rsidRPr="00000395">
              <w:rPr>
                <w:smallCaps/>
                <w:spacing w:val="-2"/>
                <w:sz w:val="16"/>
                <w:szCs w:val="16"/>
              </w:rPr>
              <w:t>arquitectura</w:t>
            </w:r>
            <w:r w:rsidRPr="00000395">
              <w:rPr>
                <w:spacing w:val="-2"/>
                <w:sz w:val="16"/>
                <w:szCs w:val="16"/>
              </w:rPr>
              <w:t xml:space="preserve"> del software implementa </w:t>
            </w:r>
            <w:r w:rsidRPr="00000395">
              <w:rPr>
                <w:smallCaps/>
                <w:spacing w:val="-2"/>
                <w:sz w:val="16"/>
                <w:szCs w:val="16"/>
              </w:rPr>
              <w:t>el sistema</w:t>
            </w:r>
            <w:r w:rsidRPr="00000395">
              <w:rPr>
                <w:spacing w:val="-2"/>
                <w:sz w:val="16"/>
                <w:szCs w:val="16"/>
              </w:rPr>
              <w:t xml:space="preserve"> y los requisitos del software, incluidos los relacionados con </w:t>
            </w:r>
            <w:r w:rsidRPr="00000395">
              <w:rPr>
                <w:smallCaps/>
                <w:spacing w:val="-2"/>
                <w:sz w:val="16"/>
                <w:szCs w:val="16"/>
              </w:rPr>
              <w:t>el control de riesgos</w:t>
            </w:r>
          </w:p>
        </w:tc>
        <w:tc>
          <w:tcPr>
            <w:tcW w:w="3540" w:type="dxa"/>
          </w:tcPr>
          <w:p w14:paraId="30D335C9" w14:textId="77777777" w:rsidR="00C72769" w:rsidRPr="00000395" w:rsidRDefault="00C72769" w:rsidP="00C72769">
            <w:pPr>
              <w:tabs>
                <w:tab w:val="right" w:leader="dot" w:pos="4421"/>
              </w:tabs>
              <w:rPr>
                <w:bCs/>
                <w:spacing w:val="-2"/>
                <w:sz w:val="16"/>
                <w:szCs w:val="16"/>
              </w:rPr>
            </w:pPr>
          </w:p>
        </w:tc>
        <w:tc>
          <w:tcPr>
            <w:tcW w:w="996" w:type="dxa"/>
          </w:tcPr>
          <w:p w14:paraId="31C3336B" w14:textId="2E280F40"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6E25677C" w14:textId="77777777" w:rsidTr="00000395">
        <w:tblPrEx>
          <w:tblLook w:val="0000" w:firstRow="0" w:lastRow="0" w:firstColumn="0" w:lastColumn="0" w:noHBand="0" w:noVBand="0"/>
        </w:tblPrEx>
        <w:trPr>
          <w:cantSplit/>
          <w:jc w:val="center"/>
        </w:trPr>
        <w:tc>
          <w:tcPr>
            <w:tcW w:w="846" w:type="dxa"/>
          </w:tcPr>
          <w:p w14:paraId="78C34C4E" w14:textId="77777777" w:rsidR="00C72769" w:rsidRPr="00000395" w:rsidRDefault="00C72769" w:rsidP="00C72769">
            <w:pPr>
              <w:tabs>
                <w:tab w:val="right" w:leader="dot" w:pos="4421"/>
              </w:tabs>
              <w:rPr>
                <w:b/>
                <w:bCs/>
                <w:spacing w:val="-2"/>
                <w:sz w:val="18"/>
                <w:szCs w:val="18"/>
              </w:rPr>
            </w:pPr>
          </w:p>
        </w:tc>
        <w:tc>
          <w:tcPr>
            <w:tcW w:w="4252" w:type="dxa"/>
          </w:tcPr>
          <w:p w14:paraId="775347E4" w14:textId="5D01464A" w:rsidR="00C72769" w:rsidRPr="00000395" w:rsidRDefault="00C72769" w:rsidP="00C72769">
            <w:pPr>
              <w:suppressAutoHyphens/>
              <w:rPr>
                <w:spacing w:val="-2"/>
                <w:sz w:val="16"/>
                <w:szCs w:val="16"/>
              </w:rPr>
            </w:pPr>
            <w:r w:rsidRPr="00000395">
              <w:rPr>
                <w:spacing w:val="-2"/>
                <w:sz w:val="16"/>
                <w:szCs w:val="16"/>
              </w:rPr>
              <w:t xml:space="preserve">b) </w:t>
            </w:r>
            <w:r w:rsidR="00896283">
              <w:rPr>
                <w:spacing w:val="-2"/>
                <w:sz w:val="16"/>
                <w:szCs w:val="16"/>
              </w:rPr>
              <w:t>L</w:t>
            </w:r>
            <w:r w:rsidRPr="00000395">
              <w:rPr>
                <w:spacing w:val="-2"/>
                <w:sz w:val="16"/>
                <w:szCs w:val="16"/>
              </w:rPr>
              <w:t>a arquitectura de software</w:t>
            </w:r>
            <w:r w:rsidRPr="00000395" w:rsidDel="003A752F">
              <w:rPr>
                <w:smallCaps/>
                <w:spacing w:val="-2"/>
                <w:sz w:val="16"/>
                <w:szCs w:val="16"/>
              </w:rPr>
              <w:t xml:space="preserve"> </w:t>
            </w:r>
            <w:r w:rsidRPr="00000395">
              <w:rPr>
                <w:spacing w:val="-2"/>
                <w:sz w:val="16"/>
                <w:szCs w:val="16"/>
              </w:rPr>
              <w:t xml:space="preserve">es capaz de soportar interfaces entre </w:t>
            </w:r>
            <w:r w:rsidRPr="00000395">
              <w:rPr>
                <w:smallCaps/>
                <w:spacing w:val="-2"/>
                <w:sz w:val="16"/>
                <w:szCs w:val="16"/>
              </w:rPr>
              <w:t>elementos de software</w:t>
            </w:r>
            <w:r w:rsidRPr="00000395">
              <w:rPr>
                <w:spacing w:val="-2"/>
                <w:sz w:val="16"/>
                <w:szCs w:val="16"/>
              </w:rPr>
              <w:t xml:space="preserve"> y entre </w:t>
            </w:r>
            <w:r w:rsidRPr="00000395">
              <w:rPr>
                <w:smallCaps/>
                <w:spacing w:val="-2"/>
                <w:sz w:val="16"/>
                <w:szCs w:val="16"/>
              </w:rPr>
              <w:t>elementos de software</w:t>
            </w:r>
            <w:r w:rsidRPr="00000395">
              <w:rPr>
                <w:spacing w:val="-2"/>
                <w:sz w:val="16"/>
                <w:szCs w:val="16"/>
              </w:rPr>
              <w:t xml:space="preserve"> y hardware</w:t>
            </w:r>
          </w:p>
        </w:tc>
        <w:tc>
          <w:tcPr>
            <w:tcW w:w="3540" w:type="dxa"/>
          </w:tcPr>
          <w:p w14:paraId="50F9E3E6" w14:textId="77777777" w:rsidR="00C72769" w:rsidRPr="00000395" w:rsidRDefault="00C72769" w:rsidP="00C72769">
            <w:pPr>
              <w:tabs>
                <w:tab w:val="right" w:leader="dot" w:pos="4421"/>
              </w:tabs>
              <w:rPr>
                <w:bCs/>
                <w:spacing w:val="-2"/>
                <w:sz w:val="16"/>
                <w:szCs w:val="16"/>
              </w:rPr>
            </w:pPr>
          </w:p>
        </w:tc>
        <w:tc>
          <w:tcPr>
            <w:tcW w:w="996" w:type="dxa"/>
          </w:tcPr>
          <w:p w14:paraId="1DA8C1F4" w14:textId="51DDE19E"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76ED6D06" w14:textId="77777777" w:rsidTr="00000395">
        <w:tblPrEx>
          <w:tblLook w:val="0000" w:firstRow="0" w:lastRow="0" w:firstColumn="0" w:lastColumn="0" w:noHBand="0" w:noVBand="0"/>
        </w:tblPrEx>
        <w:trPr>
          <w:cantSplit/>
          <w:jc w:val="center"/>
        </w:trPr>
        <w:tc>
          <w:tcPr>
            <w:tcW w:w="846" w:type="dxa"/>
          </w:tcPr>
          <w:p w14:paraId="2BFFE294" w14:textId="77777777" w:rsidR="00C72769" w:rsidRPr="00000395" w:rsidRDefault="00C72769" w:rsidP="00C72769">
            <w:pPr>
              <w:tabs>
                <w:tab w:val="right" w:leader="dot" w:pos="4421"/>
              </w:tabs>
              <w:rPr>
                <w:b/>
                <w:bCs/>
                <w:spacing w:val="-2"/>
                <w:sz w:val="18"/>
                <w:szCs w:val="18"/>
              </w:rPr>
            </w:pPr>
          </w:p>
        </w:tc>
        <w:tc>
          <w:tcPr>
            <w:tcW w:w="4252" w:type="dxa"/>
          </w:tcPr>
          <w:p w14:paraId="12A41C37" w14:textId="32A9DF8D" w:rsidR="00C72769" w:rsidRPr="00000395" w:rsidRDefault="00C72769" w:rsidP="00C72769">
            <w:pPr>
              <w:suppressAutoHyphens/>
              <w:rPr>
                <w:spacing w:val="-2"/>
                <w:sz w:val="16"/>
                <w:szCs w:val="16"/>
              </w:rPr>
            </w:pPr>
            <w:r w:rsidRPr="00000395">
              <w:rPr>
                <w:spacing w:val="-2"/>
                <w:sz w:val="16"/>
                <w:szCs w:val="16"/>
              </w:rPr>
              <w:t xml:space="preserve">c) </w:t>
            </w:r>
            <w:r w:rsidR="00896283">
              <w:rPr>
                <w:spacing w:val="-2"/>
                <w:sz w:val="16"/>
                <w:szCs w:val="16"/>
              </w:rPr>
              <w:t>L</w:t>
            </w:r>
            <w:r w:rsidRPr="00000395">
              <w:rPr>
                <w:spacing w:val="-2"/>
                <w:sz w:val="16"/>
                <w:szCs w:val="16"/>
              </w:rPr>
              <w:t xml:space="preserve">a </w:t>
            </w:r>
            <w:r w:rsidRPr="00000395">
              <w:rPr>
                <w:smallCaps/>
                <w:spacing w:val="-2"/>
                <w:sz w:val="16"/>
                <w:szCs w:val="16"/>
              </w:rPr>
              <w:t>arquitectura del dispositivo médico</w:t>
            </w:r>
            <w:r w:rsidRPr="00000395">
              <w:rPr>
                <w:spacing w:val="-2"/>
                <w:sz w:val="16"/>
                <w:szCs w:val="16"/>
              </w:rPr>
              <w:t xml:space="preserve"> soporta el correcto funcionamiento de cualquier </w:t>
            </w:r>
            <w:r w:rsidRPr="00000395">
              <w:rPr>
                <w:smallCaps/>
                <w:spacing w:val="-2"/>
                <w:sz w:val="16"/>
                <w:szCs w:val="16"/>
              </w:rPr>
              <w:t>elemento</w:t>
            </w:r>
            <w:r w:rsidRPr="00000395">
              <w:rPr>
                <w:spacing w:val="-2"/>
                <w:sz w:val="16"/>
                <w:szCs w:val="16"/>
              </w:rPr>
              <w:t xml:space="preserve"> de sopa</w:t>
            </w:r>
          </w:p>
        </w:tc>
        <w:tc>
          <w:tcPr>
            <w:tcW w:w="3540" w:type="dxa"/>
          </w:tcPr>
          <w:p w14:paraId="3CDB124B" w14:textId="77777777" w:rsidR="00C72769" w:rsidRPr="00000395" w:rsidRDefault="00C72769" w:rsidP="00C72769">
            <w:pPr>
              <w:tabs>
                <w:tab w:val="right" w:leader="dot" w:pos="4421"/>
              </w:tabs>
              <w:rPr>
                <w:bCs/>
                <w:spacing w:val="-2"/>
                <w:sz w:val="16"/>
                <w:szCs w:val="16"/>
              </w:rPr>
            </w:pPr>
          </w:p>
        </w:tc>
        <w:tc>
          <w:tcPr>
            <w:tcW w:w="996" w:type="dxa"/>
          </w:tcPr>
          <w:p w14:paraId="3B599672" w14:textId="48253C4B"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896283" w:rsidRPr="00896283" w14:paraId="7A238BB2" w14:textId="77777777" w:rsidTr="00A9221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5004C"/>
            <w:hideMark/>
          </w:tcPr>
          <w:p w14:paraId="0D7C88AD" w14:textId="77777777" w:rsidR="00896283" w:rsidRPr="00000395" w:rsidRDefault="00896283" w:rsidP="00C72769">
            <w:pPr>
              <w:tabs>
                <w:tab w:val="right" w:leader="dot" w:pos="4421"/>
              </w:tabs>
              <w:rPr>
                <w:b/>
                <w:bCs/>
                <w:spacing w:val="-2"/>
                <w:sz w:val="18"/>
                <w:szCs w:val="18"/>
              </w:rPr>
            </w:pPr>
            <w:r w:rsidRPr="00000395">
              <w:rPr>
                <w:b/>
                <w:bCs/>
                <w:spacing w:val="-2"/>
                <w:sz w:val="18"/>
                <w:szCs w:val="18"/>
              </w:rPr>
              <w:t>5.4</w:t>
            </w:r>
          </w:p>
        </w:tc>
        <w:tc>
          <w:tcPr>
            <w:tcW w:w="8788" w:type="dxa"/>
            <w:gridSpan w:val="3"/>
            <w:tcBorders>
              <w:top w:val="single" w:sz="4" w:space="0" w:color="auto"/>
              <w:left w:val="single" w:sz="4" w:space="0" w:color="auto"/>
              <w:bottom w:val="single" w:sz="4" w:space="0" w:color="auto"/>
              <w:right w:val="single" w:sz="4" w:space="0" w:color="auto"/>
            </w:tcBorders>
            <w:shd w:val="clear" w:color="auto" w:fill="E5004C"/>
            <w:hideMark/>
          </w:tcPr>
          <w:p w14:paraId="34DC1522" w14:textId="0748ECB4" w:rsidR="00896283" w:rsidRPr="00000395" w:rsidRDefault="00896283" w:rsidP="00000395">
            <w:pPr>
              <w:tabs>
                <w:tab w:val="right" w:leader="dot" w:pos="4421"/>
              </w:tabs>
              <w:rPr>
                <w:b/>
                <w:bCs/>
                <w:spacing w:val="-2"/>
                <w:sz w:val="18"/>
                <w:szCs w:val="18"/>
              </w:rPr>
            </w:pPr>
            <w:r w:rsidRPr="00000395">
              <w:rPr>
                <w:b/>
                <w:bCs/>
                <w:spacing w:val="-2"/>
                <w:sz w:val="18"/>
                <w:szCs w:val="18"/>
              </w:rPr>
              <w:t xml:space="preserve">Diseño detallado de software </w:t>
            </w:r>
          </w:p>
        </w:tc>
      </w:tr>
      <w:tr w:rsidR="00C72769" w:rsidRPr="00000395" w14:paraId="4B57B321" w14:textId="77777777" w:rsidTr="00000395">
        <w:tblPrEx>
          <w:tblLook w:val="0000" w:firstRow="0" w:lastRow="0" w:firstColumn="0" w:lastColumn="0" w:noHBand="0" w:noVBand="0"/>
        </w:tblPrEx>
        <w:trPr>
          <w:cantSplit/>
          <w:jc w:val="center"/>
        </w:trPr>
        <w:tc>
          <w:tcPr>
            <w:tcW w:w="846" w:type="dxa"/>
          </w:tcPr>
          <w:p w14:paraId="40B31D68" w14:textId="77777777" w:rsidR="00C72769" w:rsidRPr="00000395" w:rsidRDefault="00C72769" w:rsidP="00C72769">
            <w:pPr>
              <w:suppressAutoHyphens/>
              <w:rPr>
                <w:b/>
                <w:bCs/>
                <w:spacing w:val="-2"/>
                <w:sz w:val="18"/>
                <w:szCs w:val="18"/>
              </w:rPr>
            </w:pPr>
            <w:r w:rsidRPr="00000395">
              <w:rPr>
                <w:b/>
                <w:bCs/>
                <w:spacing w:val="-2"/>
                <w:sz w:val="18"/>
                <w:szCs w:val="18"/>
              </w:rPr>
              <w:t>5.4.1</w:t>
            </w:r>
          </w:p>
        </w:tc>
        <w:tc>
          <w:tcPr>
            <w:tcW w:w="4252" w:type="dxa"/>
          </w:tcPr>
          <w:p w14:paraId="327BEE6E" w14:textId="77777777" w:rsidR="00C72769" w:rsidRPr="00000395" w:rsidRDefault="00C72769" w:rsidP="00C72769">
            <w:pPr>
              <w:suppressAutoHyphens/>
              <w:rPr>
                <w:spacing w:val="-2"/>
                <w:sz w:val="16"/>
                <w:szCs w:val="16"/>
              </w:rPr>
            </w:pPr>
            <w:r w:rsidRPr="00000395">
              <w:rPr>
                <w:spacing w:val="-2"/>
                <w:sz w:val="16"/>
                <w:szCs w:val="16"/>
              </w:rPr>
              <w:t xml:space="preserve">[B, C] El </w:t>
            </w:r>
            <w:r w:rsidRPr="00000395">
              <w:rPr>
                <w:smallCaps/>
                <w:spacing w:val="-2"/>
                <w:sz w:val="16"/>
                <w:szCs w:val="16"/>
              </w:rPr>
              <w:t>fabricante</w:t>
            </w:r>
            <w:r w:rsidRPr="00000395">
              <w:rPr>
                <w:spacing w:val="-2"/>
                <w:sz w:val="16"/>
                <w:szCs w:val="16"/>
              </w:rPr>
              <w:t xml:space="preserve"> subdivide el software hasta que está representado por </w:t>
            </w:r>
            <w:r w:rsidRPr="00000395">
              <w:rPr>
                <w:smallCaps/>
                <w:spacing w:val="-2"/>
                <w:sz w:val="16"/>
                <w:szCs w:val="16"/>
              </w:rPr>
              <w:t>unidades de software</w:t>
            </w:r>
          </w:p>
        </w:tc>
        <w:tc>
          <w:tcPr>
            <w:tcW w:w="3540" w:type="dxa"/>
          </w:tcPr>
          <w:p w14:paraId="5776CF05" w14:textId="77777777" w:rsidR="00C72769" w:rsidRPr="00000395" w:rsidRDefault="00C72769" w:rsidP="00C72769">
            <w:pPr>
              <w:tabs>
                <w:tab w:val="right" w:leader="dot" w:pos="4421"/>
              </w:tabs>
              <w:rPr>
                <w:bCs/>
                <w:spacing w:val="-2"/>
                <w:sz w:val="16"/>
                <w:szCs w:val="16"/>
              </w:rPr>
            </w:pPr>
          </w:p>
        </w:tc>
        <w:tc>
          <w:tcPr>
            <w:tcW w:w="996" w:type="dxa"/>
          </w:tcPr>
          <w:p w14:paraId="03F0E396" w14:textId="5786F78A"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634207B2" w14:textId="77777777" w:rsidTr="00000395">
        <w:tblPrEx>
          <w:tblLook w:val="0000" w:firstRow="0" w:lastRow="0" w:firstColumn="0" w:lastColumn="0" w:noHBand="0" w:noVBand="0"/>
        </w:tblPrEx>
        <w:trPr>
          <w:cantSplit/>
          <w:jc w:val="center"/>
        </w:trPr>
        <w:tc>
          <w:tcPr>
            <w:tcW w:w="846" w:type="dxa"/>
          </w:tcPr>
          <w:p w14:paraId="7E7FD752" w14:textId="77777777" w:rsidR="00C72769" w:rsidRPr="00000395" w:rsidRDefault="00C72769" w:rsidP="00C72769">
            <w:pPr>
              <w:tabs>
                <w:tab w:val="right" w:leader="dot" w:pos="4421"/>
              </w:tabs>
              <w:rPr>
                <w:b/>
                <w:bCs/>
                <w:spacing w:val="-2"/>
                <w:sz w:val="18"/>
                <w:szCs w:val="18"/>
              </w:rPr>
            </w:pPr>
            <w:r w:rsidRPr="00000395">
              <w:rPr>
                <w:b/>
                <w:bCs/>
                <w:spacing w:val="-2"/>
                <w:sz w:val="18"/>
                <w:szCs w:val="18"/>
              </w:rPr>
              <w:t>5.4.2</w:t>
            </w:r>
          </w:p>
        </w:tc>
        <w:tc>
          <w:tcPr>
            <w:tcW w:w="4252" w:type="dxa"/>
          </w:tcPr>
          <w:p w14:paraId="097458EE" w14:textId="77777777" w:rsidR="00C72769" w:rsidRPr="00000395" w:rsidRDefault="00C72769" w:rsidP="00C72769">
            <w:pPr>
              <w:tabs>
                <w:tab w:val="left" w:leader="dot" w:pos="4479"/>
              </w:tabs>
              <w:rPr>
                <w:bCs/>
                <w:spacing w:val="-2"/>
                <w:sz w:val="16"/>
                <w:szCs w:val="16"/>
              </w:rPr>
            </w:pPr>
            <w:r w:rsidRPr="00000395">
              <w:rPr>
                <w:bCs/>
                <w:spacing w:val="-2"/>
                <w:sz w:val="16"/>
                <w:szCs w:val="16"/>
              </w:rPr>
              <w:t xml:space="preserve">[C] El </w:t>
            </w:r>
            <w:r w:rsidRPr="00000395">
              <w:rPr>
                <w:smallCaps/>
                <w:spacing w:val="-2"/>
                <w:sz w:val="16"/>
                <w:szCs w:val="16"/>
              </w:rPr>
              <w:t xml:space="preserve">fabricante </w:t>
            </w:r>
            <w:r w:rsidRPr="00000395">
              <w:rPr>
                <w:bCs/>
                <w:spacing w:val="-2"/>
                <w:sz w:val="16"/>
                <w:szCs w:val="16"/>
              </w:rPr>
              <w:t xml:space="preserve">documenta un diseño con suficiente detalle para permitir la correcta implementación de cada </w:t>
            </w:r>
            <w:r w:rsidRPr="00000395">
              <w:rPr>
                <w:smallCaps/>
                <w:spacing w:val="-2"/>
                <w:sz w:val="16"/>
                <w:szCs w:val="16"/>
              </w:rPr>
              <w:t>unidad de software</w:t>
            </w:r>
          </w:p>
        </w:tc>
        <w:tc>
          <w:tcPr>
            <w:tcW w:w="3540" w:type="dxa"/>
          </w:tcPr>
          <w:p w14:paraId="4F846AEA" w14:textId="77777777" w:rsidR="00C72769" w:rsidRPr="00000395" w:rsidRDefault="00C72769" w:rsidP="00C72769">
            <w:pPr>
              <w:tabs>
                <w:tab w:val="right" w:leader="dot" w:pos="4421"/>
              </w:tabs>
              <w:rPr>
                <w:bCs/>
                <w:spacing w:val="-2"/>
                <w:sz w:val="16"/>
                <w:szCs w:val="16"/>
              </w:rPr>
            </w:pPr>
          </w:p>
        </w:tc>
        <w:tc>
          <w:tcPr>
            <w:tcW w:w="996" w:type="dxa"/>
          </w:tcPr>
          <w:p w14:paraId="260685A6" w14:textId="6FD3515B"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25BBD674" w14:textId="77777777" w:rsidTr="00000395">
        <w:tblPrEx>
          <w:tblLook w:val="0000" w:firstRow="0" w:lastRow="0" w:firstColumn="0" w:lastColumn="0" w:noHBand="0" w:noVBand="0"/>
        </w:tblPrEx>
        <w:trPr>
          <w:cantSplit/>
          <w:jc w:val="center"/>
        </w:trPr>
        <w:tc>
          <w:tcPr>
            <w:tcW w:w="846" w:type="dxa"/>
          </w:tcPr>
          <w:p w14:paraId="772E220F" w14:textId="77777777" w:rsidR="00C72769" w:rsidRPr="00000395" w:rsidRDefault="00C72769" w:rsidP="00C72769">
            <w:pPr>
              <w:tabs>
                <w:tab w:val="right" w:leader="dot" w:pos="4421"/>
              </w:tabs>
              <w:rPr>
                <w:b/>
                <w:bCs/>
                <w:spacing w:val="-2"/>
                <w:sz w:val="18"/>
                <w:szCs w:val="18"/>
              </w:rPr>
            </w:pPr>
            <w:r w:rsidRPr="00000395">
              <w:rPr>
                <w:b/>
                <w:bCs/>
                <w:spacing w:val="-2"/>
                <w:sz w:val="18"/>
                <w:szCs w:val="18"/>
              </w:rPr>
              <w:t>5.4.3</w:t>
            </w:r>
          </w:p>
        </w:tc>
        <w:tc>
          <w:tcPr>
            <w:tcW w:w="4252" w:type="dxa"/>
          </w:tcPr>
          <w:p w14:paraId="3FDD96F4" w14:textId="77777777" w:rsidR="00C72769" w:rsidRPr="00000395" w:rsidRDefault="00C72769" w:rsidP="00C72769">
            <w:pPr>
              <w:tabs>
                <w:tab w:val="left" w:leader="dot" w:pos="4479"/>
              </w:tabs>
              <w:rPr>
                <w:bCs/>
                <w:spacing w:val="-2"/>
                <w:sz w:val="16"/>
                <w:szCs w:val="16"/>
              </w:rPr>
            </w:pPr>
            <w:r w:rsidRPr="00000395">
              <w:rPr>
                <w:bCs/>
                <w:spacing w:val="-2"/>
                <w:sz w:val="16"/>
                <w:szCs w:val="16"/>
              </w:rPr>
              <w:t xml:space="preserve">[C] El </w:t>
            </w:r>
            <w:r w:rsidRPr="00000395">
              <w:rPr>
                <w:smallCaps/>
                <w:spacing w:val="-2"/>
                <w:sz w:val="16"/>
                <w:szCs w:val="16"/>
              </w:rPr>
              <w:t xml:space="preserve">fabricante </w:t>
            </w:r>
            <w:r w:rsidRPr="00000395">
              <w:rPr>
                <w:bCs/>
                <w:spacing w:val="-2"/>
                <w:sz w:val="16"/>
                <w:szCs w:val="16"/>
              </w:rPr>
              <w:t xml:space="preserve">documenta un diseño para cualquier interfaz entre la </w:t>
            </w:r>
            <w:r w:rsidRPr="00000395">
              <w:rPr>
                <w:smallCaps/>
                <w:spacing w:val="-2"/>
                <w:sz w:val="16"/>
                <w:szCs w:val="16"/>
              </w:rPr>
              <w:t>unidad de software</w:t>
            </w:r>
            <w:r w:rsidRPr="00000395">
              <w:rPr>
                <w:bCs/>
                <w:spacing w:val="-2"/>
                <w:sz w:val="16"/>
                <w:szCs w:val="16"/>
              </w:rPr>
              <w:t xml:space="preserve"> y los componentes externos (hardware o software), así como cualquier interfaz entre </w:t>
            </w:r>
            <w:r w:rsidRPr="00000395">
              <w:rPr>
                <w:smallCaps/>
                <w:spacing w:val="-2"/>
                <w:sz w:val="16"/>
                <w:szCs w:val="16"/>
              </w:rPr>
              <w:t>unidades de software</w:t>
            </w:r>
            <w:r w:rsidRPr="00000395">
              <w:rPr>
                <w:bCs/>
                <w:spacing w:val="-2"/>
                <w:sz w:val="16"/>
                <w:szCs w:val="16"/>
              </w:rPr>
              <w:t xml:space="preserve">, lo suficientemente detallado para implementar correctamente cada </w:t>
            </w:r>
            <w:r w:rsidRPr="00000395">
              <w:rPr>
                <w:smallCaps/>
                <w:spacing w:val="-2"/>
                <w:sz w:val="16"/>
                <w:szCs w:val="16"/>
              </w:rPr>
              <w:t>unidad</w:t>
            </w:r>
            <w:r w:rsidRPr="00000395">
              <w:rPr>
                <w:bCs/>
                <w:spacing w:val="-2"/>
                <w:sz w:val="16"/>
                <w:szCs w:val="16"/>
              </w:rPr>
              <w:t xml:space="preserve"> de software y sus interfaces</w:t>
            </w:r>
          </w:p>
        </w:tc>
        <w:tc>
          <w:tcPr>
            <w:tcW w:w="3540" w:type="dxa"/>
          </w:tcPr>
          <w:p w14:paraId="32F4F212" w14:textId="77777777" w:rsidR="00C72769" w:rsidRPr="00000395" w:rsidRDefault="00C72769" w:rsidP="00C72769">
            <w:pPr>
              <w:tabs>
                <w:tab w:val="right" w:leader="dot" w:pos="4421"/>
              </w:tabs>
              <w:rPr>
                <w:bCs/>
                <w:spacing w:val="-2"/>
                <w:sz w:val="16"/>
                <w:szCs w:val="16"/>
              </w:rPr>
            </w:pPr>
          </w:p>
        </w:tc>
        <w:tc>
          <w:tcPr>
            <w:tcW w:w="996" w:type="dxa"/>
          </w:tcPr>
          <w:p w14:paraId="79F777CC" w14:textId="18E5034D"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7C35103A" w14:textId="77777777" w:rsidTr="00000395">
        <w:tblPrEx>
          <w:tblLook w:val="0000" w:firstRow="0" w:lastRow="0" w:firstColumn="0" w:lastColumn="0" w:noHBand="0" w:noVBand="0"/>
        </w:tblPrEx>
        <w:trPr>
          <w:cantSplit/>
          <w:jc w:val="center"/>
        </w:trPr>
        <w:tc>
          <w:tcPr>
            <w:tcW w:w="846" w:type="dxa"/>
          </w:tcPr>
          <w:p w14:paraId="321EF808" w14:textId="77777777" w:rsidR="00C72769" w:rsidRPr="00000395" w:rsidRDefault="00C72769" w:rsidP="00C72769">
            <w:pPr>
              <w:tabs>
                <w:tab w:val="right" w:leader="dot" w:pos="4421"/>
              </w:tabs>
              <w:rPr>
                <w:b/>
                <w:bCs/>
                <w:spacing w:val="-2"/>
                <w:sz w:val="18"/>
                <w:szCs w:val="18"/>
              </w:rPr>
            </w:pPr>
            <w:r w:rsidRPr="00000395">
              <w:rPr>
                <w:b/>
                <w:bCs/>
                <w:spacing w:val="-2"/>
                <w:sz w:val="18"/>
                <w:szCs w:val="18"/>
              </w:rPr>
              <w:t>5.4.4</w:t>
            </w:r>
          </w:p>
        </w:tc>
        <w:tc>
          <w:tcPr>
            <w:tcW w:w="7792" w:type="dxa"/>
            <w:gridSpan w:val="2"/>
          </w:tcPr>
          <w:p w14:paraId="691E2737" w14:textId="77777777" w:rsidR="00C72769" w:rsidRPr="00000395" w:rsidRDefault="00C72769" w:rsidP="00C72769">
            <w:pPr>
              <w:suppressAutoHyphens/>
              <w:rPr>
                <w:spacing w:val="-2"/>
                <w:sz w:val="16"/>
                <w:szCs w:val="16"/>
              </w:rPr>
            </w:pPr>
            <w:r w:rsidRPr="00000395">
              <w:rPr>
                <w:spacing w:val="-2"/>
                <w:sz w:val="16"/>
                <w:szCs w:val="16"/>
              </w:rPr>
              <w:t xml:space="preserve">[C] El </w:t>
            </w:r>
            <w:r w:rsidRPr="00000395">
              <w:rPr>
                <w:smallCaps/>
                <w:spacing w:val="-2"/>
                <w:sz w:val="16"/>
                <w:szCs w:val="16"/>
              </w:rPr>
              <w:t>fabricante</w:t>
            </w:r>
            <w:r w:rsidRPr="00000395">
              <w:rPr>
                <w:spacing w:val="-2"/>
                <w:sz w:val="16"/>
                <w:szCs w:val="16"/>
              </w:rPr>
              <w:t xml:space="preserve"> verifica y documenta que el diseño detallado del software:</w:t>
            </w:r>
          </w:p>
        </w:tc>
        <w:tc>
          <w:tcPr>
            <w:tcW w:w="996" w:type="dxa"/>
          </w:tcPr>
          <w:p w14:paraId="44D360CA" w14:textId="24BC6289"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6D91BCBD" w14:textId="77777777" w:rsidTr="00000395">
        <w:tblPrEx>
          <w:tblLook w:val="0000" w:firstRow="0" w:lastRow="0" w:firstColumn="0" w:lastColumn="0" w:noHBand="0" w:noVBand="0"/>
        </w:tblPrEx>
        <w:trPr>
          <w:cantSplit/>
          <w:jc w:val="center"/>
        </w:trPr>
        <w:tc>
          <w:tcPr>
            <w:tcW w:w="846" w:type="dxa"/>
          </w:tcPr>
          <w:p w14:paraId="1ABC8206" w14:textId="77777777" w:rsidR="00C72769" w:rsidRPr="00000395" w:rsidRDefault="00C72769" w:rsidP="00C72769">
            <w:pPr>
              <w:tabs>
                <w:tab w:val="right" w:leader="dot" w:pos="4421"/>
              </w:tabs>
              <w:rPr>
                <w:bCs/>
                <w:spacing w:val="-2"/>
                <w:sz w:val="18"/>
                <w:szCs w:val="18"/>
              </w:rPr>
            </w:pPr>
          </w:p>
        </w:tc>
        <w:tc>
          <w:tcPr>
            <w:tcW w:w="4252" w:type="dxa"/>
          </w:tcPr>
          <w:p w14:paraId="4CD4EAE2" w14:textId="39F1EE7A" w:rsidR="00C72769" w:rsidRPr="00000395" w:rsidRDefault="00C72769" w:rsidP="00C72769">
            <w:pPr>
              <w:suppressAutoHyphens/>
              <w:rPr>
                <w:spacing w:val="-2"/>
                <w:sz w:val="16"/>
                <w:szCs w:val="16"/>
              </w:rPr>
            </w:pPr>
            <w:r w:rsidRPr="00000395">
              <w:rPr>
                <w:spacing w:val="-2"/>
                <w:sz w:val="16"/>
                <w:szCs w:val="16"/>
              </w:rPr>
              <w:t xml:space="preserve">a) </w:t>
            </w:r>
            <w:r w:rsidR="00494175">
              <w:rPr>
                <w:spacing w:val="-2"/>
                <w:sz w:val="16"/>
                <w:szCs w:val="16"/>
              </w:rPr>
              <w:t>I</w:t>
            </w:r>
            <w:r w:rsidRPr="00000395">
              <w:rPr>
                <w:spacing w:val="-2"/>
                <w:sz w:val="16"/>
                <w:szCs w:val="16"/>
              </w:rPr>
              <w:t xml:space="preserve">mplementa la arquitectura de software </w:t>
            </w:r>
          </w:p>
        </w:tc>
        <w:tc>
          <w:tcPr>
            <w:tcW w:w="3540" w:type="dxa"/>
          </w:tcPr>
          <w:p w14:paraId="1F43BD9D" w14:textId="77777777" w:rsidR="00C72769" w:rsidRPr="00000395" w:rsidRDefault="00C72769" w:rsidP="00C72769">
            <w:pPr>
              <w:tabs>
                <w:tab w:val="right" w:leader="dot" w:pos="4421"/>
              </w:tabs>
              <w:rPr>
                <w:bCs/>
                <w:spacing w:val="-2"/>
                <w:sz w:val="16"/>
                <w:szCs w:val="16"/>
              </w:rPr>
            </w:pPr>
          </w:p>
        </w:tc>
        <w:tc>
          <w:tcPr>
            <w:tcW w:w="996" w:type="dxa"/>
          </w:tcPr>
          <w:p w14:paraId="04CDFDE4" w14:textId="6A1CF922"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43AC36AF" w14:textId="77777777" w:rsidTr="00000395">
        <w:tblPrEx>
          <w:tblLook w:val="0000" w:firstRow="0" w:lastRow="0" w:firstColumn="0" w:lastColumn="0" w:noHBand="0" w:noVBand="0"/>
        </w:tblPrEx>
        <w:trPr>
          <w:cantSplit/>
          <w:jc w:val="center"/>
        </w:trPr>
        <w:tc>
          <w:tcPr>
            <w:tcW w:w="846" w:type="dxa"/>
          </w:tcPr>
          <w:p w14:paraId="0B027F3F" w14:textId="77777777" w:rsidR="00C72769" w:rsidRPr="00000395" w:rsidRDefault="00C72769" w:rsidP="00C72769">
            <w:pPr>
              <w:tabs>
                <w:tab w:val="right" w:leader="dot" w:pos="4421"/>
              </w:tabs>
              <w:rPr>
                <w:bCs/>
                <w:spacing w:val="-2"/>
                <w:sz w:val="18"/>
                <w:szCs w:val="18"/>
              </w:rPr>
            </w:pPr>
          </w:p>
        </w:tc>
        <w:tc>
          <w:tcPr>
            <w:tcW w:w="4252" w:type="dxa"/>
          </w:tcPr>
          <w:p w14:paraId="79D84C9B" w14:textId="11569863" w:rsidR="00C72769" w:rsidRPr="00000395" w:rsidRDefault="00C72769" w:rsidP="00C72769">
            <w:pPr>
              <w:suppressAutoHyphens/>
              <w:rPr>
                <w:spacing w:val="-2"/>
                <w:sz w:val="16"/>
                <w:szCs w:val="16"/>
              </w:rPr>
            </w:pPr>
            <w:r w:rsidRPr="00000395">
              <w:rPr>
                <w:spacing w:val="-2"/>
                <w:sz w:val="16"/>
                <w:szCs w:val="16"/>
              </w:rPr>
              <w:t xml:space="preserve">b) </w:t>
            </w:r>
            <w:r w:rsidR="00494175">
              <w:rPr>
                <w:spacing w:val="-2"/>
                <w:sz w:val="16"/>
                <w:szCs w:val="16"/>
              </w:rPr>
              <w:t>E</w:t>
            </w:r>
            <w:r w:rsidRPr="00000395">
              <w:rPr>
                <w:spacing w:val="-2"/>
                <w:sz w:val="16"/>
                <w:szCs w:val="16"/>
              </w:rPr>
              <w:t xml:space="preserve">stá libre de contradicción con la arquitectura del software </w:t>
            </w:r>
          </w:p>
        </w:tc>
        <w:tc>
          <w:tcPr>
            <w:tcW w:w="3540" w:type="dxa"/>
          </w:tcPr>
          <w:p w14:paraId="79FFC367" w14:textId="77777777" w:rsidR="00C72769" w:rsidRPr="00000395" w:rsidRDefault="00C72769" w:rsidP="00C72769">
            <w:pPr>
              <w:tabs>
                <w:tab w:val="right" w:leader="dot" w:pos="4421"/>
              </w:tabs>
              <w:rPr>
                <w:bCs/>
                <w:spacing w:val="-2"/>
                <w:sz w:val="16"/>
                <w:szCs w:val="16"/>
              </w:rPr>
            </w:pPr>
          </w:p>
        </w:tc>
        <w:tc>
          <w:tcPr>
            <w:tcW w:w="996" w:type="dxa"/>
          </w:tcPr>
          <w:p w14:paraId="63F8323D" w14:textId="748E859C"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494175" w:rsidRPr="00494175" w14:paraId="371DDB06" w14:textId="77777777" w:rsidTr="00A9221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5004C"/>
            <w:hideMark/>
          </w:tcPr>
          <w:p w14:paraId="40BAC053" w14:textId="77777777" w:rsidR="00494175" w:rsidRPr="00000395" w:rsidRDefault="00494175" w:rsidP="00C72769">
            <w:pPr>
              <w:tabs>
                <w:tab w:val="right" w:leader="dot" w:pos="4421"/>
              </w:tabs>
              <w:rPr>
                <w:b/>
                <w:bCs/>
                <w:spacing w:val="-2"/>
                <w:sz w:val="18"/>
                <w:szCs w:val="18"/>
              </w:rPr>
            </w:pPr>
            <w:r w:rsidRPr="00000395">
              <w:rPr>
                <w:b/>
                <w:bCs/>
                <w:spacing w:val="-2"/>
                <w:sz w:val="18"/>
                <w:szCs w:val="18"/>
              </w:rPr>
              <w:t>5.5</w:t>
            </w:r>
          </w:p>
        </w:tc>
        <w:tc>
          <w:tcPr>
            <w:tcW w:w="8788" w:type="dxa"/>
            <w:gridSpan w:val="3"/>
            <w:tcBorders>
              <w:top w:val="single" w:sz="4" w:space="0" w:color="auto"/>
              <w:left w:val="single" w:sz="4" w:space="0" w:color="auto"/>
              <w:bottom w:val="single" w:sz="4" w:space="0" w:color="auto"/>
              <w:right w:val="single" w:sz="4" w:space="0" w:color="auto"/>
            </w:tcBorders>
            <w:shd w:val="clear" w:color="auto" w:fill="E5004C"/>
            <w:hideMark/>
          </w:tcPr>
          <w:p w14:paraId="26376B58" w14:textId="4220CE2E" w:rsidR="00494175" w:rsidRPr="00000395" w:rsidRDefault="00494175" w:rsidP="00000395">
            <w:pPr>
              <w:tabs>
                <w:tab w:val="right" w:leader="dot" w:pos="4421"/>
              </w:tabs>
              <w:rPr>
                <w:b/>
                <w:bCs/>
                <w:spacing w:val="-2"/>
                <w:sz w:val="18"/>
                <w:szCs w:val="18"/>
              </w:rPr>
            </w:pPr>
            <w:r w:rsidRPr="00000395">
              <w:rPr>
                <w:b/>
                <w:bCs/>
                <w:smallCaps/>
                <w:spacing w:val="-2"/>
                <w:sz w:val="18"/>
                <w:szCs w:val="18"/>
              </w:rPr>
              <w:t xml:space="preserve">Implementación </w:t>
            </w:r>
            <w:r w:rsidRPr="00000395">
              <w:rPr>
                <w:b/>
                <w:bCs/>
                <w:spacing w:val="-2"/>
                <w:sz w:val="18"/>
                <w:szCs w:val="18"/>
              </w:rPr>
              <w:t>de unidades de software</w:t>
            </w:r>
          </w:p>
        </w:tc>
      </w:tr>
      <w:tr w:rsidR="00C72769" w:rsidRPr="00000395" w14:paraId="1D3669EF" w14:textId="77777777" w:rsidTr="00000395">
        <w:tblPrEx>
          <w:tblLook w:val="0000" w:firstRow="0" w:lastRow="0" w:firstColumn="0" w:lastColumn="0" w:noHBand="0" w:noVBand="0"/>
        </w:tblPrEx>
        <w:trPr>
          <w:cantSplit/>
          <w:jc w:val="center"/>
        </w:trPr>
        <w:tc>
          <w:tcPr>
            <w:tcW w:w="846" w:type="dxa"/>
          </w:tcPr>
          <w:p w14:paraId="0F6836AC" w14:textId="77777777" w:rsidR="00C72769" w:rsidRPr="00000395" w:rsidRDefault="00C72769" w:rsidP="00C72769">
            <w:pPr>
              <w:suppressAutoHyphens/>
              <w:rPr>
                <w:b/>
                <w:bCs/>
                <w:spacing w:val="-2"/>
                <w:sz w:val="18"/>
                <w:szCs w:val="18"/>
              </w:rPr>
            </w:pPr>
            <w:r w:rsidRPr="00000395">
              <w:rPr>
                <w:b/>
                <w:bCs/>
                <w:spacing w:val="-2"/>
                <w:sz w:val="18"/>
                <w:szCs w:val="18"/>
              </w:rPr>
              <w:t>5.5.1</w:t>
            </w:r>
          </w:p>
        </w:tc>
        <w:tc>
          <w:tcPr>
            <w:tcW w:w="4252" w:type="dxa"/>
          </w:tcPr>
          <w:p w14:paraId="2C060E85" w14:textId="77777777" w:rsidR="00C72769" w:rsidRPr="00000395" w:rsidRDefault="00C72769" w:rsidP="00C72769">
            <w:pPr>
              <w:suppressAutoHyphens/>
              <w:rPr>
                <w:spacing w:val="-2"/>
                <w:sz w:val="16"/>
                <w:szCs w:val="16"/>
              </w:rPr>
            </w:pPr>
            <w:r w:rsidRPr="00000395">
              <w:rPr>
                <w:spacing w:val="-2"/>
                <w:sz w:val="16"/>
                <w:szCs w:val="16"/>
              </w:rPr>
              <w:t xml:space="preserve">[A, B, C] El </w:t>
            </w:r>
            <w:r w:rsidRPr="00000395">
              <w:rPr>
                <w:smallCaps/>
                <w:spacing w:val="-2"/>
                <w:sz w:val="16"/>
                <w:szCs w:val="16"/>
              </w:rPr>
              <w:t>fabricante</w:t>
            </w:r>
            <w:r w:rsidRPr="00000395">
              <w:rPr>
                <w:spacing w:val="-2"/>
                <w:sz w:val="16"/>
                <w:szCs w:val="16"/>
              </w:rPr>
              <w:t xml:space="preserve"> implementa cada </w:t>
            </w:r>
            <w:r w:rsidRPr="00000395">
              <w:rPr>
                <w:smallCaps/>
                <w:spacing w:val="-2"/>
                <w:sz w:val="16"/>
                <w:szCs w:val="16"/>
              </w:rPr>
              <w:t>unidad de software</w:t>
            </w:r>
          </w:p>
        </w:tc>
        <w:tc>
          <w:tcPr>
            <w:tcW w:w="3540" w:type="dxa"/>
          </w:tcPr>
          <w:p w14:paraId="7F67DA55" w14:textId="3F8DC64D" w:rsidR="00C72769" w:rsidRPr="00000395" w:rsidRDefault="00C72769" w:rsidP="00C72769">
            <w:pPr>
              <w:tabs>
                <w:tab w:val="right" w:leader="dot" w:pos="4421"/>
              </w:tabs>
              <w:rPr>
                <w:bCs/>
                <w:spacing w:val="-2"/>
                <w:sz w:val="16"/>
                <w:szCs w:val="16"/>
              </w:rPr>
            </w:pPr>
            <w:r w:rsidRPr="00000395">
              <w:rPr>
                <w:bCs/>
                <w:spacing w:val="-2"/>
                <w:sz w:val="16"/>
                <w:szCs w:val="16"/>
              </w:rPr>
              <w:t xml:space="preserve">La implementación de software se realiza bajo control de configuración (Cap. 9), pero la evidencia final de ejecución por release aún debe cerrarse. Pendiente: Cap. 12.5 Release Audit </w:t>
            </w:r>
            <w:proofErr w:type="spellStart"/>
            <w:r w:rsidRPr="00000395">
              <w:rPr>
                <w:bCs/>
                <w:spacing w:val="-2"/>
                <w:sz w:val="16"/>
                <w:szCs w:val="16"/>
              </w:rPr>
              <w:t>Package</w:t>
            </w:r>
            <w:proofErr w:type="spellEnd"/>
            <w:r w:rsidRPr="00000395">
              <w:rPr>
                <w:bCs/>
                <w:spacing w:val="-2"/>
                <w:sz w:val="16"/>
                <w:szCs w:val="16"/>
              </w:rPr>
              <w:t xml:space="preserve"> + evidencias de repositorio/pipeline.</w:t>
            </w:r>
          </w:p>
        </w:tc>
        <w:tc>
          <w:tcPr>
            <w:tcW w:w="996" w:type="dxa"/>
          </w:tcPr>
          <w:p w14:paraId="4E2FDCCC" w14:textId="77777777" w:rsidR="00C72769" w:rsidRPr="00000395" w:rsidRDefault="00C72769" w:rsidP="00C72769">
            <w:pPr>
              <w:tabs>
                <w:tab w:val="right" w:leader="dot" w:pos="4421"/>
              </w:tabs>
              <w:jc w:val="center"/>
              <w:rPr>
                <w:bCs/>
                <w:spacing w:val="-2"/>
                <w:sz w:val="16"/>
                <w:szCs w:val="16"/>
              </w:rPr>
            </w:pPr>
          </w:p>
        </w:tc>
      </w:tr>
      <w:tr w:rsidR="00C72769" w:rsidRPr="00000395" w14:paraId="2B4A8E84" w14:textId="77777777" w:rsidTr="00000395">
        <w:tblPrEx>
          <w:tblLook w:val="0000" w:firstRow="0" w:lastRow="0" w:firstColumn="0" w:lastColumn="0" w:noHBand="0" w:noVBand="0"/>
        </w:tblPrEx>
        <w:trPr>
          <w:cantSplit/>
          <w:jc w:val="center"/>
        </w:trPr>
        <w:tc>
          <w:tcPr>
            <w:tcW w:w="846" w:type="dxa"/>
          </w:tcPr>
          <w:p w14:paraId="4B8AB7E9" w14:textId="77777777" w:rsidR="00C72769" w:rsidRPr="00000395" w:rsidRDefault="00C72769" w:rsidP="00C72769">
            <w:pPr>
              <w:suppressAutoHyphens/>
              <w:rPr>
                <w:b/>
                <w:bCs/>
                <w:spacing w:val="-2"/>
                <w:sz w:val="18"/>
                <w:szCs w:val="18"/>
              </w:rPr>
            </w:pPr>
            <w:r w:rsidRPr="00000395">
              <w:rPr>
                <w:b/>
                <w:bCs/>
                <w:spacing w:val="-2"/>
                <w:sz w:val="18"/>
                <w:szCs w:val="18"/>
              </w:rPr>
              <w:t>5.5.2</w:t>
            </w:r>
          </w:p>
        </w:tc>
        <w:tc>
          <w:tcPr>
            <w:tcW w:w="4252" w:type="dxa"/>
          </w:tcPr>
          <w:p w14:paraId="23BE476E" w14:textId="77777777" w:rsidR="00C72769" w:rsidRPr="00000395" w:rsidRDefault="00C72769" w:rsidP="00C72769">
            <w:pPr>
              <w:suppressAutoHyphens/>
              <w:rPr>
                <w:spacing w:val="-2"/>
                <w:sz w:val="16"/>
                <w:szCs w:val="16"/>
              </w:rPr>
            </w:pPr>
            <w:r w:rsidRPr="00000395">
              <w:rPr>
                <w:spacing w:val="-2"/>
                <w:sz w:val="16"/>
                <w:szCs w:val="16"/>
              </w:rPr>
              <w:t xml:space="preserve">[B, C] El </w:t>
            </w:r>
            <w:r w:rsidRPr="00000395">
              <w:rPr>
                <w:smallCaps/>
                <w:spacing w:val="-2"/>
                <w:sz w:val="16"/>
                <w:szCs w:val="16"/>
              </w:rPr>
              <w:t>fabricante</w:t>
            </w:r>
            <w:r w:rsidRPr="00000395">
              <w:rPr>
                <w:spacing w:val="-2"/>
                <w:sz w:val="16"/>
                <w:szCs w:val="16"/>
              </w:rPr>
              <w:t xml:space="preserve"> establece estrategias, métodos y procedimientos para verificar las </w:t>
            </w:r>
            <w:r w:rsidRPr="00000395">
              <w:rPr>
                <w:smallCaps/>
                <w:spacing w:val="-2"/>
                <w:sz w:val="16"/>
                <w:szCs w:val="16"/>
              </w:rPr>
              <w:t>unidades de software</w:t>
            </w:r>
          </w:p>
        </w:tc>
        <w:tc>
          <w:tcPr>
            <w:tcW w:w="3540" w:type="dxa"/>
          </w:tcPr>
          <w:p w14:paraId="55C6FC02" w14:textId="77777777" w:rsidR="00C72769" w:rsidRPr="00000395" w:rsidRDefault="00C72769" w:rsidP="00C72769">
            <w:pPr>
              <w:tabs>
                <w:tab w:val="right" w:leader="dot" w:pos="4421"/>
              </w:tabs>
              <w:rPr>
                <w:bCs/>
                <w:spacing w:val="-2"/>
                <w:sz w:val="16"/>
                <w:szCs w:val="16"/>
              </w:rPr>
            </w:pPr>
          </w:p>
        </w:tc>
        <w:tc>
          <w:tcPr>
            <w:tcW w:w="996" w:type="dxa"/>
          </w:tcPr>
          <w:p w14:paraId="4DBEC9A5" w14:textId="027331B6"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1AD47822" w14:textId="77777777" w:rsidTr="00000395">
        <w:tblPrEx>
          <w:tblLook w:val="0000" w:firstRow="0" w:lastRow="0" w:firstColumn="0" w:lastColumn="0" w:noHBand="0" w:noVBand="0"/>
        </w:tblPrEx>
        <w:trPr>
          <w:cantSplit/>
          <w:jc w:val="center"/>
        </w:trPr>
        <w:tc>
          <w:tcPr>
            <w:tcW w:w="846" w:type="dxa"/>
          </w:tcPr>
          <w:p w14:paraId="664A340B" w14:textId="77777777" w:rsidR="00C72769" w:rsidRPr="00000395" w:rsidRDefault="00C72769" w:rsidP="00C72769">
            <w:pPr>
              <w:suppressAutoHyphens/>
              <w:rPr>
                <w:spacing w:val="-2"/>
                <w:sz w:val="18"/>
                <w:szCs w:val="18"/>
              </w:rPr>
            </w:pPr>
          </w:p>
        </w:tc>
        <w:tc>
          <w:tcPr>
            <w:tcW w:w="4252" w:type="dxa"/>
          </w:tcPr>
          <w:p w14:paraId="47BB7EE2" w14:textId="77777777" w:rsidR="00C72769" w:rsidRPr="00000395" w:rsidRDefault="00C72769" w:rsidP="00C72769">
            <w:pPr>
              <w:suppressAutoHyphens/>
              <w:rPr>
                <w:spacing w:val="-2"/>
                <w:sz w:val="16"/>
                <w:szCs w:val="16"/>
              </w:rPr>
            </w:pPr>
            <w:r w:rsidRPr="00000395">
              <w:rPr>
                <w:spacing w:val="-2"/>
                <w:sz w:val="16"/>
                <w:szCs w:val="16"/>
              </w:rPr>
              <w:t xml:space="preserve">Cuando </w:t>
            </w:r>
            <w:r w:rsidRPr="00000395">
              <w:rPr>
                <w:smallCaps/>
                <w:spacing w:val="-2"/>
                <w:sz w:val="16"/>
                <w:szCs w:val="16"/>
              </w:rPr>
              <w:t>la verificación</w:t>
            </w:r>
            <w:r w:rsidRPr="00000395">
              <w:rPr>
                <w:spacing w:val="-2"/>
                <w:sz w:val="16"/>
                <w:szCs w:val="16"/>
              </w:rPr>
              <w:t xml:space="preserve"> se realiza mediante pruebas, los procedimientos de prueba se </w:t>
            </w:r>
            <w:r w:rsidRPr="00000395">
              <w:rPr>
                <w:smallCaps/>
                <w:spacing w:val="-2"/>
                <w:sz w:val="16"/>
                <w:szCs w:val="16"/>
              </w:rPr>
              <w:t>evalúan</w:t>
            </w:r>
            <w:r w:rsidRPr="00000395">
              <w:rPr>
                <w:spacing w:val="-2"/>
                <w:sz w:val="16"/>
                <w:szCs w:val="16"/>
              </w:rPr>
              <w:t xml:space="preserve"> para comprobar su adecuación</w:t>
            </w:r>
          </w:p>
        </w:tc>
        <w:tc>
          <w:tcPr>
            <w:tcW w:w="3540" w:type="dxa"/>
          </w:tcPr>
          <w:p w14:paraId="7EFF8BB9" w14:textId="77777777" w:rsidR="00C72769" w:rsidRPr="00000395" w:rsidRDefault="00C72769" w:rsidP="00C72769">
            <w:pPr>
              <w:tabs>
                <w:tab w:val="right" w:leader="dot" w:pos="4421"/>
              </w:tabs>
              <w:rPr>
                <w:bCs/>
                <w:spacing w:val="-2"/>
                <w:sz w:val="16"/>
                <w:szCs w:val="16"/>
              </w:rPr>
            </w:pPr>
          </w:p>
        </w:tc>
        <w:tc>
          <w:tcPr>
            <w:tcW w:w="996" w:type="dxa"/>
          </w:tcPr>
          <w:p w14:paraId="2CA0406E" w14:textId="1846B596"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3253B0EA" w14:textId="77777777" w:rsidTr="00000395">
        <w:tblPrEx>
          <w:tblLook w:val="0000" w:firstRow="0" w:lastRow="0" w:firstColumn="0" w:lastColumn="0" w:noHBand="0" w:noVBand="0"/>
        </w:tblPrEx>
        <w:trPr>
          <w:cantSplit/>
          <w:jc w:val="center"/>
        </w:trPr>
        <w:tc>
          <w:tcPr>
            <w:tcW w:w="846" w:type="dxa"/>
          </w:tcPr>
          <w:p w14:paraId="64115E5B" w14:textId="77777777" w:rsidR="00C72769" w:rsidRPr="00000395" w:rsidRDefault="00C72769" w:rsidP="00C72769">
            <w:pPr>
              <w:suppressAutoHyphens/>
              <w:rPr>
                <w:b/>
                <w:bCs/>
                <w:spacing w:val="-2"/>
                <w:sz w:val="18"/>
                <w:szCs w:val="18"/>
              </w:rPr>
            </w:pPr>
            <w:r w:rsidRPr="00000395">
              <w:rPr>
                <w:b/>
                <w:bCs/>
                <w:spacing w:val="-2"/>
                <w:sz w:val="18"/>
                <w:szCs w:val="18"/>
              </w:rPr>
              <w:t>5.5.3</w:t>
            </w:r>
          </w:p>
        </w:tc>
        <w:tc>
          <w:tcPr>
            <w:tcW w:w="4252" w:type="dxa"/>
          </w:tcPr>
          <w:p w14:paraId="095DB722" w14:textId="7F9287BC" w:rsidR="00C72769" w:rsidRPr="00000395" w:rsidRDefault="00C72769" w:rsidP="00C72769">
            <w:pPr>
              <w:suppressAutoHyphens/>
              <w:rPr>
                <w:spacing w:val="-2"/>
                <w:sz w:val="16"/>
                <w:szCs w:val="16"/>
              </w:rPr>
            </w:pPr>
            <w:r w:rsidRPr="00000395">
              <w:rPr>
                <w:spacing w:val="-2"/>
                <w:sz w:val="16"/>
                <w:szCs w:val="16"/>
              </w:rPr>
              <w:t xml:space="preserve">[B, C] El </w:t>
            </w:r>
            <w:r w:rsidRPr="00000395">
              <w:rPr>
                <w:smallCaps/>
                <w:spacing w:val="-2"/>
                <w:sz w:val="16"/>
                <w:szCs w:val="16"/>
              </w:rPr>
              <w:t>fabricante</w:t>
            </w:r>
            <w:r w:rsidRPr="00000395">
              <w:rPr>
                <w:spacing w:val="-2"/>
                <w:sz w:val="16"/>
                <w:szCs w:val="16"/>
              </w:rPr>
              <w:t xml:space="preserve"> establece los criterios de aceptación para </w:t>
            </w:r>
            <w:r w:rsidRPr="00000395">
              <w:rPr>
                <w:smallCaps/>
                <w:spacing w:val="-2"/>
                <w:sz w:val="16"/>
                <w:szCs w:val="16"/>
              </w:rPr>
              <w:t>las unidades</w:t>
            </w:r>
            <w:r w:rsidRPr="00000395">
              <w:rPr>
                <w:spacing w:val="-2"/>
                <w:sz w:val="16"/>
                <w:szCs w:val="16"/>
              </w:rPr>
              <w:t xml:space="preserve"> de software antes de integrarlas en </w:t>
            </w:r>
            <w:r w:rsidRPr="00000395">
              <w:rPr>
                <w:smallCaps/>
                <w:spacing w:val="-2"/>
                <w:sz w:val="16"/>
                <w:szCs w:val="16"/>
              </w:rPr>
              <w:t>los elementos de software</w:t>
            </w:r>
            <w:r w:rsidRPr="00000395" w:rsidDel="003A752F">
              <w:rPr>
                <w:spacing w:val="-2"/>
                <w:sz w:val="16"/>
                <w:szCs w:val="16"/>
              </w:rPr>
              <w:t xml:space="preserve"> </w:t>
            </w:r>
            <w:r w:rsidRPr="00000395">
              <w:rPr>
                <w:spacing w:val="-2"/>
                <w:sz w:val="16"/>
                <w:szCs w:val="16"/>
              </w:rPr>
              <w:t xml:space="preserve">más grandes según corresponda, y se asegura de que </w:t>
            </w:r>
            <w:r w:rsidRPr="00000395">
              <w:rPr>
                <w:smallCaps/>
                <w:spacing w:val="-2"/>
                <w:sz w:val="16"/>
                <w:szCs w:val="16"/>
              </w:rPr>
              <w:t>las unidades</w:t>
            </w:r>
            <w:r w:rsidRPr="00000395">
              <w:rPr>
                <w:spacing w:val="-2"/>
                <w:sz w:val="16"/>
                <w:szCs w:val="16"/>
              </w:rPr>
              <w:t xml:space="preserve"> de software cumplan los criterios de aceptación</w:t>
            </w:r>
          </w:p>
        </w:tc>
        <w:tc>
          <w:tcPr>
            <w:tcW w:w="3540" w:type="dxa"/>
          </w:tcPr>
          <w:p w14:paraId="6B47404E" w14:textId="77777777" w:rsidR="00C72769" w:rsidRPr="00000395" w:rsidRDefault="00C72769" w:rsidP="00C72769">
            <w:pPr>
              <w:tabs>
                <w:tab w:val="right" w:leader="dot" w:pos="4421"/>
              </w:tabs>
              <w:rPr>
                <w:bCs/>
                <w:spacing w:val="-2"/>
                <w:sz w:val="16"/>
                <w:szCs w:val="16"/>
              </w:rPr>
            </w:pPr>
          </w:p>
        </w:tc>
        <w:tc>
          <w:tcPr>
            <w:tcW w:w="996" w:type="dxa"/>
          </w:tcPr>
          <w:p w14:paraId="277AEFF1" w14:textId="6BB1043F"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7E0CBCE0" w14:textId="77777777" w:rsidTr="00000395">
        <w:tblPrEx>
          <w:tblLook w:val="0000" w:firstRow="0" w:lastRow="0" w:firstColumn="0" w:lastColumn="0" w:noHBand="0" w:noVBand="0"/>
        </w:tblPrEx>
        <w:trPr>
          <w:cantSplit/>
          <w:jc w:val="center"/>
        </w:trPr>
        <w:tc>
          <w:tcPr>
            <w:tcW w:w="846" w:type="dxa"/>
          </w:tcPr>
          <w:p w14:paraId="4FB6DBF8" w14:textId="77777777" w:rsidR="00C72769" w:rsidRPr="00000395" w:rsidRDefault="00C72769" w:rsidP="00C72769">
            <w:pPr>
              <w:tabs>
                <w:tab w:val="right" w:leader="dot" w:pos="4421"/>
              </w:tabs>
              <w:rPr>
                <w:b/>
                <w:bCs/>
                <w:spacing w:val="-2"/>
                <w:sz w:val="18"/>
                <w:szCs w:val="18"/>
              </w:rPr>
            </w:pPr>
            <w:r w:rsidRPr="00000395">
              <w:rPr>
                <w:b/>
                <w:bCs/>
                <w:spacing w:val="-2"/>
                <w:sz w:val="18"/>
                <w:szCs w:val="18"/>
              </w:rPr>
              <w:t>5.5.4</w:t>
            </w:r>
          </w:p>
        </w:tc>
        <w:tc>
          <w:tcPr>
            <w:tcW w:w="7792" w:type="dxa"/>
            <w:gridSpan w:val="2"/>
          </w:tcPr>
          <w:p w14:paraId="3521A691" w14:textId="77777777" w:rsidR="00C72769" w:rsidRPr="00000395" w:rsidRDefault="00C72769" w:rsidP="00C72769">
            <w:pPr>
              <w:tabs>
                <w:tab w:val="right" w:leader="dot" w:pos="4421"/>
              </w:tabs>
              <w:rPr>
                <w:bCs/>
                <w:spacing w:val="-2"/>
                <w:sz w:val="16"/>
                <w:szCs w:val="16"/>
              </w:rPr>
            </w:pPr>
            <w:r w:rsidRPr="00000395">
              <w:rPr>
                <w:spacing w:val="-2"/>
                <w:sz w:val="16"/>
                <w:szCs w:val="16"/>
              </w:rPr>
              <w:t xml:space="preserve">[C] Cuando está presente en el diseño, el </w:t>
            </w:r>
            <w:r w:rsidRPr="00000395">
              <w:rPr>
                <w:smallCaps/>
                <w:spacing w:val="-2"/>
                <w:sz w:val="16"/>
                <w:szCs w:val="16"/>
              </w:rPr>
              <w:t>fabricante</w:t>
            </w:r>
            <w:r w:rsidRPr="00000395">
              <w:rPr>
                <w:spacing w:val="-2"/>
                <w:sz w:val="16"/>
                <w:szCs w:val="16"/>
              </w:rPr>
              <w:t xml:space="preserve"> incluye criterios adicionales de aceptación según corresponda para:</w:t>
            </w:r>
          </w:p>
        </w:tc>
        <w:tc>
          <w:tcPr>
            <w:tcW w:w="996" w:type="dxa"/>
          </w:tcPr>
          <w:p w14:paraId="66FFCA9C" w14:textId="00FCE40B"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292C9646" w14:textId="77777777" w:rsidTr="00000395">
        <w:tblPrEx>
          <w:tblLook w:val="0000" w:firstRow="0" w:lastRow="0" w:firstColumn="0" w:lastColumn="0" w:noHBand="0" w:noVBand="0"/>
        </w:tblPrEx>
        <w:trPr>
          <w:cantSplit/>
          <w:jc w:val="center"/>
        </w:trPr>
        <w:tc>
          <w:tcPr>
            <w:tcW w:w="846" w:type="dxa"/>
          </w:tcPr>
          <w:p w14:paraId="49B6E765" w14:textId="77777777" w:rsidR="00C72769" w:rsidRPr="00000395" w:rsidRDefault="00C72769" w:rsidP="00C72769">
            <w:pPr>
              <w:tabs>
                <w:tab w:val="right" w:leader="dot" w:pos="4421"/>
              </w:tabs>
              <w:rPr>
                <w:b/>
                <w:bCs/>
                <w:spacing w:val="-2"/>
                <w:sz w:val="18"/>
                <w:szCs w:val="18"/>
              </w:rPr>
            </w:pPr>
          </w:p>
        </w:tc>
        <w:tc>
          <w:tcPr>
            <w:tcW w:w="4252" w:type="dxa"/>
          </w:tcPr>
          <w:p w14:paraId="08D7D7A6" w14:textId="336E2D03" w:rsidR="00C72769" w:rsidRPr="00000395" w:rsidRDefault="00C72769" w:rsidP="00C72769">
            <w:pPr>
              <w:suppressAutoHyphens/>
              <w:rPr>
                <w:spacing w:val="-2"/>
                <w:sz w:val="16"/>
                <w:szCs w:val="16"/>
              </w:rPr>
            </w:pPr>
            <w:r w:rsidRPr="00000395">
              <w:rPr>
                <w:spacing w:val="-2"/>
                <w:sz w:val="16"/>
                <w:szCs w:val="16"/>
              </w:rPr>
              <w:t xml:space="preserve">a) </w:t>
            </w:r>
            <w:r w:rsidR="00494175">
              <w:rPr>
                <w:spacing w:val="-2"/>
                <w:sz w:val="16"/>
                <w:szCs w:val="16"/>
              </w:rPr>
              <w:t>S</w:t>
            </w:r>
            <w:r w:rsidRPr="00000395">
              <w:rPr>
                <w:spacing w:val="-2"/>
                <w:sz w:val="16"/>
                <w:szCs w:val="16"/>
              </w:rPr>
              <w:t>ecuencia de eventos propia</w:t>
            </w:r>
          </w:p>
        </w:tc>
        <w:tc>
          <w:tcPr>
            <w:tcW w:w="3540" w:type="dxa"/>
          </w:tcPr>
          <w:p w14:paraId="5B78B97E" w14:textId="77777777" w:rsidR="00C72769" w:rsidRPr="00000395" w:rsidRDefault="00C72769" w:rsidP="00C72769">
            <w:pPr>
              <w:tabs>
                <w:tab w:val="right" w:leader="dot" w:pos="4421"/>
              </w:tabs>
              <w:rPr>
                <w:bCs/>
                <w:spacing w:val="-2"/>
                <w:sz w:val="16"/>
                <w:szCs w:val="16"/>
              </w:rPr>
            </w:pPr>
          </w:p>
        </w:tc>
        <w:tc>
          <w:tcPr>
            <w:tcW w:w="996" w:type="dxa"/>
          </w:tcPr>
          <w:p w14:paraId="41710DD6" w14:textId="00C536EB"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7287D3D0" w14:textId="77777777" w:rsidTr="00000395">
        <w:tblPrEx>
          <w:tblLook w:val="0000" w:firstRow="0" w:lastRow="0" w:firstColumn="0" w:lastColumn="0" w:noHBand="0" w:noVBand="0"/>
        </w:tblPrEx>
        <w:trPr>
          <w:cantSplit/>
          <w:jc w:val="center"/>
        </w:trPr>
        <w:tc>
          <w:tcPr>
            <w:tcW w:w="846" w:type="dxa"/>
          </w:tcPr>
          <w:p w14:paraId="2E8DB281" w14:textId="77777777" w:rsidR="00C72769" w:rsidRPr="00000395" w:rsidRDefault="00C72769" w:rsidP="00C72769">
            <w:pPr>
              <w:tabs>
                <w:tab w:val="right" w:leader="dot" w:pos="4421"/>
              </w:tabs>
              <w:rPr>
                <w:b/>
                <w:bCs/>
                <w:spacing w:val="-2"/>
                <w:sz w:val="18"/>
                <w:szCs w:val="18"/>
              </w:rPr>
            </w:pPr>
          </w:p>
        </w:tc>
        <w:tc>
          <w:tcPr>
            <w:tcW w:w="4252" w:type="dxa"/>
          </w:tcPr>
          <w:p w14:paraId="0D05C5C0" w14:textId="24C18D5B" w:rsidR="00C72769" w:rsidRPr="00000395" w:rsidRDefault="00C72769" w:rsidP="00C72769">
            <w:pPr>
              <w:suppressAutoHyphens/>
              <w:rPr>
                <w:spacing w:val="-2"/>
                <w:sz w:val="16"/>
                <w:szCs w:val="16"/>
              </w:rPr>
            </w:pPr>
            <w:r w:rsidRPr="00000395">
              <w:rPr>
                <w:spacing w:val="-2"/>
                <w:sz w:val="16"/>
                <w:szCs w:val="16"/>
              </w:rPr>
              <w:t xml:space="preserve">b) </w:t>
            </w:r>
            <w:r w:rsidR="00494175">
              <w:rPr>
                <w:spacing w:val="-2"/>
                <w:sz w:val="16"/>
                <w:szCs w:val="16"/>
              </w:rPr>
              <w:t>F</w:t>
            </w:r>
            <w:r w:rsidRPr="00000395">
              <w:rPr>
                <w:spacing w:val="-2"/>
                <w:sz w:val="16"/>
                <w:szCs w:val="16"/>
              </w:rPr>
              <w:t>lujo de datos y control</w:t>
            </w:r>
          </w:p>
        </w:tc>
        <w:tc>
          <w:tcPr>
            <w:tcW w:w="3540" w:type="dxa"/>
          </w:tcPr>
          <w:p w14:paraId="318003C8" w14:textId="77777777" w:rsidR="00C72769" w:rsidRPr="00000395" w:rsidRDefault="00C72769" w:rsidP="00C72769">
            <w:pPr>
              <w:tabs>
                <w:tab w:val="right" w:leader="dot" w:pos="4421"/>
              </w:tabs>
              <w:rPr>
                <w:bCs/>
                <w:spacing w:val="-2"/>
                <w:sz w:val="16"/>
                <w:szCs w:val="16"/>
              </w:rPr>
            </w:pPr>
          </w:p>
        </w:tc>
        <w:tc>
          <w:tcPr>
            <w:tcW w:w="996" w:type="dxa"/>
          </w:tcPr>
          <w:p w14:paraId="171DEFDE" w14:textId="28D87C56"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22ED732F" w14:textId="77777777" w:rsidTr="00000395">
        <w:tblPrEx>
          <w:tblLook w:val="0000" w:firstRow="0" w:lastRow="0" w:firstColumn="0" w:lastColumn="0" w:noHBand="0" w:noVBand="0"/>
        </w:tblPrEx>
        <w:trPr>
          <w:cantSplit/>
          <w:jc w:val="center"/>
        </w:trPr>
        <w:tc>
          <w:tcPr>
            <w:tcW w:w="846" w:type="dxa"/>
          </w:tcPr>
          <w:p w14:paraId="5FD5CD4B" w14:textId="77777777" w:rsidR="00C72769" w:rsidRPr="00000395" w:rsidRDefault="00C72769" w:rsidP="00C72769">
            <w:pPr>
              <w:tabs>
                <w:tab w:val="right" w:leader="dot" w:pos="4421"/>
              </w:tabs>
              <w:rPr>
                <w:b/>
                <w:bCs/>
                <w:spacing w:val="-2"/>
                <w:sz w:val="18"/>
                <w:szCs w:val="18"/>
              </w:rPr>
            </w:pPr>
          </w:p>
        </w:tc>
        <w:tc>
          <w:tcPr>
            <w:tcW w:w="4252" w:type="dxa"/>
          </w:tcPr>
          <w:p w14:paraId="2831A478" w14:textId="3058978E" w:rsidR="00C72769" w:rsidRPr="00000395" w:rsidRDefault="00C72769" w:rsidP="00C72769">
            <w:pPr>
              <w:suppressAutoHyphens/>
              <w:rPr>
                <w:spacing w:val="-2"/>
                <w:sz w:val="16"/>
                <w:szCs w:val="16"/>
              </w:rPr>
            </w:pPr>
            <w:r w:rsidRPr="00000395">
              <w:rPr>
                <w:spacing w:val="-2"/>
                <w:sz w:val="16"/>
                <w:szCs w:val="16"/>
              </w:rPr>
              <w:t xml:space="preserve">c) </w:t>
            </w:r>
            <w:r w:rsidR="00494175">
              <w:rPr>
                <w:spacing w:val="-2"/>
                <w:sz w:val="16"/>
                <w:szCs w:val="16"/>
              </w:rPr>
              <w:t>A</w:t>
            </w:r>
            <w:r w:rsidRPr="00000395">
              <w:rPr>
                <w:spacing w:val="-2"/>
                <w:sz w:val="16"/>
                <w:szCs w:val="16"/>
              </w:rPr>
              <w:t>signación planificada de recursos</w:t>
            </w:r>
          </w:p>
        </w:tc>
        <w:tc>
          <w:tcPr>
            <w:tcW w:w="3540" w:type="dxa"/>
          </w:tcPr>
          <w:p w14:paraId="137F4A7E" w14:textId="77777777" w:rsidR="00C72769" w:rsidRPr="00000395" w:rsidRDefault="00C72769" w:rsidP="00C72769">
            <w:pPr>
              <w:tabs>
                <w:tab w:val="right" w:leader="dot" w:pos="4421"/>
              </w:tabs>
              <w:rPr>
                <w:bCs/>
                <w:spacing w:val="-2"/>
                <w:sz w:val="16"/>
                <w:szCs w:val="16"/>
              </w:rPr>
            </w:pPr>
          </w:p>
        </w:tc>
        <w:tc>
          <w:tcPr>
            <w:tcW w:w="996" w:type="dxa"/>
          </w:tcPr>
          <w:p w14:paraId="15596E69" w14:textId="1426BF9A"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2B231B45" w14:textId="77777777" w:rsidTr="00000395">
        <w:tblPrEx>
          <w:tblLook w:val="0000" w:firstRow="0" w:lastRow="0" w:firstColumn="0" w:lastColumn="0" w:noHBand="0" w:noVBand="0"/>
        </w:tblPrEx>
        <w:trPr>
          <w:cantSplit/>
          <w:jc w:val="center"/>
        </w:trPr>
        <w:tc>
          <w:tcPr>
            <w:tcW w:w="846" w:type="dxa"/>
          </w:tcPr>
          <w:p w14:paraId="0A689F07" w14:textId="77777777" w:rsidR="00C72769" w:rsidRPr="00000395" w:rsidRDefault="00C72769" w:rsidP="00C72769">
            <w:pPr>
              <w:tabs>
                <w:tab w:val="right" w:leader="dot" w:pos="4421"/>
              </w:tabs>
              <w:rPr>
                <w:b/>
                <w:bCs/>
                <w:spacing w:val="-2"/>
                <w:sz w:val="18"/>
                <w:szCs w:val="18"/>
              </w:rPr>
            </w:pPr>
          </w:p>
        </w:tc>
        <w:tc>
          <w:tcPr>
            <w:tcW w:w="4252" w:type="dxa"/>
          </w:tcPr>
          <w:p w14:paraId="6AA997EC" w14:textId="51BADE9A" w:rsidR="00C72769" w:rsidRPr="00000395" w:rsidRDefault="00C72769" w:rsidP="00C72769">
            <w:pPr>
              <w:suppressAutoHyphens/>
              <w:rPr>
                <w:spacing w:val="-2"/>
                <w:sz w:val="16"/>
                <w:szCs w:val="16"/>
              </w:rPr>
            </w:pPr>
            <w:r w:rsidRPr="00000395">
              <w:rPr>
                <w:spacing w:val="-2"/>
                <w:sz w:val="16"/>
                <w:szCs w:val="16"/>
              </w:rPr>
              <w:t xml:space="preserve">d) </w:t>
            </w:r>
            <w:r w:rsidR="00494175">
              <w:rPr>
                <w:spacing w:val="-2"/>
                <w:sz w:val="16"/>
                <w:szCs w:val="16"/>
              </w:rPr>
              <w:t>G</w:t>
            </w:r>
            <w:r w:rsidRPr="00000395">
              <w:rPr>
                <w:spacing w:val="-2"/>
                <w:sz w:val="16"/>
                <w:szCs w:val="16"/>
              </w:rPr>
              <w:t>estión de fallos (definición de errores, aislamiento y recuperación)</w:t>
            </w:r>
          </w:p>
        </w:tc>
        <w:tc>
          <w:tcPr>
            <w:tcW w:w="3540" w:type="dxa"/>
          </w:tcPr>
          <w:p w14:paraId="07362469" w14:textId="77777777" w:rsidR="00C72769" w:rsidRPr="00000395" w:rsidRDefault="00C72769" w:rsidP="00C72769">
            <w:pPr>
              <w:tabs>
                <w:tab w:val="right" w:leader="dot" w:pos="4421"/>
              </w:tabs>
              <w:rPr>
                <w:bCs/>
                <w:spacing w:val="-2"/>
                <w:sz w:val="16"/>
                <w:szCs w:val="16"/>
              </w:rPr>
            </w:pPr>
          </w:p>
        </w:tc>
        <w:tc>
          <w:tcPr>
            <w:tcW w:w="996" w:type="dxa"/>
          </w:tcPr>
          <w:p w14:paraId="431F844B" w14:textId="2D9145A9"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2C743E0F" w14:textId="77777777" w:rsidTr="00000395">
        <w:tblPrEx>
          <w:tblLook w:val="0000" w:firstRow="0" w:lastRow="0" w:firstColumn="0" w:lastColumn="0" w:noHBand="0" w:noVBand="0"/>
        </w:tblPrEx>
        <w:trPr>
          <w:cantSplit/>
          <w:jc w:val="center"/>
        </w:trPr>
        <w:tc>
          <w:tcPr>
            <w:tcW w:w="846" w:type="dxa"/>
          </w:tcPr>
          <w:p w14:paraId="7CDA00BA" w14:textId="77777777" w:rsidR="00C72769" w:rsidRPr="00000395" w:rsidRDefault="00C72769" w:rsidP="00C72769">
            <w:pPr>
              <w:tabs>
                <w:tab w:val="right" w:leader="dot" w:pos="4421"/>
              </w:tabs>
              <w:rPr>
                <w:b/>
                <w:bCs/>
                <w:spacing w:val="-2"/>
                <w:sz w:val="18"/>
                <w:szCs w:val="18"/>
              </w:rPr>
            </w:pPr>
          </w:p>
        </w:tc>
        <w:tc>
          <w:tcPr>
            <w:tcW w:w="4252" w:type="dxa"/>
          </w:tcPr>
          <w:p w14:paraId="525AD788" w14:textId="08FAA6BF" w:rsidR="00C72769" w:rsidRPr="00000395" w:rsidRDefault="00C72769" w:rsidP="00C72769">
            <w:pPr>
              <w:suppressAutoHyphens/>
              <w:rPr>
                <w:spacing w:val="-2"/>
                <w:sz w:val="16"/>
                <w:szCs w:val="16"/>
              </w:rPr>
            </w:pPr>
            <w:r w:rsidRPr="00000395">
              <w:rPr>
                <w:spacing w:val="-2"/>
                <w:sz w:val="16"/>
                <w:szCs w:val="16"/>
              </w:rPr>
              <w:t xml:space="preserve">e) </w:t>
            </w:r>
            <w:r w:rsidR="00494175">
              <w:rPr>
                <w:spacing w:val="-2"/>
                <w:sz w:val="16"/>
                <w:szCs w:val="16"/>
              </w:rPr>
              <w:t>I</w:t>
            </w:r>
            <w:r w:rsidRPr="00000395">
              <w:rPr>
                <w:spacing w:val="-2"/>
                <w:sz w:val="16"/>
                <w:szCs w:val="16"/>
              </w:rPr>
              <w:t>nicialización de variables</w:t>
            </w:r>
          </w:p>
        </w:tc>
        <w:tc>
          <w:tcPr>
            <w:tcW w:w="3540" w:type="dxa"/>
          </w:tcPr>
          <w:p w14:paraId="020B4EE8" w14:textId="77777777" w:rsidR="00C72769" w:rsidRPr="00000395" w:rsidRDefault="00C72769" w:rsidP="00C72769">
            <w:pPr>
              <w:tabs>
                <w:tab w:val="right" w:leader="dot" w:pos="4421"/>
              </w:tabs>
              <w:rPr>
                <w:bCs/>
                <w:spacing w:val="-2"/>
                <w:sz w:val="16"/>
                <w:szCs w:val="16"/>
              </w:rPr>
            </w:pPr>
          </w:p>
        </w:tc>
        <w:tc>
          <w:tcPr>
            <w:tcW w:w="996" w:type="dxa"/>
          </w:tcPr>
          <w:p w14:paraId="06DECD3C" w14:textId="392A23E6"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64E5ACCA" w14:textId="77777777" w:rsidTr="00000395">
        <w:tblPrEx>
          <w:tblLook w:val="0000" w:firstRow="0" w:lastRow="0" w:firstColumn="0" w:lastColumn="0" w:noHBand="0" w:noVBand="0"/>
        </w:tblPrEx>
        <w:trPr>
          <w:cantSplit/>
          <w:jc w:val="center"/>
        </w:trPr>
        <w:tc>
          <w:tcPr>
            <w:tcW w:w="846" w:type="dxa"/>
          </w:tcPr>
          <w:p w14:paraId="027D85F5" w14:textId="77777777" w:rsidR="00C72769" w:rsidRPr="00000395" w:rsidRDefault="00C72769" w:rsidP="00C72769">
            <w:pPr>
              <w:tabs>
                <w:tab w:val="right" w:leader="dot" w:pos="4421"/>
              </w:tabs>
              <w:rPr>
                <w:b/>
                <w:bCs/>
                <w:spacing w:val="-2"/>
                <w:sz w:val="18"/>
                <w:szCs w:val="18"/>
              </w:rPr>
            </w:pPr>
          </w:p>
        </w:tc>
        <w:tc>
          <w:tcPr>
            <w:tcW w:w="4252" w:type="dxa"/>
          </w:tcPr>
          <w:p w14:paraId="2488BB4B" w14:textId="12DB96FA" w:rsidR="00C72769" w:rsidRPr="00000395" w:rsidRDefault="00C72769" w:rsidP="00C72769">
            <w:pPr>
              <w:suppressAutoHyphens/>
              <w:rPr>
                <w:spacing w:val="-2"/>
                <w:sz w:val="16"/>
                <w:szCs w:val="16"/>
              </w:rPr>
            </w:pPr>
            <w:r w:rsidRPr="00000395">
              <w:rPr>
                <w:spacing w:val="-2"/>
                <w:sz w:val="16"/>
                <w:szCs w:val="16"/>
              </w:rPr>
              <w:t xml:space="preserve">f) </w:t>
            </w:r>
            <w:r w:rsidDel="00494175">
              <w:rPr>
                <w:spacing w:val="-2"/>
                <w:sz w:val="16"/>
                <w:szCs w:val="16"/>
              </w:rPr>
              <w:t>A</w:t>
            </w:r>
            <w:r w:rsidRPr="00000395">
              <w:rPr>
                <w:spacing w:val="-2"/>
                <w:sz w:val="16"/>
                <w:szCs w:val="16"/>
              </w:rPr>
              <w:t>utodiagnóstico</w:t>
            </w:r>
          </w:p>
        </w:tc>
        <w:tc>
          <w:tcPr>
            <w:tcW w:w="3540" w:type="dxa"/>
          </w:tcPr>
          <w:p w14:paraId="2C85FFAF" w14:textId="77777777" w:rsidR="00C72769" w:rsidRPr="00000395" w:rsidRDefault="00C72769" w:rsidP="00C72769">
            <w:pPr>
              <w:tabs>
                <w:tab w:val="right" w:leader="dot" w:pos="4421"/>
              </w:tabs>
              <w:rPr>
                <w:bCs/>
                <w:spacing w:val="-2"/>
                <w:sz w:val="16"/>
                <w:szCs w:val="16"/>
              </w:rPr>
            </w:pPr>
          </w:p>
        </w:tc>
        <w:tc>
          <w:tcPr>
            <w:tcW w:w="996" w:type="dxa"/>
          </w:tcPr>
          <w:p w14:paraId="2BAE9DBA" w14:textId="20AFF2EE"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744F94AD" w14:textId="77777777" w:rsidTr="00000395">
        <w:tblPrEx>
          <w:tblLook w:val="0000" w:firstRow="0" w:lastRow="0" w:firstColumn="0" w:lastColumn="0" w:noHBand="0" w:noVBand="0"/>
        </w:tblPrEx>
        <w:trPr>
          <w:cantSplit/>
          <w:jc w:val="center"/>
        </w:trPr>
        <w:tc>
          <w:tcPr>
            <w:tcW w:w="846" w:type="dxa"/>
          </w:tcPr>
          <w:p w14:paraId="5A22BD20" w14:textId="77777777" w:rsidR="00C72769" w:rsidRPr="00000395" w:rsidRDefault="00C72769" w:rsidP="00C72769">
            <w:pPr>
              <w:tabs>
                <w:tab w:val="right" w:leader="dot" w:pos="4421"/>
              </w:tabs>
              <w:rPr>
                <w:b/>
                <w:bCs/>
                <w:spacing w:val="-2"/>
                <w:sz w:val="18"/>
                <w:szCs w:val="18"/>
              </w:rPr>
            </w:pPr>
          </w:p>
        </w:tc>
        <w:tc>
          <w:tcPr>
            <w:tcW w:w="4252" w:type="dxa"/>
          </w:tcPr>
          <w:p w14:paraId="01BE60D3" w14:textId="0D3BA108" w:rsidR="00C72769" w:rsidRPr="00000395" w:rsidRDefault="00C72769" w:rsidP="00C72769">
            <w:pPr>
              <w:suppressAutoHyphens/>
              <w:rPr>
                <w:spacing w:val="-2"/>
                <w:sz w:val="16"/>
                <w:szCs w:val="16"/>
              </w:rPr>
            </w:pPr>
            <w:r w:rsidRPr="00000395">
              <w:rPr>
                <w:spacing w:val="-2"/>
                <w:sz w:val="16"/>
                <w:szCs w:val="16"/>
              </w:rPr>
              <w:t xml:space="preserve">g) </w:t>
            </w:r>
            <w:r w:rsidR="00494175">
              <w:rPr>
                <w:spacing w:val="-2"/>
                <w:sz w:val="16"/>
                <w:szCs w:val="16"/>
              </w:rPr>
              <w:t>G</w:t>
            </w:r>
            <w:r w:rsidRPr="00000395">
              <w:rPr>
                <w:spacing w:val="-2"/>
                <w:sz w:val="16"/>
                <w:szCs w:val="16"/>
              </w:rPr>
              <w:t>estión de memoria y desbordamientos de memoria</w:t>
            </w:r>
          </w:p>
        </w:tc>
        <w:tc>
          <w:tcPr>
            <w:tcW w:w="3540" w:type="dxa"/>
          </w:tcPr>
          <w:p w14:paraId="7F953D37" w14:textId="77777777" w:rsidR="00C72769" w:rsidRPr="00000395" w:rsidRDefault="00C72769" w:rsidP="00C72769">
            <w:pPr>
              <w:tabs>
                <w:tab w:val="right" w:leader="dot" w:pos="4421"/>
              </w:tabs>
              <w:rPr>
                <w:bCs/>
                <w:spacing w:val="-2"/>
                <w:sz w:val="16"/>
                <w:szCs w:val="16"/>
              </w:rPr>
            </w:pPr>
          </w:p>
        </w:tc>
        <w:tc>
          <w:tcPr>
            <w:tcW w:w="996" w:type="dxa"/>
          </w:tcPr>
          <w:p w14:paraId="1B5A5A86" w14:textId="19075175"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353DF0EB" w14:textId="77777777" w:rsidTr="00000395">
        <w:tblPrEx>
          <w:tblLook w:val="0000" w:firstRow="0" w:lastRow="0" w:firstColumn="0" w:lastColumn="0" w:noHBand="0" w:noVBand="0"/>
        </w:tblPrEx>
        <w:trPr>
          <w:cantSplit/>
          <w:jc w:val="center"/>
        </w:trPr>
        <w:tc>
          <w:tcPr>
            <w:tcW w:w="846" w:type="dxa"/>
          </w:tcPr>
          <w:p w14:paraId="2C07B46C" w14:textId="77777777" w:rsidR="00C72769" w:rsidRPr="00000395" w:rsidRDefault="00C72769" w:rsidP="00C72769">
            <w:pPr>
              <w:tabs>
                <w:tab w:val="right" w:leader="dot" w:pos="4421"/>
              </w:tabs>
              <w:rPr>
                <w:b/>
                <w:bCs/>
                <w:spacing w:val="-2"/>
                <w:sz w:val="18"/>
                <w:szCs w:val="18"/>
              </w:rPr>
            </w:pPr>
          </w:p>
        </w:tc>
        <w:tc>
          <w:tcPr>
            <w:tcW w:w="4252" w:type="dxa"/>
          </w:tcPr>
          <w:p w14:paraId="3EA16B93" w14:textId="439D69D3" w:rsidR="00C72769" w:rsidRPr="00000395" w:rsidRDefault="00C72769" w:rsidP="00C72769">
            <w:pPr>
              <w:suppressAutoHyphens/>
              <w:rPr>
                <w:spacing w:val="-2"/>
                <w:sz w:val="16"/>
                <w:szCs w:val="16"/>
              </w:rPr>
            </w:pPr>
            <w:r w:rsidRPr="00000395">
              <w:rPr>
                <w:spacing w:val="-2"/>
                <w:sz w:val="16"/>
                <w:szCs w:val="16"/>
              </w:rPr>
              <w:t xml:space="preserve">h) </w:t>
            </w:r>
            <w:r w:rsidR="00494175">
              <w:rPr>
                <w:spacing w:val="-2"/>
                <w:sz w:val="16"/>
                <w:szCs w:val="16"/>
              </w:rPr>
              <w:t>C</w:t>
            </w:r>
            <w:r w:rsidRPr="00000395">
              <w:rPr>
                <w:spacing w:val="-2"/>
                <w:sz w:val="16"/>
                <w:szCs w:val="16"/>
              </w:rPr>
              <w:t>ondiciones de frontera</w:t>
            </w:r>
          </w:p>
        </w:tc>
        <w:tc>
          <w:tcPr>
            <w:tcW w:w="3540" w:type="dxa"/>
          </w:tcPr>
          <w:p w14:paraId="51A8C629" w14:textId="77777777" w:rsidR="00C72769" w:rsidRPr="00000395" w:rsidRDefault="00C72769" w:rsidP="00C72769">
            <w:pPr>
              <w:tabs>
                <w:tab w:val="right" w:leader="dot" w:pos="4421"/>
              </w:tabs>
              <w:rPr>
                <w:bCs/>
                <w:spacing w:val="-2"/>
                <w:sz w:val="16"/>
                <w:szCs w:val="16"/>
              </w:rPr>
            </w:pPr>
          </w:p>
        </w:tc>
        <w:tc>
          <w:tcPr>
            <w:tcW w:w="996" w:type="dxa"/>
          </w:tcPr>
          <w:p w14:paraId="52C6F1FA" w14:textId="48CCA36F"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56F1716A" w14:textId="77777777" w:rsidTr="00000395">
        <w:tblPrEx>
          <w:tblLook w:val="0000" w:firstRow="0" w:lastRow="0" w:firstColumn="0" w:lastColumn="0" w:noHBand="0" w:noVBand="0"/>
        </w:tblPrEx>
        <w:trPr>
          <w:cantSplit/>
          <w:jc w:val="center"/>
        </w:trPr>
        <w:tc>
          <w:tcPr>
            <w:tcW w:w="846" w:type="dxa"/>
          </w:tcPr>
          <w:p w14:paraId="24502CD5" w14:textId="77777777" w:rsidR="00C72769" w:rsidRPr="00000395" w:rsidRDefault="00C72769" w:rsidP="00C72769">
            <w:pPr>
              <w:suppressAutoHyphens/>
              <w:rPr>
                <w:b/>
                <w:bCs/>
                <w:spacing w:val="-2"/>
                <w:sz w:val="18"/>
                <w:szCs w:val="18"/>
              </w:rPr>
            </w:pPr>
            <w:r w:rsidRPr="00000395">
              <w:rPr>
                <w:b/>
                <w:bCs/>
                <w:spacing w:val="-2"/>
                <w:sz w:val="18"/>
                <w:szCs w:val="18"/>
              </w:rPr>
              <w:t>5.5.5</w:t>
            </w:r>
          </w:p>
        </w:tc>
        <w:tc>
          <w:tcPr>
            <w:tcW w:w="4252" w:type="dxa"/>
          </w:tcPr>
          <w:p w14:paraId="32D4A977" w14:textId="77777777" w:rsidR="00C72769" w:rsidRPr="00000395" w:rsidRDefault="00C72769" w:rsidP="00C72769">
            <w:pPr>
              <w:suppressAutoHyphens/>
              <w:rPr>
                <w:spacing w:val="-2"/>
                <w:sz w:val="16"/>
                <w:szCs w:val="16"/>
              </w:rPr>
            </w:pPr>
            <w:r w:rsidRPr="00000395">
              <w:rPr>
                <w:spacing w:val="-2"/>
                <w:sz w:val="16"/>
                <w:szCs w:val="16"/>
              </w:rPr>
              <w:t xml:space="preserve">[B, C] El </w:t>
            </w:r>
            <w:r w:rsidRPr="00000395">
              <w:rPr>
                <w:smallCaps/>
                <w:spacing w:val="-2"/>
                <w:sz w:val="16"/>
                <w:szCs w:val="16"/>
              </w:rPr>
              <w:t>fabricante</w:t>
            </w:r>
            <w:r w:rsidRPr="00000395">
              <w:rPr>
                <w:spacing w:val="-2"/>
                <w:sz w:val="16"/>
                <w:szCs w:val="16"/>
              </w:rPr>
              <w:t xml:space="preserve"> realiza la </w:t>
            </w:r>
            <w:r w:rsidRPr="00000395">
              <w:rPr>
                <w:smallCaps/>
                <w:spacing w:val="-2"/>
                <w:sz w:val="16"/>
                <w:szCs w:val="16"/>
              </w:rPr>
              <w:t>verificación de la unidad de software</w:t>
            </w:r>
            <w:r w:rsidRPr="00000395">
              <w:rPr>
                <w:spacing w:val="-2"/>
                <w:sz w:val="16"/>
                <w:szCs w:val="16"/>
              </w:rPr>
              <w:t xml:space="preserve"> y documenta los resultados</w:t>
            </w:r>
          </w:p>
        </w:tc>
        <w:tc>
          <w:tcPr>
            <w:tcW w:w="3540" w:type="dxa"/>
          </w:tcPr>
          <w:p w14:paraId="23761C04" w14:textId="77777777" w:rsidR="00C72769" w:rsidRPr="00000395" w:rsidRDefault="00C72769" w:rsidP="00C72769">
            <w:pPr>
              <w:tabs>
                <w:tab w:val="right" w:leader="dot" w:pos="4421"/>
              </w:tabs>
              <w:rPr>
                <w:bCs/>
                <w:spacing w:val="-2"/>
                <w:sz w:val="16"/>
                <w:szCs w:val="16"/>
              </w:rPr>
            </w:pPr>
          </w:p>
        </w:tc>
        <w:tc>
          <w:tcPr>
            <w:tcW w:w="996" w:type="dxa"/>
          </w:tcPr>
          <w:p w14:paraId="051D7A82" w14:textId="6DA6C06C"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494175" w:rsidRPr="00DF5FB6" w14:paraId="4E9B2E60" w14:textId="77777777" w:rsidTr="00A9221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5004C"/>
            <w:hideMark/>
          </w:tcPr>
          <w:p w14:paraId="0798E573" w14:textId="77777777" w:rsidR="00494175" w:rsidRPr="00000395" w:rsidRDefault="00494175" w:rsidP="00C72769">
            <w:pPr>
              <w:tabs>
                <w:tab w:val="right" w:leader="dot" w:pos="4421"/>
              </w:tabs>
              <w:rPr>
                <w:b/>
                <w:bCs/>
                <w:spacing w:val="-2"/>
                <w:sz w:val="18"/>
                <w:szCs w:val="18"/>
              </w:rPr>
            </w:pPr>
            <w:r w:rsidRPr="00000395">
              <w:rPr>
                <w:b/>
                <w:bCs/>
                <w:spacing w:val="-2"/>
                <w:sz w:val="18"/>
                <w:szCs w:val="18"/>
              </w:rPr>
              <w:t>5.6</w:t>
            </w:r>
          </w:p>
        </w:tc>
        <w:tc>
          <w:tcPr>
            <w:tcW w:w="8788" w:type="dxa"/>
            <w:gridSpan w:val="3"/>
            <w:tcBorders>
              <w:top w:val="single" w:sz="4" w:space="0" w:color="auto"/>
              <w:left w:val="single" w:sz="4" w:space="0" w:color="auto"/>
              <w:bottom w:val="single" w:sz="4" w:space="0" w:color="auto"/>
              <w:right w:val="single" w:sz="4" w:space="0" w:color="auto"/>
            </w:tcBorders>
            <w:shd w:val="clear" w:color="auto" w:fill="E5004C"/>
            <w:hideMark/>
          </w:tcPr>
          <w:p w14:paraId="18FD75C1" w14:textId="7144702F" w:rsidR="00494175" w:rsidRPr="00000395" w:rsidRDefault="00494175" w:rsidP="00000395">
            <w:pPr>
              <w:tabs>
                <w:tab w:val="right" w:leader="dot" w:pos="4421"/>
              </w:tabs>
              <w:rPr>
                <w:b/>
                <w:bCs/>
                <w:spacing w:val="-2"/>
                <w:sz w:val="18"/>
                <w:szCs w:val="18"/>
              </w:rPr>
            </w:pPr>
            <w:r w:rsidRPr="00000395">
              <w:rPr>
                <w:b/>
                <w:bCs/>
                <w:spacing w:val="-2"/>
                <w:sz w:val="18"/>
                <w:szCs w:val="18"/>
              </w:rPr>
              <w:t>Integración de software y pruebas de integración</w:t>
            </w:r>
          </w:p>
        </w:tc>
      </w:tr>
      <w:tr w:rsidR="00C72769" w:rsidRPr="00000395" w14:paraId="160A1B96" w14:textId="77777777" w:rsidTr="00000395">
        <w:tblPrEx>
          <w:tblLook w:val="0000" w:firstRow="0" w:lastRow="0" w:firstColumn="0" w:lastColumn="0" w:noHBand="0" w:noVBand="0"/>
        </w:tblPrEx>
        <w:trPr>
          <w:cantSplit/>
          <w:jc w:val="center"/>
        </w:trPr>
        <w:tc>
          <w:tcPr>
            <w:tcW w:w="846" w:type="dxa"/>
          </w:tcPr>
          <w:p w14:paraId="324EFABC" w14:textId="77777777" w:rsidR="00C72769" w:rsidRPr="00000395" w:rsidRDefault="00C72769" w:rsidP="00C72769">
            <w:pPr>
              <w:suppressAutoHyphens/>
              <w:rPr>
                <w:b/>
                <w:bCs/>
                <w:spacing w:val="-2"/>
                <w:sz w:val="18"/>
                <w:szCs w:val="18"/>
              </w:rPr>
            </w:pPr>
            <w:r w:rsidRPr="00000395">
              <w:rPr>
                <w:b/>
                <w:bCs/>
                <w:spacing w:val="-2"/>
                <w:sz w:val="18"/>
                <w:szCs w:val="18"/>
              </w:rPr>
              <w:t>5.6.1</w:t>
            </w:r>
          </w:p>
        </w:tc>
        <w:tc>
          <w:tcPr>
            <w:tcW w:w="4252" w:type="dxa"/>
          </w:tcPr>
          <w:p w14:paraId="1AF5BA51" w14:textId="77777777" w:rsidR="00C72769" w:rsidRPr="00000395" w:rsidRDefault="00C72769" w:rsidP="00C72769">
            <w:pPr>
              <w:suppressAutoHyphens/>
              <w:rPr>
                <w:spacing w:val="-2"/>
                <w:sz w:val="16"/>
                <w:szCs w:val="16"/>
              </w:rPr>
            </w:pPr>
            <w:r w:rsidRPr="00000395">
              <w:rPr>
                <w:spacing w:val="-2"/>
                <w:sz w:val="16"/>
                <w:szCs w:val="16"/>
              </w:rPr>
              <w:t xml:space="preserve">[B, C] El </w:t>
            </w:r>
            <w:r w:rsidRPr="00000395">
              <w:rPr>
                <w:smallCaps/>
                <w:spacing w:val="-2"/>
                <w:sz w:val="16"/>
                <w:szCs w:val="16"/>
              </w:rPr>
              <w:t>fabricante</w:t>
            </w:r>
            <w:r w:rsidRPr="00000395">
              <w:rPr>
                <w:spacing w:val="-2"/>
                <w:sz w:val="16"/>
                <w:szCs w:val="16"/>
              </w:rPr>
              <w:t xml:space="preserve"> integra las </w:t>
            </w:r>
            <w:r w:rsidRPr="00000395">
              <w:rPr>
                <w:smallCaps/>
                <w:spacing w:val="-2"/>
                <w:sz w:val="16"/>
                <w:szCs w:val="16"/>
              </w:rPr>
              <w:t>unidades de software</w:t>
            </w:r>
            <w:r w:rsidRPr="00000395">
              <w:rPr>
                <w:spacing w:val="-2"/>
                <w:sz w:val="16"/>
                <w:szCs w:val="16"/>
              </w:rPr>
              <w:t xml:space="preserve"> de acuerdo con el plan de integración </w:t>
            </w:r>
          </w:p>
        </w:tc>
        <w:tc>
          <w:tcPr>
            <w:tcW w:w="3540" w:type="dxa"/>
          </w:tcPr>
          <w:p w14:paraId="5FF97BDB" w14:textId="77777777" w:rsidR="00C72769" w:rsidRPr="00000395" w:rsidRDefault="00C72769" w:rsidP="00C72769">
            <w:pPr>
              <w:tabs>
                <w:tab w:val="right" w:leader="dot" w:pos="4421"/>
              </w:tabs>
              <w:rPr>
                <w:bCs/>
                <w:spacing w:val="-2"/>
                <w:sz w:val="16"/>
                <w:szCs w:val="16"/>
              </w:rPr>
            </w:pPr>
          </w:p>
        </w:tc>
        <w:tc>
          <w:tcPr>
            <w:tcW w:w="996" w:type="dxa"/>
          </w:tcPr>
          <w:p w14:paraId="011176E0" w14:textId="3130ED0A"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0C050DFE" w14:textId="77777777" w:rsidTr="00000395">
        <w:tblPrEx>
          <w:tblLook w:val="0000" w:firstRow="0" w:lastRow="0" w:firstColumn="0" w:lastColumn="0" w:noHBand="0" w:noVBand="0"/>
        </w:tblPrEx>
        <w:trPr>
          <w:cantSplit/>
          <w:jc w:val="center"/>
        </w:trPr>
        <w:tc>
          <w:tcPr>
            <w:tcW w:w="846" w:type="dxa"/>
          </w:tcPr>
          <w:p w14:paraId="1CD1036A" w14:textId="77777777" w:rsidR="00C72769" w:rsidRPr="00000395" w:rsidRDefault="00C72769" w:rsidP="00C72769">
            <w:pPr>
              <w:tabs>
                <w:tab w:val="right" w:leader="dot" w:pos="4421"/>
              </w:tabs>
              <w:rPr>
                <w:b/>
                <w:bCs/>
                <w:spacing w:val="-2"/>
                <w:sz w:val="18"/>
                <w:szCs w:val="18"/>
              </w:rPr>
            </w:pPr>
            <w:r w:rsidRPr="00000395">
              <w:rPr>
                <w:b/>
                <w:bCs/>
                <w:spacing w:val="-2"/>
                <w:sz w:val="18"/>
                <w:szCs w:val="18"/>
              </w:rPr>
              <w:t>5.6.2</w:t>
            </w:r>
          </w:p>
        </w:tc>
        <w:tc>
          <w:tcPr>
            <w:tcW w:w="4252" w:type="dxa"/>
          </w:tcPr>
          <w:p w14:paraId="197CC826" w14:textId="77777777" w:rsidR="00C72769" w:rsidRPr="00000395" w:rsidRDefault="00C72769" w:rsidP="00C72769">
            <w:pPr>
              <w:tabs>
                <w:tab w:val="left" w:leader="dot" w:pos="4479"/>
              </w:tabs>
              <w:rPr>
                <w:bCs/>
                <w:spacing w:val="-2"/>
                <w:sz w:val="16"/>
                <w:szCs w:val="16"/>
              </w:rPr>
            </w:pPr>
            <w:r w:rsidRPr="00000395">
              <w:rPr>
                <w:spacing w:val="-2"/>
                <w:sz w:val="16"/>
                <w:szCs w:val="16"/>
              </w:rPr>
              <w:t xml:space="preserve">[B, C] </w:t>
            </w:r>
            <w:r w:rsidRPr="00000395">
              <w:rPr>
                <w:bCs/>
                <w:spacing w:val="-2"/>
                <w:sz w:val="16"/>
                <w:szCs w:val="16"/>
              </w:rPr>
              <w:t xml:space="preserve">El </w:t>
            </w:r>
            <w:r w:rsidRPr="00000395">
              <w:rPr>
                <w:smallCaps/>
                <w:spacing w:val="-2"/>
                <w:sz w:val="16"/>
                <w:szCs w:val="16"/>
              </w:rPr>
              <w:t xml:space="preserve">fabricante </w:t>
            </w:r>
            <w:r w:rsidRPr="00000395">
              <w:rPr>
                <w:bCs/>
                <w:spacing w:val="-2"/>
                <w:sz w:val="16"/>
                <w:szCs w:val="16"/>
              </w:rPr>
              <w:t xml:space="preserve">verifica que las </w:t>
            </w:r>
            <w:r w:rsidRPr="00000395">
              <w:rPr>
                <w:smallCaps/>
                <w:spacing w:val="-2"/>
                <w:sz w:val="16"/>
                <w:szCs w:val="16"/>
              </w:rPr>
              <w:t>unidades de software</w:t>
            </w:r>
            <w:r w:rsidRPr="00000395">
              <w:rPr>
                <w:bCs/>
                <w:spacing w:val="-2"/>
                <w:sz w:val="16"/>
                <w:szCs w:val="16"/>
              </w:rPr>
              <w:t xml:space="preserve"> hayan sido integradas en </w:t>
            </w:r>
            <w:r w:rsidRPr="00000395">
              <w:rPr>
                <w:smallCaps/>
                <w:spacing w:val="-2"/>
                <w:sz w:val="16"/>
                <w:szCs w:val="16"/>
              </w:rPr>
              <w:t>los elementos de software</w:t>
            </w:r>
            <w:r w:rsidRPr="00000395">
              <w:rPr>
                <w:bCs/>
                <w:spacing w:val="-2"/>
                <w:sz w:val="16"/>
                <w:szCs w:val="16"/>
              </w:rPr>
              <w:t xml:space="preserve"> y/o en el </w:t>
            </w:r>
            <w:r w:rsidRPr="00000395">
              <w:rPr>
                <w:smallCaps/>
                <w:spacing w:val="-2"/>
                <w:sz w:val="16"/>
                <w:szCs w:val="16"/>
              </w:rPr>
              <w:t>sistema de software</w:t>
            </w:r>
            <w:r w:rsidRPr="00000395">
              <w:rPr>
                <w:bCs/>
                <w:spacing w:val="-2"/>
                <w:sz w:val="16"/>
                <w:szCs w:val="16"/>
              </w:rPr>
              <w:t xml:space="preserve"> de acuerdo con el plan de integración y conserva los registros de la evidencia de dicha verificación</w:t>
            </w:r>
          </w:p>
        </w:tc>
        <w:tc>
          <w:tcPr>
            <w:tcW w:w="3540" w:type="dxa"/>
          </w:tcPr>
          <w:p w14:paraId="63171256" w14:textId="77777777" w:rsidR="00C72769" w:rsidRPr="00000395" w:rsidRDefault="00C72769" w:rsidP="00C72769">
            <w:pPr>
              <w:tabs>
                <w:tab w:val="right" w:leader="dot" w:pos="4421"/>
              </w:tabs>
              <w:rPr>
                <w:bCs/>
                <w:spacing w:val="-2"/>
                <w:sz w:val="16"/>
                <w:szCs w:val="16"/>
              </w:rPr>
            </w:pPr>
          </w:p>
        </w:tc>
        <w:tc>
          <w:tcPr>
            <w:tcW w:w="996" w:type="dxa"/>
          </w:tcPr>
          <w:p w14:paraId="07275C1A" w14:textId="3D027193"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2A5C732C" w14:textId="77777777" w:rsidTr="00000395">
        <w:tblPrEx>
          <w:tblLook w:val="0000" w:firstRow="0" w:lastRow="0" w:firstColumn="0" w:lastColumn="0" w:noHBand="0" w:noVBand="0"/>
        </w:tblPrEx>
        <w:trPr>
          <w:cantSplit/>
          <w:jc w:val="center"/>
        </w:trPr>
        <w:tc>
          <w:tcPr>
            <w:tcW w:w="846" w:type="dxa"/>
          </w:tcPr>
          <w:p w14:paraId="38F673C2" w14:textId="77777777" w:rsidR="00C72769" w:rsidRPr="00000395" w:rsidRDefault="00C72769" w:rsidP="00C72769">
            <w:pPr>
              <w:suppressAutoHyphens/>
              <w:rPr>
                <w:b/>
                <w:bCs/>
                <w:spacing w:val="-2"/>
                <w:sz w:val="18"/>
                <w:szCs w:val="18"/>
              </w:rPr>
            </w:pPr>
            <w:r w:rsidRPr="00000395">
              <w:rPr>
                <w:b/>
                <w:bCs/>
                <w:spacing w:val="-2"/>
                <w:sz w:val="18"/>
                <w:szCs w:val="18"/>
              </w:rPr>
              <w:t>5.6.3</w:t>
            </w:r>
          </w:p>
        </w:tc>
        <w:tc>
          <w:tcPr>
            <w:tcW w:w="4252" w:type="dxa"/>
          </w:tcPr>
          <w:p w14:paraId="61C3B2F0" w14:textId="08F1AD28" w:rsidR="00C72769" w:rsidRPr="00000395" w:rsidRDefault="00C72769" w:rsidP="00C72769">
            <w:pPr>
              <w:suppressAutoHyphens/>
              <w:rPr>
                <w:spacing w:val="-2"/>
                <w:sz w:val="16"/>
                <w:szCs w:val="16"/>
              </w:rPr>
            </w:pPr>
            <w:r w:rsidRPr="00000395">
              <w:rPr>
                <w:spacing w:val="-2"/>
                <w:sz w:val="16"/>
                <w:szCs w:val="16"/>
              </w:rPr>
              <w:t xml:space="preserve">[B, C] El </w:t>
            </w:r>
            <w:r w:rsidRPr="00000395">
              <w:rPr>
                <w:smallCaps/>
                <w:spacing w:val="-2"/>
                <w:sz w:val="16"/>
                <w:szCs w:val="16"/>
              </w:rPr>
              <w:t>fabricante</w:t>
            </w:r>
            <w:r w:rsidRPr="00000395">
              <w:rPr>
                <w:spacing w:val="-2"/>
                <w:sz w:val="16"/>
                <w:szCs w:val="16"/>
              </w:rPr>
              <w:t xml:space="preserve"> prueba los </w:t>
            </w:r>
            <w:r w:rsidRPr="00000395">
              <w:rPr>
                <w:smallCaps/>
                <w:spacing w:val="-2"/>
                <w:sz w:val="16"/>
                <w:szCs w:val="16"/>
              </w:rPr>
              <w:t>elementos de software</w:t>
            </w:r>
            <w:r w:rsidRPr="00000395">
              <w:rPr>
                <w:spacing w:val="-2"/>
                <w:sz w:val="16"/>
                <w:szCs w:val="16"/>
              </w:rPr>
              <w:t xml:space="preserve"> integrados</w:t>
            </w:r>
            <w:r w:rsidRPr="00000395" w:rsidDel="00DF5FB6">
              <w:rPr>
                <w:spacing w:val="-2"/>
                <w:sz w:val="16"/>
                <w:szCs w:val="16"/>
              </w:rPr>
              <w:t xml:space="preserve"> </w:t>
            </w:r>
            <w:r w:rsidRPr="00000395">
              <w:rPr>
                <w:spacing w:val="-2"/>
                <w:sz w:val="16"/>
                <w:szCs w:val="16"/>
              </w:rPr>
              <w:t>conforme al plan de integración y documenta los resultados</w:t>
            </w:r>
          </w:p>
        </w:tc>
        <w:tc>
          <w:tcPr>
            <w:tcW w:w="3540" w:type="dxa"/>
          </w:tcPr>
          <w:p w14:paraId="2BB49CBF" w14:textId="77777777" w:rsidR="00C72769" w:rsidRPr="00000395" w:rsidRDefault="00C72769" w:rsidP="00C72769">
            <w:pPr>
              <w:tabs>
                <w:tab w:val="right" w:leader="dot" w:pos="4421"/>
              </w:tabs>
              <w:rPr>
                <w:bCs/>
                <w:spacing w:val="-2"/>
                <w:sz w:val="16"/>
                <w:szCs w:val="16"/>
              </w:rPr>
            </w:pPr>
          </w:p>
        </w:tc>
        <w:tc>
          <w:tcPr>
            <w:tcW w:w="996" w:type="dxa"/>
          </w:tcPr>
          <w:p w14:paraId="4AEE1305" w14:textId="21CBDF2F"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35C36561" w14:textId="77777777" w:rsidTr="00000395">
        <w:tblPrEx>
          <w:tblLook w:val="0000" w:firstRow="0" w:lastRow="0" w:firstColumn="0" w:lastColumn="0" w:noHBand="0" w:noVBand="0"/>
        </w:tblPrEx>
        <w:trPr>
          <w:cantSplit/>
          <w:jc w:val="center"/>
        </w:trPr>
        <w:tc>
          <w:tcPr>
            <w:tcW w:w="846" w:type="dxa"/>
          </w:tcPr>
          <w:p w14:paraId="37BB15FC" w14:textId="77777777" w:rsidR="00C72769" w:rsidRPr="00000395" w:rsidRDefault="00C72769" w:rsidP="00C72769">
            <w:pPr>
              <w:suppressAutoHyphens/>
              <w:rPr>
                <w:b/>
                <w:bCs/>
                <w:spacing w:val="-2"/>
                <w:sz w:val="18"/>
                <w:szCs w:val="18"/>
              </w:rPr>
            </w:pPr>
            <w:r w:rsidRPr="00000395">
              <w:rPr>
                <w:b/>
                <w:bCs/>
                <w:spacing w:val="-2"/>
                <w:sz w:val="18"/>
                <w:szCs w:val="18"/>
              </w:rPr>
              <w:t>5.6.4</w:t>
            </w:r>
          </w:p>
        </w:tc>
        <w:tc>
          <w:tcPr>
            <w:tcW w:w="4252" w:type="dxa"/>
          </w:tcPr>
          <w:p w14:paraId="1F472477" w14:textId="77777777" w:rsidR="00C72769" w:rsidRPr="00000395" w:rsidRDefault="00C72769" w:rsidP="00C72769">
            <w:pPr>
              <w:suppressAutoHyphens/>
              <w:rPr>
                <w:spacing w:val="-2"/>
                <w:sz w:val="16"/>
                <w:szCs w:val="16"/>
              </w:rPr>
            </w:pPr>
            <w:r w:rsidRPr="00000395">
              <w:rPr>
                <w:spacing w:val="-2"/>
                <w:sz w:val="16"/>
                <w:szCs w:val="16"/>
              </w:rPr>
              <w:t xml:space="preserve">[B, C] Para las pruebas de integración de software, el </w:t>
            </w:r>
            <w:r w:rsidRPr="00000395">
              <w:rPr>
                <w:smallCaps/>
                <w:spacing w:val="-2"/>
                <w:sz w:val="16"/>
                <w:szCs w:val="16"/>
              </w:rPr>
              <w:t>fabricante</w:t>
            </w:r>
            <w:r w:rsidRPr="00000395">
              <w:rPr>
                <w:spacing w:val="-2"/>
                <w:sz w:val="16"/>
                <w:szCs w:val="16"/>
              </w:rPr>
              <w:t xml:space="preserve"> aborda si el </w:t>
            </w:r>
            <w:r w:rsidRPr="00000395">
              <w:rPr>
                <w:smallCaps/>
                <w:spacing w:val="-2"/>
                <w:sz w:val="16"/>
                <w:szCs w:val="16"/>
              </w:rPr>
              <w:t>elemento integrado</w:t>
            </w:r>
            <w:r w:rsidRPr="00000395">
              <w:rPr>
                <w:spacing w:val="-2"/>
                <w:sz w:val="16"/>
                <w:szCs w:val="16"/>
              </w:rPr>
              <w:t xml:space="preserve"> funciona como se espera</w:t>
            </w:r>
          </w:p>
        </w:tc>
        <w:tc>
          <w:tcPr>
            <w:tcW w:w="3540" w:type="dxa"/>
          </w:tcPr>
          <w:p w14:paraId="074E9A63" w14:textId="77777777" w:rsidR="00C72769" w:rsidRPr="00000395" w:rsidRDefault="00C72769" w:rsidP="00C72769">
            <w:pPr>
              <w:tabs>
                <w:tab w:val="right" w:leader="dot" w:pos="4421"/>
              </w:tabs>
              <w:rPr>
                <w:bCs/>
                <w:spacing w:val="-2"/>
                <w:sz w:val="16"/>
                <w:szCs w:val="16"/>
              </w:rPr>
            </w:pPr>
          </w:p>
        </w:tc>
        <w:tc>
          <w:tcPr>
            <w:tcW w:w="996" w:type="dxa"/>
          </w:tcPr>
          <w:p w14:paraId="6D85816F" w14:textId="253DCC31"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039AA161" w14:textId="77777777" w:rsidTr="00000395">
        <w:tblPrEx>
          <w:tblLook w:val="0000" w:firstRow="0" w:lastRow="0" w:firstColumn="0" w:lastColumn="0" w:noHBand="0" w:noVBand="0"/>
        </w:tblPrEx>
        <w:trPr>
          <w:cantSplit/>
          <w:jc w:val="center"/>
        </w:trPr>
        <w:tc>
          <w:tcPr>
            <w:tcW w:w="846" w:type="dxa"/>
          </w:tcPr>
          <w:p w14:paraId="2414FD00" w14:textId="77777777" w:rsidR="00C72769" w:rsidRPr="00000395" w:rsidRDefault="00C72769" w:rsidP="00C72769">
            <w:pPr>
              <w:suppressAutoHyphens/>
              <w:rPr>
                <w:b/>
                <w:bCs/>
                <w:spacing w:val="-2"/>
                <w:sz w:val="18"/>
                <w:szCs w:val="18"/>
              </w:rPr>
            </w:pPr>
            <w:r w:rsidRPr="00000395">
              <w:rPr>
                <w:b/>
                <w:bCs/>
                <w:spacing w:val="-2"/>
                <w:sz w:val="18"/>
                <w:szCs w:val="18"/>
              </w:rPr>
              <w:lastRenderedPageBreak/>
              <w:t>5.6.5</w:t>
            </w:r>
          </w:p>
        </w:tc>
        <w:tc>
          <w:tcPr>
            <w:tcW w:w="4252" w:type="dxa"/>
          </w:tcPr>
          <w:p w14:paraId="543ABCC5" w14:textId="77777777" w:rsidR="00C72769" w:rsidRPr="00000395" w:rsidRDefault="00C72769" w:rsidP="00C72769">
            <w:pPr>
              <w:suppressAutoHyphens/>
              <w:rPr>
                <w:spacing w:val="-2"/>
                <w:sz w:val="16"/>
                <w:szCs w:val="16"/>
              </w:rPr>
            </w:pPr>
            <w:r w:rsidRPr="00000395">
              <w:rPr>
                <w:spacing w:val="-2"/>
                <w:sz w:val="16"/>
                <w:szCs w:val="16"/>
              </w:rPr>
              <w:t xml:space="preserve">[B, C] El </w:t>
            </w:r>
            <w:r w:rsidRPr="00000395">
              <w:rPr>
                <w:smallCaps/>
                <w:spacing w:val="-2"/>
                <w:sz w:val="16"/>
                <w:szCs w:val="16"/>
              </w:rPr>
              <w:t>fabricante evalúa</w:t>
            </w:r>
            <w:r w:rsidRPr="00000395">
              <w:rPr>
                <w:spacing w:val="-2"/>
                <w:sz w:val="16"/>
                <w:szCs w:val="16"/>
              </w:rPr>
              <w:t xml:space="preserve"> los procedimientos de prueba de integración para comprobar su adecuación</w:t>
            </w:r>
          </w:p>
        </w:tc>
        <w:tc>
          <w:tcPr>
            <w:tcW w:w="3540" w:type="dxa"/>
          </w:tcPr>
          <w:p w14:paraId="6C68AE40" w14:textId="77777777" w:rsidR="00C72769" w:rsidRPr="00000395" w:rsidRDefault="00C72769" w:rsidP="00C72769">
            <w:pPr>
              <w:tabs>
                <w:tab w:val="right" w:leader="dot" w:pos="4421"/>
              </w:tabs>
              <w:rPr>
                <w:bCs/>
                <w:spacing w:val="-2"/>
                <w:sz w:val="16"/>
                <w:szCs w:val="16"/>
              </w:rPr>
            </w:pPr>
          </w:p>
        </w:tc>
        <w:tc>
          <w:tcPr>
            <w:tcW w:w="996" w:type="dxa"/>
          </w:tcPr>
          <w:p w14:paraId="06F1C18B" w14:textId="4ECF3D88"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0BBF0005" w14:textId="77777777" w:rsidTr="00000395">
        <w:tblPrEx>
          <w:tblLook w:val="0000" w:firstRow="0" w:lastRow="0" w:firstColumn="0" w:lastColumn="0" w:noHBand="0" w:noVBand="0"/>
        </w:tblPrEx>
        <w:trPr>
          <w:cantSplit/>
          <w:jc w:val="center"/>
        </w:trPr>
        <w:tc>
          <w:tcPr>
            <w:tcW w:w="846" w:type="dxa"/>
          </w:tcPr>
          <w:p w14:paraId="5E2DBC56" w14:textId="77777777" w:rsidR="00C72769" w:rsidRPr="00000395" w:rsidRDefault="00C72769" w:rsidP="00C72769">
            <w:pPr>
              <w:suppressAutoHyphens/>
              <w:rPr>
                <w:b/>
                <w:bCs/>
                <w:spacing w:val="-2"/>
                <w:sz w:val="18"/>
                <w:szCs w:val="18"/>
              </w:rPr>
            </w:pPr>
            <w:r w:rsidRPr="00000395">
              <w:rPr>
                <w:b/>
                <w:bCs/>
                <w:spacing w:val="-2"/>
                <w:sz w:val="18"/>
                <w:szCs w:val="18"/>
              </w:rPr>
              <w:t>5.6.6</w:t>
            </w:r>
          </w:p>
        </w:tc>
        <w:tc>
          <w:tcPr>
            <w:tcW w:w="4252" w:type="dxa"/>
          </w:tcPr>
          <w:p w14:paraId="1B9F0EA1" w14:textId="77777777" w:rsidR="00C72769" w:rsidRPr="00000395" w:rsidRDefault="00C72769" w:rsidP="00C72769">
            <w:pPr>
              <w:suppressAutoHyphens/>
              <w:rPr>
                <w:spacing w:val="-2"/>
                <w:sz w:val="16"/>
                <w:szCs w:val="16"/>
              </w:rPr>
            </w:pPr>
            <w:r w:rsidRPr="00000395">
              <w:rPr>
                <w:spacing w:val="-2"/>
                <w:sz w:val="16"/>
                <w:szCs w:val="16"/>
              </w:rPr>
              <w:t xml:space="preserve">[B, C] Cuando se integran los elementos de software, el </w:t>
            </w:r>
            <w:r w:rsidRPr="00000395">
              <w:rPr>
                <w:smallCaps/>
                <w:spacing w:val="-2"/>
                <w:sz w:val="16"/>
                <w:szCs w:val="16"/>
              </w:rPr>
              <w:t>fabricante</w:t>
            </w:r>
            <w:r w:rsidRPr="00000395">
              <w:rPr>
                <w:spacing w:val="-2"/>
                <w:sz w:val="16"/>
                <w:szCs w:val="16"/>
              </w:rPr>
              <w:t xml:space="preserve"> realiza </w:t>
            </w:r>
            <w:r w:rsidRPr="00000395">
              <w:rPr>
                <w:smallCaps/>
                <w:spacing w:val="-2"/>
                <w:sz w:val="16"/>
                <w:szCs w:val="16"/>
              </w:rPr>
              <w:t>pruebas de regresión adecuadas para demostrar que no se han introducido defectos en el software previamente integrado</w:t>
            </w:r>
          </w:p>
        </w:tc>
        <w:tc>
          <w:tcPr>
            <w:tcW w:w="3540" w:type="dxa"/>
          </w:tcPr>
          <w:p w14:paraId="4000F2BB" w14:textId="77777777" w:rsidR="00C72769" w:rsidRPr="00000395" w:rsidRDefault="00C72769" w:rsidP="00C72769">
            <w:pPr>
              <w:tabs>
                <w:tab w:val="right" w:leader="dot" w:pos="4421"/>
              </w:tabs>
              <w:rPr>
                <w:bCs/>
                <w:spacing w:val="-2"/>
                <w:sz w:val="16"/>
                <w:szCs w:val="16"/>
              </w:rPr>
            </w:pPr>
          </w:p>
        </w:tc>
        <w:tc>
          <w:tcPr>
            <w:tcW w:w="996" w:type="dxa"/>
          </w:tcPr>
          <w:p w14:paraId="7F6CCB45" w14:textId="7F785A0D"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DF5FB6" w:rsidRPr="00DF5FB6" w14:paraId="526A03D8" w14:textId="77777777">
        <w:tblPrEx>
          <w:tblLook w:val="0000" w:firstRow="0" w:lastRow="0" w:firstColumn="0" w:lastColumn="0" w:noHBand="0" w:noVBand="0"/>
        </w:tblPrEx>
        <w:trPr>
          <w:cantSplit/>
          <w:jc w:val="center"/>
        </w:trPr>
        <w:tc>
          <w:tcPr>
            <w:tcW w:w="846" w:type="dxa"/>
          </w:tcPr>
          <w:p w14:paraId="39706D4C" w14:textId="77777777" w:rsidR="00DF5FB6" w:rsidRPr="00000395" w:rsidRDefault="00DF5FB6" w:rsidP="00C72769">
            <w:pPr>
              <w:tabs>
                <w:tab w:val="right" w:leader="dot" w:pos="4421"/>
              </w:tabs>
              <w:rPr>
                <w:b/>
                <w:bCs/>
                <w:spacing w:val="-2"/>
                <w:sz w:val="18"/>
                <w:szCs w:val="18"/>
              </w:rPr>
            </w:pPr>
            <w:r w:rsidRPr="00000395">
              <w:rPr>
                <w:b/>
                <w:bCs/>
                <w:spacing w:val="-2"/>
                <w:sz w:val="18"/>
                <w:szCs w:val="18"/>
              </w:rPr>
              <w:t>5.6.7</w:t>
            </w:r>
          </w:p>
        </w:tc>
        <w:tc>
          <w:tcPr>
            <w:tcW w:w="8788" w:type="dxa"/>
            <w:gridSpan w:val="3"/>
          </w:tcPr>
          <w:p w14:paraId="7A315A81" w14:textId="44FC24D0" w:rsidR="00DF5FB6" w:rsidRPr="00000395" w:rsidRDefault="00DF5FB6" w:rsidP="00000395">
            <w:pPr>
              <w:tabs>
                <w:tab w:val="right" w:leader="dot" w:pos="4421"/>
              </w:tabs>
              <w:rPr>
                <w:bCs/>
                <w:spacing w:val="-2"/>
                <w:sz w:val="16"/>
                <w:szCs w:val="16"/>
              </w:rPr>
            </w:pPr>
            <w:r w:rsidRPr="00000395">
              <w:rPr>
                <w:spacing w:val="-2"/>
                <w:sz w:val="16"/>
                <w:szCs w:val="16"/>
              </w:rPr>
              <w:t xml:space="preserve">[B, C] El </w:t>
            </w:r>
            <w:r w:rsidRPr="00000395">
              <w:rPr>
                <w:smallCaps/>
                <w:spacing w:val="-2"/>
                <w:sz w:val="16"/>
                <w:szCs w:val="16"/>
              </w:rPr>
              <w:t>fabricante</w:t>
            </w:r>
            <w:r w:rsidRPr="00000395">
              <w:rPr>
                <w:spacing w:val="-2"/>
                <w:sz w:val="16"/>
                <w:szCs w:val="16"/>
              </w:rPr>
              <w:t>:</w:t>
            </w:r>
          </w:p>
        </w:tc>
      </w:tr>
      <w:tr w:rsidR="00C72769" w:rsidRPr="00000395" w14:paraId="7C15BEC3" w14:textId="77777777" w:rsidTr="00000395">
        <w:tblPrEx>
          <w:tblLook w:val="0000" w:firstRow="0" w:lastRow="0" w:firstColumn="0" w:lastColumn="0" w:noHBand="0" w:noVBand="0"/>
        </w:tblPrEx>
        <w:trPr>
          <w:cantSplit/>
          <w:jc w:val="center"/>
        </w:trPr>
        <w:tc>
          <w:tcPr>
            <w:tcW w:w="846" w:type="dxa"/>
          </w:tcPr>
          <w:p w14:paraId="48224E69" w14:textId="77777777" w:rsidR="00C72769" w:rsidRPr="00000395" w:rsidRDefault="00C72769" w:rsidP="00C72769">
            <w:pPr>
              <w:tabs>
                <w:tab w:val="right" w:leader="dot" w:pos="4421"/>
              </w:tabs>
              <w:rPr>
                <w:b/>
                <w:bCs/>
                <w:spacing w:val="-2"/>
                <w:sz w:val="18"/>
                <w:szCs w:val="18"/>
              </w:rPr>
            </w:pPr>
          </w:p>
        </w:tc>
        <w:tc>
          <w:tcPr>
            <w:tcW w:w="4252" w:type="dxa"/>
          </w:tcPr>
          <w:p w14:paraId="6726DCEC" w14:textId="3A8C816B" w:rsidR="00C72769" w:rsidRPr="00000395" w:rsidRDefault="00C72769" w:rsidP="00C72769">
            <w:pPr>
              <w:suppressAutoHyphens/>
              <w:rPr>
                <w:spacing w:val="-2"/>
                <w:sz w:val="16"/>
                <w:szCs w:val="16"/>
              </w:rPr>
            </w:pPr>
            <w:r w:rsidRPr="00000395">
              <w:rPr>
                <w:spacing w:val="-2"/>
                <w:sz w:val="16"/>
                <w:szCs w:val="16"/>
              </w:rPr>
              <w:t xml:space="preserve">a) </w:t>
            </w:r>
            <w:r w:rsidR="00DF5FB6" w:rsidRPr="00000395">
              <w:rPr>
                <w:spacing w:val="-2"/>
                <w:sz w:val="16"/>
                <w:szCs w:val="16"/>
              </w:rPr>
              <w:t>D</w:t>
            </w:r>
            <w:r w:rsidRPr="00000395">
              <w:rPr>
                <w:spacing w:val="-2"/>
                <w:sz w:val="16"/>
                <w:szCs w:val="16"/>
              </w:rPr>
              <w:t xml:space="preserve">ocumenta el resultado de la prueba (aprobado/suspendido y una lista de </w:t>
            </w:r>
            <w:r w:rsidRPr="00000395">
              <w:rPr>
                <w:smallCaps/>
                <w:spacing w:val="-2"/>
                <w:sz w:val="16"/>
                <w:szCs w:val="16"/>
              </w:rPr>
              <w:t>anomalías</w:t>
            </w:r>
            <w:r w:rsidRPr="00000395">
              <w:rPr>
                <w:spacing w:val="-2"/>
                <w:sz w:val="16"/>
                <w:szCs w:val="16"/>
              </w:rPr>
              <w:t>)</w:t>
            </w:r>
          </w:p>
        </w:tc>
        <w:tc>
          <w:tcPr>
            <w:tcW w:w="3540" w:type="dxa"/>
          </w:tcPr>
          <w:p w14:paraId="58F62E36" w14:textId="77777777" w:rsidR="00C72769" w:rsidRPr="00000395" w:rsidRDefault="00C72769" w:rsidP="00C72769">
            <w:pPr>
              <w:tabs>
                <w:tab w:val="right" w:leader="dot" w:pos="4421"/>
              </w:tabs>
              <w:rPr>
                <w:bCs/>
                <w:spacing w:val="-2"/>
                <w:sz w:val="16"/>
                <w:szCs w:val="16"/>
              </w:rPr>
            </w:pPr>
          </w:p>
        </w:tc>
        <w:tc>
          <w:tcPr>
            <w:tcW w:w="996" w:type="dxa"/>
          </w:tcPr>
          <w:p w14:paraId="7757BDB5" w14:textId="4723A826"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1C4047DC" w14:textId="77777777" w:rsidTr="00000395">
        <w:tblPrEx>
          <w:tblLook w:val="0000" w:firstRow="0" w:lastRow="0" w:firstColumn="0" w:lastColumn="0" w:noHBand="0" w:noVBand="0"/>
        </w:tblPrEx>
        <w:trPr>
          <w:cantSplit/>
          <w:jc w:val="center"/>
        </w:trPr>
        <w:tc>
          <w:tcPr>
            <w:tcW w:w="846" w:type="dxa"/>
          </w:tcPr>
          <w:p w14:paraId="69444256" w14:textId="77777777" w:rsidR="00C72769" w:rsidRPr="00000395" w:rsidRDefault="00C72769" w:rsidP="00C72769">
            <w:pPr>
              <w:tabs>
                <w:tab w:val="right" w:leader="dot" w:pos="4421"/>
              </w:tabs>
              <w:rPr>
                <w:b/>
                <w:bCs/>
                <w:spacing w:val="-2"/>
                <w:sz w:val="18"/>
                <w:szCs w:val="18"/>
              </w:rPr>
            </w:pPr>
          </w:p>
        </w:tc>
        <w:tc>
          <w:tcPr>
            <w:tcW w:w="4252" w:type="dxa"/>
          </w:tcPr>
          <w:p w14:paraId="7AB1D50D" w14:textId="3B4DADF4" w:rsidR="00C72769" w:rsidRPr="00000395" w:rsidRDefault="00C72769" w:rsidP="00C72769">
            <w:pPr>
              <w:suppressAutoHyphens/>
              <w:rPr>
                <w:spacing w:val="-2"/>
                <w:sz w:val="16"/>
                <w:szCs w:val="16"/>
              </w:rPr>
            </w:pPr>
            <w:r w:rsidRPr="00000395">
              <w:rPr>
                <w:spacing w:val="-2"/>
                <w:sz w:val="16"/>
                <w:szCs w:val="16"/>
              </w:rPr>
              <w:t xml:space="preserve">b) </w:t>
            </w:r>
            <w:r w:rsidR="00DF5FB6" w:rsidRPr="00000395">
              <w:rPr>
                <w:spacing w:val="-2"/>
                <w:sz w:val="16"/>
                <w:szCs w:val="16"/>
              </w:rPr>
              <w:t>C</w:t>
            </w:r>
            <w:r w:rsidRPr="00000395">
              <w:rPr>
                <w:spacing w:val="-2"/>
                <w:sz w:val="16"/>
                <w:szCs w:val="16"/>
              </w:rPr>
              <w:t>onserva registros suficientes para permitir que la prueba se repita</w:t>
            </w:r>
          </w:p>
        </w:tc>
        <w:tc>
          <w:tcPr>
            <w:tcW w:w="3540" w:type="dxa"/>
          </w:tcPr>
          <w:p w14:paraId="13473E93" w14:textId="77777777" w:rsidR="00C72769" w:rsidRPr="00000395" w:rsidRDefault="00C72769" w:rsidP="00C72769">
            <w:pPr>
              <w:tabs>
                <w:tab w:val="right" w:leader="dot" w:pos="4421"/>
              </w:tabs>
              <w:rPr>
                <w:bCs/>
                <w:spacing w:val="-2"/>
                <w:sz w:val="16"/>
                <w:szCs w:val="16"/>
              </w:rPr>
            </w:pPr>
          </w:p>
        </w:tc>
        <w:tc>
          <w:tcPr>
            <w:tcW w:w="996" w:type="dxa"/>
          </w:tcPr>
          <w:p w14:paraId="2F3841C7" w14:textId="3DF6845C"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42E63012" w14:textId="77777777" w:rsidTr="00000395">
        <w:tblPrEx>
          <w:tblLook w:val="0000" w:firstRow="0" w:lastRow="0" w:firstColumn="0" w:lastColumn="0" w:noHBand="0" w:noVBand="0"/>
        </w:tblPrEx>
        <w:trPr>
          <w:cantSplit/>
          <w:jc w:val="center"/>
        </w:trPr>
        <w:tc>
          <w:tcPr>
            <w:tcW w:w="846" w:type="dxa"/>
          </w:tcPr>
          <w:p w14:paraId="69119138" w14:textId="77777777" w:rsidR="00C72769" w:rsidRPr="00000395" w:rsidRDefault="00C72769" w:rsidP="00C72769">
            <w:pPr>
              <w:tabs>
                <w:tab w:val="right" w:leader="dot" w:pos="4421"/>
              </w:tabs>
              <w:rPr>
                <w:b/>
                <w:bCs/>
                <w:spacing w:val="-2"/>
                <w:sz w:val="18"/>
                <w:szCs w:val="18"/>
              </w:rPr>
            </w:pPr>
          </w:p>
        </w:tc>
        <w:tc>
          <w:tcPr>
            <w:tcW w:w="4252" w:type="dxa"/>
          </w:tcPr>
          <w:p w14:paraId="61FD0A6D" w14:textId="2E173971" w:rsidR="00C72769" w:rsidRPr="00000395" w:rsidRDefault="00C72769" w:rsidP="00C72769">
            <w:pPr>
              <w:suppressAutoHyphens/>
              <w:rPr>
                <w:spacing w:val="-2"/>
                <w:sz w:val="16"/>
                <w:szCs w:val="16"/>
              </w:rPr>
            </w:pPr>
            <w:r w:rsidRPr="00000395">
              <w:rPr>
                <w:spacing w:val="-2"/>
                <w:sz w:val="16"/>
                <w:szCs w:val="16"/>
              </w:rPr>
              <w:t xml:space="preserve">c) </w:t>
            </w:r>
            <w:r w:rsidR="00DF5FB6" w:rsidRPr="00000395">
              <w:rPr>
                <w:spacing w:val="-2"/>
                <w:sz w:val="16"/>
                <w:szCs w:val="16"/>
              </w:rPr>
              <w:t>I</w:t>
            </w:r>
            <w:r w:rsidRPr="00000395">
              <w:rPr>
                <w:spacing w:val="-2"/>
                <w:sz w:val="16"/>
                <w:szCs w:val="16"/>
              </w:rPr>
              <w:t>dentifica al evaluador</w:t>
            </w:r>
          </w:p>
        </w:tc>
        <w:tc>
          <w:tcPr>
            <w:tcW w:w="3540" w:type="dxa"/>
          </w:tcPr>
          <w:p w14:paraId="4385E5D1" w14:textId="77777777" w:rsidR="00C72769" w:rsidRPr="00000395" w:rsidRDefault="00C72769" w:rsidP="00C72769">
            <w:pPr>
              <w:tabs>
                <w:tab w:val="right" w:leader="dot" w:pos="4421"/>
              </w:tabs>
              <w:rPr>
                <w:bCs/>
                <w:spacing w:val="-2"/>
                <w:sz w:val="16"/>
                <w:szCs w:val="16"/>
              </w:rPr>
            </w:pPr>
          </w:p>
        </w:tc>
        <w:tc>
          <w:tcPr>
            <w:tcW w:w="996" w:type="dxa"/>
          </w:tcPr>
          <w:p w14:paraId="02CE6430" w14:textId="35408CFF"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0CB7D4EE" w14:textId="77777777" w:rsidTr="00000395">
        <w:tblPrEx>
          <w:tblLook w:val="0000" w:firstRow="0" w:lastRow="0" w:firstColumn="0" w:lastColumn="0" w:noHBand="0" w:noVBand="0"/>
        </w:tblPrEx>
        <w:trPr>
          <w:cantSplit/>
          <w:jc w:val="center"/>
        </w:trPr>
        <w:tc>
          <w:tcPr>
            <w:tcW w:w="846" w:type="dxa"/>
          </w:tcPr>
          <w:p w14:paraId="13CF09F2" w14:textId="77777777" w:rsidR="00C72769" w:rsidRPr="00000395" w:rsidRDefault="00C72769" w:rsidP="00C72769">
            <w:pPr>
              <w:suppressAutoHyphens/>
              <w:rPr>
                <w:b/>
                <w:bCs/>
                <w:spacing w:val="-2"/>
                <w:sz w:val="18"/>
                <w:szCs w:val="18"/>
              </w:rPr>
            </w:pPr>
            <w:r w:rsidRPr="00000395">
              <w:rPr>
                <w:b/>
                <w:bCs/>
                <w:spacing w:val="-2"/>
                <w:sz w:val="18"/>
                <w:szCs w:val="18"/>
              </w:rPr>
              <w:t>5.6.8</w:t>
            </w:r>
          </w:p>
        </w:tc>
        <w:tc>
          <w:tcPr>
            <w:tcW w:w="4252" w:type="dxa"/>
          </w:tcPr>
          <w:p w14:paraId="08BD4682" w14:textId="77777777" w:rsidR="00C72769" w:rsidRPr="00000395" w:rsidRDefault="00C72769" w:rsidP="00C72769">
            <w:pPr>
              <w:suppressAutoHyphens/>
              <w:rPr>
                <w:spacing w:val="-2"/>
                <w:sz w:val="16"/>
                <w:szCs w:val="16"/>
              </w:rPr>
            </w:pPr>
            <w:r w:rsidRPr="00000395">
              <w:rPr>
                <w:spacing w:val="-2"/>
                <w:sz w:val="16"/>
                <w:szCs w:val="16"/>
              </w:rPr>
              <w:t xml:space="preserve">[B, C] El </w:t>
            </w:r>
            <w:r w:rsidRPr="00000395">
              <w:rPr>
                <w:smallCaps/>
                <w:spacing w:val="-2"/>
                <w:sz w:val="16"/>
                <w:szCs w:val="16"/>
              </w:rPr>
              <w:t>fabricante</w:t>
            </w:r>
            <w:r w:rsidRPr="00000395">
              <w:rPr>
                <w:spacing w:val="-2"/>
                <w:sz w:val="16"/>
                <w:szCs w:val="16"/>
              </w:rPr>
              <w:t xml:space="preserve"> introduce </w:t>
            </w:r>
            <w:r w:rsidRPr="00000395">
              <w:rPr>
                <w:smallCaps/>
                <w:spacing w:val="-2"/>
                <w:sz w:val="16"/>
                <w:szCs w:val="16"/>
              </w:rPr>
              <w:t>anomalías</w:t>
            </w:r>
            <w:r w:rsidRPr="00000395">
              <w:rPr>
                <w:spacing w:val="-2"/>
                <w:sz w:val="16"/>
                <w:szCs w:val="16"/>
              </w:rPr>
              <w:t xml:space="preserve"> encontradas durante la integración y las pruebas de integración de software en un proceso de resolución de problemas de software </w:t>
            </w:r>
          </w:p>
        </w:tc>
        <w:tc>
          <w:tcPr>
            <w:tcW w:w="3540" w:type="dxa"/>
          </w:tcPr>
          <w:p w14:paraId="6046A88A" w14:textId="77777777" w:rsidR="00C72769" w:rsidRPr="00000395" w:rsidRDefault="00C72769" w:rsidP="00C72769">
            <w:pPr>
              <w:tabs>
                <w:tab w:val="right" w:leader="dot" w:pos="4421"/>
              </w:tabs>
              <w:rPr>
                <w:bCs/>
                <w:spacing w:val="-2"/>
                <w:sz w:val="16"/>
                <w:szCs w:val="16"/>
              </w:rPr>
            </w:pPr>
          </w:p>
        </w:tc>
        <w:tc>
          <w:tcPr>
            <w:tcW w:w="996" w:type="dxa"/>
          </w:tcPr>
          <w:p w14:paraId="11BCA2A2" w14:textId="086DE8BC"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A23BF6" w:rsidRPr="00A23BF6" w14:paraId="425D2E3A" w14:textId="77777777" w:rsidTr="00A9221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5004C"/>
            <w:hideMark/>
          </w:tcPr>
          <w:p w14:paraId="03706B28" w14:textId="77777777" w:rsidR="00A23BF6" w:rsidRPr="00000395" w:rsidRDefault="00A23BF6" w:rsidP="00C72769">
            <w:pPr>
              <w:tabs>
                <w:tab w:val="right" w:leader="dot" w:pos="4421"/>
              </w:tabs>
              <w:rPr>
                <w:b/>
                <w:bCs/>
                <w:spacing w:val="-2"/>
                <w:sz w:val="18"/>
                <w:szCs w:val="18"/>
              </w:rPr>
            </w:pPr>
            <w:r w:rsidRPr="00000395">
              <w:rPr>
                <w:b/>
                <w:bCs/>
                <w:spacing w:val="-2"/>
                <w:sz w:val="18"/>
                <w:szCs w:val="18"/>
              </w:rPr>
              <w:t>5.7</w:t>
            </w:r>
          </w:p>
        </w:tc>
        <w:tc>
          <w:tcPr>
            <w:tcW w:w="8788" w:type="dxa"/>
            <w:gridSpan w:val="3"/>
            <w:tcBorders>
              <w:top w:val="single" w:sz="4" w:space="0" w:color="auto"/>
              <w:left w:val="single" w:sz="4" w:space="0" w:color="auto"/>
              <w:bottom w:val="single" w:sz="4" w:space="0" w:color="auto"/>
              <w:right w:val="single" w:sz="4" w:space="0" w:color="auto"/>
            </w:tcBorders>
            <w:shd w:val="clear" w:color="auto" w:fill="E5004C"/>
            <w:hideMark/>
          </w:tcPr>
          <w:p w14:paraId="3F4482DD" w14:textId="4C0368AF" w:rsidR="00A23BF6" w:rsidRPr="00000395" w:rsidRDefault="00A23BF6" w:rsidP="00000395">
            <w:pPr>
              <w:tabs>
                <w:tab w:val="right" w:leader="dot" w:pos="4421"/>
              </w:tabs>
              <w:rPr>
                <w:b/>
                <w:bCs/>
                <w:spacing w:val="-2"/>
                <w:sz w:val="18"/>
                <w:szCs w:val="18"/>
              </w:rPr>
            </w:pPr>
            <w:r w:rsidRPr="00000395">
              <w:rPr>
                <w:b/>
                <w:bCs/>
                <w:smallCaps/>
                <w:spacing w:val="-2"/>
                <w:sz w:val="18"/>
                <w:szCs w:val="18"/>
              </w:rPr>
              <w:t xml:space="preserve">Pruebas </w:t>
            </w:r>
            <w:r w:rsidRPr="00000395">
              <w:rPr>
                <w:b/>
                <w:bCs/>
                <w:spacing w:val="-2"/>
                <w:sz w:val="18"/>
                <w:szCs w:val="18"/>
              </w:rPr>
              <w:t>de sistemas de software</w:t>
            </w:r>
          </w:p>
        </w:tc>
      </w:tr>
      <w:tr w:rsidR="004A440A" w:rsidRPr="004A440A" w14:paraId="48E95BA3" w14:textId="77777777">
        <w:trPr>
          <w:cantSplit/>
          <w:jc w:val="center"/>
        </w:trPr>
        <w:tc>
          <w:tcPr>
            <w:tcW w:w="846" w:type="dxa"/>
            <w:tcBorders>
              <w:top w:val="single" w:sz="4" w:space="0" w:color="auto"/>
              <w:left w:val="single" w:sz="4" w:space="0" w:color="auto"/>
              <w:bottom w:val="single" w:sz="4" w:space="0" w:color="auto"/>
              <w:right w:val="single" w:sz="4" w:space="0" w:color="auto"/>
            </w:tcBorders>
            <w:hideMark/>
          </w:tcPr>
          <w:p w14:paraId="0BC34E06" w14:textId="77777777" w:rsidR="004A440A" w:rsidRPr="00000395" w:rsidRDefault="004A440A" w:rsidP="00C72769">
            <w:pPr>
              <w:tabs>
                <w:tab w:val="right" w:leader="dot" w:pos="4421"/>
              </w:tabs>
              <w:rPr>
                <w:b/>
                <w:bCs/>
                <w:spacing w:val="-2"/>
                <w:sz w:val="18"/>
                <w:szCs w:val="18"/>
              </w:rPr>
            </w:pPr>
            <w:r w:rsidRPr="00000395">
              <w:rPr>
                <w:b/>
                <w:bCs/>
                <w:spacing w:val="-2"/>
                <w:sz w:val="18"/>
                <w:szCs w:val="18"/>
              </w:rPr>
              <w:t>5.7.1</w:t>
            </w:r>
          </w:p>
        </w:tc>
        <w:tc>
          <w:tcPr>
            <w:tcW w:w="8788" w:type="dxa"/>
            <w:gridSpan w:val="3"/>
            <w:tcBorders>
              <w:top w:val="single" w:sz="4" w:space="0" w:color="auto"/>
              <w:left w:val="single" w:sz="4" w:space="0" w:color="auto"/>
              <w:bottom w:val="single" w:sz="4" w:space="0" w:color="auto"/>
              <w:right w:val="single" w:sz="4" w:space="0" w:color="auto"/>
            </w:tcBorders>
            <w:hideMark/>
          </w:tcPr>
          <w:p w14:paraId="1607EBAF" w14:textId="5186BC69" w:rsidR="004A440A" w:rsidRPr="00000395" w:rsidRDefault="004A440A" w:rsidP="00000395">
            <w:pPr>
              <w:pStyle w:val="Encabezadodelista"/>
              <w:widowControl/>
              <w:tabs>
                <w:tab w:val="right" w:leader="dot" w:pos="4421"/>
              </w:tabs>
              <w:suppressAutoHyphens w:val="0"/>
              <w:spacing w:before="54" w:after="66"/>
              <w:rPr>
                <w:bCs/>
                <w:spacing w:val="-2"/>
                <w:sz w:val="16"/>
                <w:szCs w:val="16"/>
              </w:rPr>
            </w:pPr>
            <w:r w:rsidRPr="00000395">
              <w:rPr>
                <w:bCs/>
                <w:spacing w:val="-2"/>
                <w:sz w:val="16"/>
                <w:szCs w:val="16"/>
              </w:rPr>
              <w:t>[A, B, C] Establecer pruebas para los requisitos de software</w:t>
            </w:r>
            <w:r w:rsidRPr="00000395">
              <w:rPr>
                <w:sz w:val="16"/>
                <w:szCs w:val="16"/>
              </w:rPr>
              <w:t xml:space="preserve"> </w:t>
            </w:r>
          </w:p>
        </w:tc>
      </w:tr>
      <w:tr w:rsidR="00C72769" w:rsidRPr="00000395" w14:paraId="021D45A9" w14:textId="77777777" w:rsidTr="00000395">
        <w:tblPrEx>
          <w:tblLook w:val="0000" w:firstRow="0" w:lastRow="0" w:firstColumn="0" w:lastColumn="0" w:noHBand="0" w:noVBand="0"/>
        </w:tblPrEx>
        <w:trPr>
          <w:cantSplit/>
          <w:jc w:val="center"/>
        </w:trPr>
        <w:tc>
          <w:tcPr>
            <w:tcW w:w="846" w:type="dxa"/>
          </w:tcPr>
          <w:p w14:paraId="3B6D457F" w14:textId="77777777" w:rsidR="00C72769" w:rsidRPr="00000395" w:rsidRDefault="00C72769" w:rsidP="00C72769">
            <w:pPr>
              <w:tabs>
                <w:tab w:val="right" w:leader="dot" w:pos="4421"/>
              </w:tabs>
              <w:rPr>
                <w:b/>
                <w:bCs/>
                <w:spacing w:val="-2"/>
                <w:sz w:val="18"/>
                <w:szCs w:val="18"/>
              </w:rPr>
            </w:pPr>
          </w:p>
        </w:tc>
        <w:tc>
          <w:tcPr>
            <w:tcW w:w="4252" w:type="dxa"/>
          </w:tcPr>
          <w:p w14:paraId="6A0FE556" w14:textId="38F6FA90" w:rsidR="00C72769" w:rsidRPr="00000395" w:rsidRDefault="00C72769" w:rsidP="00C72769">
            <w:pPr>
              <w:tabs>
                <w:tab w:val="left" w:leader="dot" w:pos="4479"/>
              </w:tabs>
              <w:rPr>
                <w:bCs/>
                <w:spacing w:val="-2"/>
                <w:sz w:val="16"/>
                <w:szCs w:val="16"/>
              </w:rPr>
            </w:pPr>
            <w:r w:rsidRPr="00000395">
              <w:rPr>
                <w:spacing w:val="-2"/>
                <w:sz w:val="16"/>
                <w:szCs w:val="16"/>
              </w:rPr>
              <w:t xml:space="preserve">a) El </w:t>
            </w:r>
            <w:r w:rsidRPr="00000395">
              <w:rPr>
                <w:smallCaps/>
                <w:spacing w:val="-2"/>
                <w:sz w:val="16"/>
                <w:szCs w:val="16"/>
              </w:rPr>
              <w:t>fabricante</w:t>
            </w:r>
            <w:r w:rsidRPr="00000395">
              <w:rPr>
                <w:spacing w:val="-2"/>
                <w:sz w:val="16"/>
                <w:szCs w:val="16"/>
              </w:rPr>
              <w:t xml:space="preserve"> establece y realiza un conjunto de pruebas, expresadas como estímulos de entrada, resultados esperados, criterios de aprobado/fallo y procedimientos, para realizar</w:t>
            </w:r>
            <w:r w:rsidRPr="00000395" w:rsidDel="003A752F">
              <w:rPr>
                <w:smallCaps/>
                <w:spacing w:val="-2"/>
                <w:sz w:val="16"/>
                <w:szCs w:val="16"/>
              </w:rPr>
              <w:t xml:space="preserve"> </w:t>
            </w:r>
            <w:r w:rsidRPr="00000395">
              <w:rPr>
                <w:smallCaps/>
                <w:spacing w:val="-2"/>
                <w:sz w:val="16"/>
                <w:szCs w:val="16"/>
              </w:rPr>
              <w:t>pruebas de sistemas de software</w:t>
            </w:r>
            <w:r w:rsidRPr="00000395">
              <w:rPr>
                <w:spacing w:val="-2"/>
                <w:sz w:val="16"/>
                <w:szCs w:val="16"/>
              </w:rPr>
              <w:t>, de modo que se cubran todos los requisitos de software</w:t>
            </w:r>
          </w:p>
        </w:tc>
        <w:tc>
          <w:tcPr>
            <w:tcW w:w="3540" w:type="dxa"/>
          </w:tcPr>
          <w:p w14:paraId="7EDE0A07" w14:textId="596289E0" w:rsidR="00C72769" w:rsidRPr="00000395" w:rsidRDefault="00C72769" w:rsidP="00C72769">
            <w:pPr>
              <w:tabs>
                <w:tab w:val="right" w:leader="dot" w:pos="4421"/>
              </w:tabs>
              <w:rPr>
                <w:bCs/>
                <w:spacing w:val="-2"/>
                <w:sz w:val="16"/>
                <w:szCs w:val="16"/>
              </w:rPr>
            </w:pPr>
            <w:r w:rsidRPr="00000395">
              <w:rPr>
                <w:bCs/>
                <w:spacing w:val="-2"/>
                <w:sz w:val="16"/>
                <w:szCs w:val="16"/>
              </w:rPr>
              <w:t>Cumple. Se establecen pruebas con estímulos, resultados esperados, criterios PASS/FAIL y procedimiento. Evidencia: SDP 10.1–10.3, FT-SW-VER-001</w:t>
            </w:r>
            <w:r w:rsidR="003045A9">
              <w:rPr>
                <w:spacing w:val="-2"/>
                <w:sz w:val="16"/>
                <w:szCs w:val="16"/>
              </w:rPr>
              <w:t>-C10</w:t>
            </w:r>
            <w:r w:rsidRPr="00000395">
              <w:rPr>
                <w:bCs/>
                <w:spacing w:val="-2"/>
                <w:sz w:val="16"/>
                <w:szCs w:val="16"/>
              </w:rPr>
              <w:t xml:space="preserve"> y </w:t>
            </w:r>
            <w:r w:rsidR="002F510E">
              <w:rPr>
                <w:bCs/>
                <w:spacing w:val="-2"/>
                <w:sz w:val="16"/>
                <w:szCs w:val="16"/>
              </w:rPr>
              <w:t>Anexo_A_Matriz_trazabilidad_UR_SRS_RISK_VER_Release_C6</w:t>
            </w:r>
            <w:r w:rsidRPr="00000395">
              <w:rPr>
                <w:bCs/>
                <w:spacing w:val="-2"/>
                <w:sz w:val="16"/>
                <w:szCs w:val="16"/>
              </w:rPr>
              <w:t>.</w:t>
            </w:r>
          </w:p>
        </w:tc>
        <w:tc>
          <w:tcPr>
            <w:tcW w:w="996" w:type="dxa"/>
          </w:tcPr>
          <w:p w14:paraId="27339D10" w14:textId="335141A1"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C72769" w:rsidRPr="00000395" w14:paraId="0ACB63F1" w14:textId="77777777" w:rsidTr="00000395">
        <w:tblPrEx>
          <w:tblLook w:val="0000" w:firstRow="0" w:lastRow="0" w:firstColumn="0" w:lastColumn="0" w:noHBand="0" w:noVBand="0"/>
        </w:tblPrEx>
        <w:trPr>
          <w:cantSplit/>
          <w:jc w:val="center"/>
        </w:trPr>
        <w:tc>
          <w:tcPr>
            <w:tcW w:w="846" w:type="dxa"/>
          </w:tcPr>
          <w:p w14:paraId="38060583" w14:textId="77777777" w:rsidR="00C72769" w:rsidRPr="00000395" w:rsidRDefault="00C72769" w:rsidP="00C72769">
            <w:pPr>
              <w:tabs>
                <w:tab w:val="right" w:leader="dot" w:pos="4421"/>
              </w:tabs>
              <w:rPr>
                <w:b/>
                <w:bCs/>
                <w:spacing w:val="-2"/>
                <w:sz w:val="18"/>
                <w:szCs w:val="18"/>
              </w:rPr>
            </w:pPr>
          </w:p>
        </w:tc>
        <w:tc>
          <w:tcPr>
            <w:tcW w:w="4252" w:type="dxa"/>
          </w:tcPr>
          <w:p w14:paraId="5A0E575F" w14:textId="75F727CC" w:rsidR="00C72769" w:rsidRPr="00000395" w:rsidRDefault="00C72769" w:rsidP="00C72769">
            <w:pPr>
              <w:tabs>
                <w:tab w:val="left" w:leader="dot" w:pos="4479"/>
              </w:tabs>
              <w:rPr>
                <w:bCs/>
                <w:spacing w:val="-2"/>
                <w:sz w:val="16"/>
                <w:szCs w:val="16"/>
              </w:rPr>
            </w:pPr>
            <w:r w:rsidRPr="00000395">
              <w:rPr>
                <w:bCs/>
                <w:spacing w:val="-2"/>
                <w:sz w:val="16"/>
                <w:szCs w:val="16"/>
              </w:rPr>
              <w:t xml:space="preserve">b) El </w:t>
            </w:r>
            <w:r w:rsidRPr="00000395">
              <w:rPr>
                <w:smallCaps/>
                <w:spacing w:val="-2"/>
                <w:sz w:val="16"/>
                <w:szCs w:val="16"/>
              </w:rPr>
              <w:t xml:space="preserve">fabricante </w:t>
            </w:r>
            <w:r w:rsidRPr="00000395">
              <w:rPr>
                <w:bCs/>
                <w:smallCaps/>
                <w:spacing w:val="-2"/>
                <w:sz w:val="16"/>
                <w:szCs w:val="16"/>
              </w:rPr>
              <w:t>evalúa</w:t>
            </w:r>
            <w:r w:rsidRPr="00000395">
              <w:rPr>
                <w:bCs/>
                <w:spacing w:val="-2"/>
                <w:sz w:val="16"/>
                <w:szCs w:val="16"/>
              </w:rPr>
              <w:t xml:space="preserve"> la adecuación de las</w:t>
            </w:r>
            <w:r w:rsidRPr="00000395" w:rsidDel="003A752F">
              <w:rPr>
                <w:bCs/>
                <w:smallCaps/>
                <w:spacing w:val="-2"/>
                <w:sz w:val="16"/>
                <w:szCs w:val="16"/>
              </w:rPr>
              <w:t xml:space="preserve"> </w:t>
            </w:r>
            <w:r w:rsidRPr="00000395">
              <w:rPr>
                <w:bCs/>
                <w:smallCaps/>
                <w:spacing w:val="-2"/>
                <w:sz w:val="16"/>
                <w:szCs w:val="16"/>
              </w:rPr>
              <w:t>estrategias de verificación y los procedimientos de prueba.</w:t>
            </w:r>
          </w:p>
        </w:tc>
        <w:tc>
          <w:tcPr>
            <w:tcW w:w="3540" w:type="dxa"/>
          </w:tcPr>
          <w:p w14:paraId="733AADC0" w14:textId="4E21540F" w:rsidR="00C72769" w:rsidRPr="00000395" w:rsidRDefault="00C72769" w:rsidP="00C72769">
            <w:pPr>
              <w:tabs>
                <w:tab w:val="right" w:leader="dot" w:pos="4421"/>
              </w:tabs>
              <w:rPr>
                <w:bCs/>
                <w:spacing w:val="-2"/>
                <w:sz w:val="16"/>
                <w:szCs w:val="16"/>
              </w:rPr>
            </w:pPr>
            <w:r w:rsidRPr="00000395">
              <w:rPr>
                <w:bCs/>
                <w:spacing w:val="-2"/>
                <w:sz w:val="16"/>
                <w:szCs w:val="16"/>
              </w:rPr>
              <w:t xml:space="preserve">Cumple. La adecuación de estrategias y procedimientos de prueba se revisa en el marco del plan de verificación. Evidencia: SDP 10.1–10.2, 10.7, </w:t>
            </w:r>
            <w:r>
              <w:rPr>
                <w:bCs/>
                <w:spacing w:val="-2"/>
                <w:sz w:val="16"/>
                <w:szCs w:val="16"/>
              </w:rPr>
              <w:t>ANX-</w:t>
            </w:r>
            <w:r w:rsidR="008502B1">
              <w:rPr>
                <w:bCs/>
                <w:spacing w:val="-2"/>
                <w:sz w:val="16"/>
                <w:szCs w:val="16"/>
              </w:rPr>
              <w:t>AD</w:t>
            </w:r>
            <w:r>
              <w:rPr>
                <w:bCs/>
                <w:spacing w:val="-2"/>
                <w:sz w:val="16"/>
                <w:szCs w:val="16"/>
              </w:rPr>
              <w:t>-05-05</w:t>
            </w:r>
            <w:r w:rsidR="008502B1">
              <w:rPr>
                <w:bCs/>
                <w:spacing w:val="-2"/>
                <w:sz w:val="16"/>
                <w:szCs w:val="16"/>
              </w:rPr>
              <w:t>-C11</w:t>
            </w:r>
            <w:r w:rsidRPr="00000395">
              <w:rPr>
                <w:bCs/>
                <w:spacing w:val="-2"/>
                <w:sz w:val="16"/>
                <w:szCs w:val="16"/>
              </w:rPr>
              <w:t xml:space="preserve"> y FT-SW-004_Registro_revisiones_y_aprobaciones.</w:t>
            </w:r>
          </w:p>
        </w:tc>
        <w:tc>
          <w:tcPr>
            <w:tcW w:w="996" w:type="dxa"/>
          </w:tcPr>
          <w:p w14:paraId="2D28A194" w14:textId="2B8FF249"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C72769" w:rsidRPr="00000395" w14:paraId="7F57995D" w14:textId="77777777" w:rsidTr="00000395">
        <w:tblPrEx>
          <w:tblLook w:val="0000" w:firstRow="0" w:lastRow="0" w:firstColumn="0" w:lastColumn="0" w:noHBand="0" w:noVBand="0"/>
        </w:tblPrEx>
        <w:trPr>
          <w:cantSplit/>
          <w:jc w:val="center"/>
        </w:trPr>
        <w:tc>
          <w:tcPr>
            <w:tcW w:w="846" w:type="dxa"/>
          </w:tcPr>
          <w:p w14:paraId="37C5B85E" w14:textId="77777777" w:rsidR="00C72769" w:rsidRPr="00000395" w:rsidRDefault="00C72769" w:rsidP="00C72769">
            <w:pPr>
              <w:suppressAutoHyphens/>
              <w:rPr>
                <w:b/>
                <w:bCs/>
                <w:spacing w:val="-2"/>
                <w:sz w:val="18"/>
                <w:szCs w:val="18"/>
              </w:rPr>
            </w:pPr>
            <w:r w:rsidRPr="00000395">
              <w:rPr>
                <w:b/>
                <w:bCs/>
                <w:spacing w:val="-2"/>
                <w:sz w:val="18"/>
                <w:szCs w:val="18"/>
              </w:rPr>
              <w:t>5.7.2</w:t>
            </w:r>
          </w:p>
        </w:tc>
        <w:tc>
          <w:tcPr>
            <w:tcW w:w="4252" w:type="dxa"/>
          </w:tcPr>
          <w:p w14:paraId="373EC13F" w14:textId="77777777" w:rsidR="00C72769" w:rsidRPr="00000395" w:rsidRDefault="00C72769" w:rsidP="00C72769">
            <w:pPr>
              <w:suppressAutoHyphens/>
              <w:rPr>
                <w:spacing w:val="-2"/>
                <w:sz w:val="16"/>
                <w:szCs w:val="16"/>
              </w:rPr>
            </w:pPr>
            <w:r w:rsidRPr="00000395">
              <w:rPr>
                <w:spacing w:val="-2"/>
                <w:sz w:val="16"/>
                <w:szCs w:val="16"/>
              </w:rPr>
              <w:t xml:space="preserve">[A, B, C] El </w:t>
            </w:r>
            <w:r w:rsidRPr="00000395">
              <w:rPr>
                <w:smallCaps/>
                <w:spacing w:val="-2"/>
                <w:sz w:val="16"/>
                <w:szCs w:val="16"/>
              </w:rPr>
              <w:t>fabricante</w:t>
            </w:r>
            <w:r w:rsidRPr="00000395">
              <w:rPr>
                <w:spacing w:val="-2"/>
                <w:sz w:val="16"/>
                <w:szCs w:val="16"/>
              </w:rPr>
              <w:t xml:space="preserve"> introduce </w:t>
            </w:r>
            <w:r w:rsidRPr="00000395">
              <w:rPr>
                <w:smallCaps/>
                <w:spacing w:val="-2"/>
                <w:sz w:val="16"/>
                <w:szCs w:val="16"/>
              </w:rPr>
              <w:t>anomalías</w:t>
            </w:r>
            <w:r w:rsidRPr="00000395">
              <w:rPr>
                <w:spacing w:val="-2"/>
                <w:sz w:val="16"/>
                <w:szCs w:val="16"/>
              </w:rPr>
              <w:t xml:space="preserve"> encontradas durante las pruebas del sistema de software en un proceso de resolución de problemas de software </w:t>
            </w:r>
          </w:p>
        </w:tc>
        <w:tc>
          <w:tcPr>
            <w:tcW w:w="3540" w:type="dxa"/>
          </w:tcPr>
          <w:p w14:paraId="6429F616" w14:textId="216971B7" w:rsidR="00C72769" w:rsidRPr="00000395" w:rsidRDefault="00C72769" w:rsidP="00C72769">
            <w:pPr>
              <w:tabs>
                <w:tab w:val="right" w:leader="dot" w:pos="4421"/>
              </w:tabs>
              <w:rPr>
                <w:bCs/>
                <w:spacing w:val="-2"/>
                <w:sz w:val="16"/>
                <w:szCs w:val="16"/>
              </w:rPr>
            </w:pPr>
            <w:r w:rsidRPr="00000395">
              <w:rPr>
                <w:bCs/>
                <w:spacing w:val="-2"/>
                <w:sz w:val="16"/>
                <w:szCs w:val="16"/>
              </w:rPr>
              <w:t xml:space="preserve">Cumple. Las anomalías detectadas en pruebas de sistema se introducen en el proceso de resolución de problemas. Evidencia: SDP 10.7 y 17; </w:t>
            </w:r>
            <w:r w:rsidR="000E2904">
              <w:rPr>
                <w:bCs/>
                <w:spacing w:val="-2"/>
                <w:sz w:val="16"/>
                <w:szCs w:val="16"/>
              </w:rPr>
              <w:t>FT-SW-REL-003_Plantilla_Issues_Abiertos_y_Aceptabilidad_C12</w:t>
            </w:r>
            <w:r w:rsidRPr="00000395">
              <w:rPr>
                <w:bCs/>
                <w:spacing w:val="-2"/>
                <w:sz w:val="16"/>
                <w:szCs w:val="16"/>
              </w:rPr>
              <w:t>.</w:t>
            </w:r>
          </w:p>
          <w:p w14:paraId="7D885238" w14:textId="77777777" w:rsidR="00C72769" w:rsidRPr="00000395" w:rsidRDefault="00C72769" w:rsidP="00C72769">
            <w:pPr>
              <w:ind w:firstLine="708"/>
              <w:rPr>
                <w:sz w:val="16"/>
                <w:szCs w:val="16"/>
              </w:rPr>
            </w:pPr>
          </w:p>
        </w:tc>
        <w:tc>
          <w:tcPr>
            <w:tcW w:w="996" w:type="dxa"/>
          </w:tcPr>
          <w:p w14:paraId="71C7215B" w14:textId="60B5EB49"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4A440A" w:rsidRPr="004A440A" w14:paraId="59FE6E8B" w14:textId="77777777">
        <w:tblPrEx>
          <w:tblLook w:val="0000" w:firstRow="0" w:lastRow="0" w:firstColumn="0" w:lastColumn="0" w:noHBand="0" w:noVBand="0"/>
        </w:tblPrEx>
        <w:trPr>
          <w:cantSplit/>
          <w:jc w:val="center"/>
        </w:trPr>
        <w:tc>
          <w:tcPr>
            <w:tcW w:w="846" w:type="dxa"/>
          </w:tcPr>
          <w:p w14:paraId="5EA387FC" w14:textId="77777777" w:rsidR="004A440A" w:rsidRPr="00000395" w:rsidRDefault="004A440A" w:rsidP="00C72769">
            <w:pPr>
              <w:suppressAutoHyphens/>
              <w:rPr>
                <w:b/>
                <w:bCs/>
                <w:spacing w:val="-2"/>
                <w:sz w:val="18"/>
                <w:szCs w:val="18"/>
              </w:rPr>
            </w:pPr>
            <w:r w:rsidRPr="00000395">
              <w:rPr>
                <w:b/>
                <w:bCs/>
                <w:spacing w:val="-2"/>
                <w:sz w:val="18"/>
                <w:szCs w:val="18"/>
              </w:rPr>
              <w:t>5.7.3</w:t>
            </w:r>
          </w:p>
        </w:tc>
        <w:tc>
          <w:tcPr>
            <w:tcW w:w="8788" w:type="dxa"/>
            <w:gridSpan w:val="3"/>
          </w:tcPr>
          <w:p w14:paraId="422D2C04" w14:textId="437FA543" w:rsidR="004A440A" w:rsidRPr="00000395" w:rsidRDefault="004A440A" w:rsidP="00000395">
            <w:pPr>
              <w:tabs>
                <w:tab w:val="right" w:leader="dot" w:pos="4421"/>
              </w:tabs>
              <w:rPr>
                <w:bCs/>
                <w:spacing w:val="-2"/>
                <w:sz w:val="16"/>
                <w:szCs w:val="16"/>
              </w:rPr>
            </w:pPr>
            <w:r w:rsidRPr="00000395">
              <w:rPr>
                <w:spacing w:val="-2"/>
                <w:sz w:val="16"/>
                <w:szCs w:val="16"/>
              </w:rPr>
              <w:t xml:space="preserve">[A, B, C] Cuando se realizan cambios </w:t>
            </w:r>
            <w:proofErr w:type="gramStart"/>
            <w:r w:rsidRPr="00000395">
              <w:rPr>
                <w:spacing w:val="-2"/>
                <w:sz w:val="16"/>
                <w:szCs w:val="16"/>
              </w:rPr>
              <w:t>durante  las</w:t>
            </w:r>
            <w:proofErr w:type="gramEnd"/>
            <w:r w:rsidRPr="00000395">
              <w:rPr>
                <w:spacing w:val="-2"/>
                <w:sz w:val="16"/>
                <w:szCs w:val="16"/>
              </w:rPr>
              <w:t xml:space="preserve"> pruebas </w:t>
            </w:r>
            <w:r w:rsidRPr="00000395">
              <w:rPr>
                <w:smallCaps/>
                <w:spacing w:val="-2"/>
                <w:sz w:val="16"/>
                <w:szCs w:val="16"/>
              </w:rPr>
              <w:t>del sistema de software</w:t>
            </w:r>
            <w:r w:rsidRPr="00000395">
              <w:rPr>
                <w:spacing w:val="-2"/>
                <w:sz w:val="16"/>
                <w:szCs w:val="16"/>
              </w:rPr>
              <w:t xml:space="preserve">, el </w:t>
            </w:r>
            <w:r w:rsidRPr="00000395">
              <w:rPr>
                <w:smallCaps/>
                <w:spacing w:val="-2"/>
                <w:sz w:val="16"/>
                <w:szCs w:val="16"/>
              </w:rPr>
              <w:t>fabricante</w:t>
            </w:r>
            <w:r w:rsidRPr="00000395">
              <w:rPr>
                <w:spacing w:val="-2"/>
                <w:sz w:val="16"/>
                <w:szCs w:val="16"/>
              </w:rPr>
              <w:t>:</w:t>
            </w:r>
          </w:p>
        </w:tc>
      </w:tr>
      <w:tr w:rsidR="00C72769" w:rsidRPr="00000395" w14:paraId="639F7472" w14:textId="77777777" w:rsidTr="00000395">
        <w:tblPrEx>
          <w:tblLook w:val="0000" w:firstRow="0" w:lastRow="0" w:firstColumn="0" w:lastColumn="0" w:noHBand="0" w:noVBand="0"/>
        </w:tblPrEx>
        <w:trPr>
          <w:cantSplit/>
          <w:jc w:val="center"/>
        </w:trPr>
        <w:tc>
          <w:tcPr>
            <w:tcW w:w="846" w:type="dxa"/>
          </w:tcPr>
          <w:p w14:paraId="10E3A337" w14:textId="77777777" w:rsidR="00C72769" w:rsidRPr="00000395" w:rsidRDefault="00C72769" w:rsidP="00C72769">
            <w:pPr>
              <w:tabs>
                <w:tab w:val="right" w:leader="dot" w:pos="4421"/>
              </w:tabs>
              <w:rPr>
                <w:b/>
                <w:bCs/>
                <w:spacing w:val="-2"/>
                <w:sz w:val="18"/>
                <w:szCs w:val="18"/>
              </w:rPr>
            </w:pPr>
          </w:p>
        </w:tc>
        <w:tc>
          <w:tcPr>
            <w:tcW w:w="4252" w:type="dxa"/>
          </w:tcPr>
          <w:p w14:paraId="07F92ADC" w14:textId="77777777" w:rsidR="00C72769" w:rsidRPr="00000395" w:rsidRDefault="00C72769" w:rsidP="00C72769">
            <w:pPr>
              <w:suppressAutoHyphens/>
              <w:rPr>
                <w:spacing w:val="-2"/>
                <w:sz w:val="16"/>
                <w:szCs w:val="16"/>
              </w:rPr>
            </w:pPr>
            <w:r w:rsidRPr="00000395">
              <w:rPr>
                <w:spacing w:val="-2"/>
                <w:sz w:val="16"/>
                <w:szCs w:val="16"/>
              </w:rPr>
              <w:t>a) Repite pruebas, realiza pruebas modificadas o realiza pruebas adicionales, según corresponda, para verificar la eficacia del cambio en la corrección del problema</w:t>
            </w:r>
          </w:p>
        </w:tc>
        <w:tc>
          <w:tcPr>
            <w:tcW w:w="3540" w:type="dxa"/>
          </w:tcPr>
          <w:p w14:paraId="6F13AE72" w14:textId="58DB2650" w:rsidR="00C72769" w:rsidRPr="00000395" w:rsidRDefault="00C72769" w:rsidP="00C72769">
            <w:pPr>
              <w:tabs>
                <w:tab w:val="right" w:leader="dot" w:pos="4421"/>
              </w:tabs>
              <w:rPr>
                <w:bCs/>
                <w:spacing w:val="-2"/>
                <w:sz w:val="16"/>
                <w:szCs w:val="16"/>
              </w:rPr>
            </w:pPr>
            <w:r w:rsidRPr="00000395">
              <w:rPr>
                <w:bCs/>
                <w:spacing w:val="-2"/>
                <w:sz w:val="16"/>
                <w:szCs w:val="16"/>
              </w:rPr>
              <w:t>Cumple. Ante un cambio, se repiten o amplían las pruebas según corresponda para confirmar la corrección. Evidencia: SDP 10.7 y 17; FT-SW-VER-001</w:t>
            </w:r>
            <w:r w:rsidR="00E249F6">
              <w:rPr>
                <w:spacing w:val="-2"/>
                <w:sz w:val="16"/>
                <w:szCs w:val="16"/>
              </w:rPr>
              <w:t>-C10</w:t>
            </w:r>
            <w:r w:rsidRPr="00000395">
              <w:rPr>
                <w:spacing w:val="-2"/>
                <w:sz w:val="16"/>
                <w:szCs w:val="16"/>
              </w:rPr>
              <w:t>.</w:t>
            </w:r>
          </w:p>
          <w:p w14:paraId="7CEDDE09" w14:textId="77777777" w:rsidR="00C72769" w:rsidRPr="00000395" w:rsidRDefault="00C72769" w:rsidP="00C72769">
            <w:pPr>
              <w:ind w:firstLine="708"/>
              <w:rPr>
                <w:sz w:val="16"/>
                <w:szCs w:val="16"/>
              </w:rPr>
            </w:pPr>
          </w:p>
        </w:tc>
        <w:tc>
          <w:tcPr>
            <w:tcW w:w="996" w:type="dxa"/>
          </w:tcPr>
          <w:p w14:paraId="4C6BEE3D" w14:textId="7D171575" w:rsidR="00C72769" w:rsidRPr="00000395" w:rsidRDefault="00DE67B5" w:rsidP="00C72769">
            <w:pPr>
              <w:tabs>
                <w:tab w:val="right" w:leader="dot" w:pos="4421"/>
              </w:tabs>
              <w:jc w:val="center"/>
              <w:rPr>
                <w:bCs/>
                <w:spacing w:val="-2"/>
                <w:sz w:val="16"/>
                <w:szCs w:val="16"/>
              </w:rPr>
            </w:pPr>
            <w:r w:rsidRPr="00000395">
              <w:rPr>
                <w:bCs/>
                <w:spacing w:val="-2"/>
                <w:sz w:val="16"/>
                <w:szCs w:val="16"/>
              </w:rPr>
              <w:t>CUMPLE</w:t>
            </w:r>
          </w:p>
        </w:tc>
      </w:tr>
      <w:tr w:rsidR="00C72769" w:rsidRPr="00000395" w14:paraId="29D65456" w14:textId="77777777" w:rsidTr="00000395">
        <w:tblPrEx>
          <w:tblLook w:val="0000" w:firstRow="0" w:lastRow="0" w:firstColumn="0" w:lastColumn="0" w:noHBand="0" w:noVBand="0"/>
        </w:tblPrEx>
        <w:trPr>
          <w:cantSplit/>
          <w:jc w:val="center"/>
        </w:trPr>
        <w:tc>
          <w:tcPr>
            <w:tcW w:w="846" w:type="dxa"/>
          </w:tcPr>
          <w:p w14:paraId="774334E5" w14:textId="77777777" w:rsidR="00C72769" w:rsidRPr="00000395" w:rsidRDefault="00C72769" w:rsidP="00C72769">
            <w:pPr>
              <w:tabs>
                <w:tab w:val="right" w:leader="dot" w:pos="4421"/>
              </w:tabs>
              <w:rPr>
                <w:b/>
                <w:bCs/>
                <w:spacing w:val="-2"/>
                <w:sz w:val="18"/>
                <w:szCs w:val="18"/>
              </w:rPr>
            </w:pPr>
          </w:p>
        </w:tc>
        <w:tc>
          <w:tcPr>
            <w:tcW w:w="4252" w:type="dxa"/>
          </w:tcPr>
          <w:p w14:paraId="68511C37" w14:textId="25BEB3DF" w:rsidR="00C72769" w:rsidRPr="00000395" w:rsidRDefault="00C72769" w:rsidP="00C72769">
            <w:pPr>
              <w:suppressAutoHyphens/>
              <w:rPr>
                <w:spacing w:val="-2"/>
                <w:sz w:val="16"/>
                <w:szCs w:val="16"/>
              </w:rPr>
            </w:pPr>
            <w:r w:rsidRPr="00000395">
              <w:rPr>
                <w:spacing w:val="-2"/>
                <w:sz w:val="16"/>
                <w:szCs w:val="16"/>
              </w:rPr>
              <w:t xml:space="preserve">b) </w:t>
            </w:r>
            <w:r w:rsidR="00A23BF6">
              <w:rPr>
                <w:spacing w:val="-2"/>
                <w:sz w:val="16"/>
                <w:szCs w:val="16"/>
              </w:rPr>
              <w:t>R</w:t>
            </w:r>
            <w:r w:rsidRPr="00000395">
              <w:rPr>
                <w:spacing w:val="-2"/>
                <w:sz w:val="16"/>
                <w:szCs w:val="16"/>
              </w:rPr>
              <w:t>ealiza pruebas apropiadas para demostrar que no se han introducido efectos secundarios no deseados</w:t>
            </w:r>
          </w:p>
        </w:tc>
        <w:tc>
          <w:tcPr>
            <w:tcW w:w="3540" w:type="dxa"/>
          </w:tcPr>
          <w:p w14:paraId="0AB460E5" w14:textId="7F259897" w:rsidR="00C72769" w:rsidRPr="00000395" w:rsidRDefault="00C72769" w:rsidP="00C72769">
            <w:pPr>
              <w:tabs>
                <w:tab w:val="right" w:leader="dot" w:pos="4421"/>
              </w:tabs>
              <w:rPr>
                <w:bCs/>
                <w:spacing w:val="-2"/>
                <w:sz w:val="16"/>
                <w:szCs w:val="16"/>
              </w:rPr>
            </w:pPr>
            <w:r w:rsidRPr="00000395">
              <w:rPr>
                <w:sz w:val="16"/>
                <w:szCs w:val="16"/>
              </w:rPr>
              <w:t>Cumple. Se prevén pruebas apropiadas para descartar efectos secundarios no deseados. Evidencia: SDP 10.1, 10.7 y 13; ANX-</w:t>
            </w:r>
            <w:r w:rsidR="008502B1">
              <w:rPr>
                <w:sz w:val="16"/>
                <w:szCs w:val="16"/>
              </w:rPr>
              <w:t>AD-05-05-C11</w:t>
            </w:r>
            <w:r w:rsidRPr="00000395">
              <w:rPr>
                <w:sz w:val="16"/>
                <w:szCs w:val="16"/>
              </w:rPr>
              <w:t xml:space="preserve"> y FT-SW-VER-001</w:t>
            </w:r>
            <w:r w:rsidR="00E249F6">
              <w:rPr>
                <w:sz w:val="16"/>
                <w:szCs w:val="16"/>
              </w:rPr>
              <w:t>-C10</w:t>
            </w:r>
            <w:r w:rsidRPr="00000395">
              <w:rPr>
                <w:sz w:val="16"/>
                <w:szCs w:val="16"/>
              </w:rPr>
              <w:t>.</w:t>
            </w:r>
          </w:p>
        </w:tc>
        <w:tc>
          <w:tcPr>
            <w:tcW w:w="996" w:type="dxa"/>
          </w:tcPr>
          <w:p w14:paraId="44F5EEC8" w14:textId="75D621FA" w:rsidR="00C72769" w:rsidRPr="00000395" w:rsidRDefault="00DE67B5" w:rsidP="00C72769">
            <w:pPr>
              <w:tabs>
                <w:tab w:val="right" w:leader="dot" w:pos="4421"/>
              </w:tabs>
              <w:jc w:val="center"/>
              <w:rPr>
                <w:bCs/>
                <w:spacing w:val="-2"/>
                <w:sz w:val="16"/>
                <w:szCs w:val="16"/>
              </w:rPr>
            </w:pPr>
            <w:r w:rsidRPr="00000395">
              <w:rPr>
                <w:bCs/>
                <w:spacing w:val="-2"/>
                <w:sz w:val="16"/>
                <w:szCs w:val="16"/>
              </w:rPr>
              <w:t>CUMPLE</w:t>
            </w:r>
          </w:p>
        </w:tc>
      </w:tr>
      <w:tr w:rsidR="00C72769" w:rsidRPr="00000395" w14:paraId="2A69A1CC" w14:textId="77777777" w:rsidTr="00000395">
        <w:tblPrEx>
          <w:tblLook w:val="0000" w:firstRow="0" w:lastRow="0" w:firstColumn="0" w:lastColumn="0" w:noHBand="0" w:noVBand="0"/>
        </w:tblPrEx>
        <w:trPr>
          <w:cantSplit/>
          <w:jc w:val="center"/>
        </w:trPr>
        <w:tc>
          <w:tcPr>
            <w:tcW w:w="846" w:type="dxa"/>
          </w:tcPr>
          <w:p w14:paraId="1E6E2D61" w14:textId="77777777" w:rsidR="00C72769" w:rsidRPr="00000395" w:rsidRDefault="00C72769" w:rsidP="00C72769">
            <w:pPr>
              <w:tabs>
                <w:tab w:val="right" w:leader="dot" w:pos="4421"/>
              </w:tabs>
              <w:rPr>
                <w:b/>
                <w:bCs/>
                <w:spacing w:val="-2"/>
                <w:sz w:val="18"/>
                <w:szCs w:val="18"/>
              </w:rPr>
            </w:pPr>
          </w:p>
        </w:tc>
        <w:tc>
          <w:tcPr>
            <w:tcW w:w="4252" w:type="dxa"/>
          </w:tcPr>
          <w:p w14:paraId="03CF9651" w14:textId="2007481B" w:rsidR="00C72769" w:rsidRPr="00000395" w:rsidRDefault="00C72769" w:rsidP="00C72769">
            <w:pPr>
              <w:suppressAutoHyphens/>
              <w:rPr>
                <w:spacing w:val="-2"/>
                <w:sz w:val="16"/>
                <w:szCs w:val="16"/>
              </w:rPr>
            </w:pPr>
            <w:r w:rsidRPr="00000395">
              <w:rPr>
                <w:spacing w:val="-2"/>
                <w:sz w:val="16"/>
                <w:szCs w:val="16"/>
              </w:rPr>
              <w:t xml:space="preserve">c) </w:t>
            </w:r>
            <w:r w:rsidR="00A23BF6">
              <w:rPr>
                <w:spacing w:val="-2"/>
                <w:sz w:val="16"/>
                <w:szCs w:val="16"/>
              </w:rPr>
              <w:t>R</w:t>
            </w:r>
            <w:r w:rsidRPr="00000395">
              <w:rPr>
                <w:spacing w:val="-2"/>
                <w:sz w:val="16"/>
                <w:szCs w:val="16"/>
              </w:rPr>
              <w:t xml:space="preserve">ealiza </w:t>
            </w:r>
            <w:r w:rsidRPr="00000395">
              <w:rPr>
                <w:smallCaps/>
                <w:spacing w:val="-2"/>
                <w:sz w:val="16"/>
                <w:szCs w:val="16"/>
              </w:rPr>
              <w:t>actividades relevantes de gestión de riesgos</w:t>
            </w:r>
            <w:r w:rsidRPr="00000395">
              <w:rPr>
                <w:spacing w:val="-2"/>
                <w:sz w:val="16"/>
                <w:szCs w:val="16"/>
              </w:rPr>
              <w:t xml:space="preserve"> según la definición en 7.4</w:t>
            </w:r>
          </w:p>
        </w:tc>
        <w:tc>
          <w:tcPr>
            <w:tcW w:w="3540" w:type="dxa"/>
          </w:tcPr>
          <w:p w14:paraId="4DC65E1E" w14:textId="0461EAA2" w:rsidR="00C72769" w:rsidRPr="00000395" w:rsidRDefault="00C72769" w:rsidP="00C72769">
            <w:pPr>
              <w:tabs>
                <w:tab w:val="right" w:leader="dot" w:pos="4421"/>
              </w:tabs>
              <w:rPr>
                <w:bCs/>
                <w:spacing w:val="-2"/>
                <w:sz w:val="16"/>
                <w:szCs w:val="16"/>
              </w:rPr>
            </w:pPr>
            <w:r w:rsidRPr="00000395">
              <w:rPr>
                <w:sz w:val="16"/>
                <w:szCs w:val="16"/>
              </w:rPr>
              <w:t>Cumple. Los cambios detectados durante pruebas se conectan con actividades de gestión de riesgos cuando aplica. Evidencia: SDP 10.7, 13 y 14; RMF-SW</w:t>
            </w:r>
            <w:r w:rsidR="001273FA">
              <w:rPr>
                <w:sz w:val="16"/>
                <w:szCs w:val="16"/>
              </w:rPr>
              <w:t>–AD-C14</w:t>
            </w:r>
            <w:r w:rsidRPr="00000395">
              <w:rPr>
                <w:sz w:val="16"/>
                <w:szCs w:val="16"/>
              </w:rPr>
              <w:t xml:space="preserve"> y </w:t>
            </w:r>
            <w:r w:rsidR="002F510E">
              <w:rPr>
                <w:sz w:val="16"/>
                <w:szCs w:val="16"/>
              </w:rPr>
              <w:t>Anexo_A_Matriz_trazabilidad_UR_SRS_RISK_VER_Release_C6</w:t>
            </w:r>
            <w:r w:rsidRPr="00000395">
              <w:rPr>
                <w:sz w:val="16"/>
                <w:szCs w:val="16"/>
              </w:rPr>
              <w:t>.</w:t>
            </w:r>
          </w:p>
        </w:tc>
        <w:tc>
          <w:tcPr>
            <w:tcW w:w="996" w:type="dxa"/>
          </w:tcPr>
          <w:p w14:paraId="4E1583AF" w14:textId="0C040459" w:rsidR="00C72769" w:rsidRPr="00000395" w:rsidRDefault="00DE67B5" w:rsidP="00C72769">
            <w:pPr>
              <w:tabs>
                <w:tab w:val="right" w:leader="dot" w:pos="4421"/>
              </w:tabs>
              <w:jc w:val="center"/>
              <w:rPr>
                <w:bCs/>
                <w:spacing w:val="-2"/>
                <w:sz w:val="16"/>
                <w:szCs w:val="16"/>
              </w:rPr>
            </w:pPr>
            <w:r w:rsidRPr="00000395">
              <w:rPr>
                <w:bCs/>
                <w:spacing w:val="-2"/>
                <w:sz w:val="16"/>
                <w:szCs w:val="16"/>
              </w:rPr>
              <w:t>CUMPLE</w:t>
            </w:r>
          </w:p>
        </w:tc>
      </w:tr>
      <w:tr w:rsidR="004A440A" w:rsidRPr="004A440A" w14:paraId="3C2855CE" w14:textId="77777777">
        <w:tblPrEx>
          <w:tblLook w:val="0000" w:firstRow="0" w:lastRow="0" w:firstColumn="0" w:lastColumn="0" w:noHBand="0" w:noVBand="0"/>
        </w:tblPrEx>
        <w:trPr>
          <w:cantSplit/>
          <w:jc w:val="center"/>
        </w:trPr>
        <w:tc>
          <w:tcPr>
            <w:tcW w:w="846" w:type="dxa"/>
          </w:tcPr>
          <w:p w14:paraId="3170E50E" w14:textId="77777777" w:rsidR="004A440A" w:rsidRPr="00000395" w:rsidRDefault="004A440A" w:rsidP="00C72769">
            <w:pPr>
              <w:tabs>
                <w:tab w:val="right" w:leader="dot" w:pos="4421"/>
              </w:tabs>
              <w:rPr>
                <w:b/>
                <w:bCs/>
                <w:spacing w:val="-2"/>
                <w:sz w:val="18"/>
                <w:szCs w:val="18"/>
              </w:rPr>
            </w:pPr>
            <w:r w:rsidRPr="00000395">
              <w:rPr>
                <w:b/>
                <w:bCs/>
                <w:spacing w:val="-2"/>
                <w:sz w:val="18"/>
                <w:szCs w:val="18"/>
              </w:rPr>
              <w:t>5.7.4</w:t>
            </w:r>
          </w:p>
        </w:tc>
        <w:tc>
          <w:tcPr>
            <w:tcW w:w="8788" w:type="dxa"/>
            <w:gridSpan w:val="3"/>
          </w:tcPr>
          <w:p w14:paraId="2976585B" w14:textId="21284A86" w:rsidR="004A440A" w:rsidRPr="00000395" w:rsidRDefault="004A440A" w:rsidP="00000395">
            <w:pPr>
              <w:tabs>
                <w:tab w:val="right" w:leader="dot" w:pos="4421"/>
              </w:tabs>
              <w:rPr>
                <w:bCs/>
                <w:spacing w:val="-2"/>
                <w:sz w:val="16"/>
                <w:szCs w:val="16"/>
              </w:rPr>
            </w:pPr>
            <w:r w:rsidRPr="00000395">
              <w:rPr>
                <w:spacing w:val="-2"/>
                <w:sz w:val="16"/>
                <w:szCs w:val="16"/>
              </w:rPr>
              <w:t xml:space="preserve">[A, B, C] Evaluar </w:t>
            </w:r>
            <w:r w:rsidRPr="00000395">
              <w:rPr>
                <w:smallCaps/>
                <w:spacing w:val="-2"/>
                <w:sz w:val="16"/>
                <w:szCs w:val="16"/>
              </w:rPr>
              <w:t>las pruebas de sistemas de software</w:t>
            </w:r>
            <w:r w:rsidRPr="00000395">
              <w:rPr>
                <w:spacing w:val="-2"/>
                <w:sz w:val="16"/>
                <w:szCs w:val="16"/>
              </w:rPr>
              <w:t xml:space="preserve"> </w:t>
            </w:r>
          </w:p>
        </w:tc>
      </w:tr>
      <w:tr w:rsidR="00C72769" w:rsidRPr="00000395" w14:paraId="1DC3738C" w14:textId="77777777" w:rsidTr="00000395">
        <w:tblPrEx>
          <w:tblLook w:val="0000" w:firstRow="0" w:lastRow="0" w:firstColumn="0" w:lastColumn="0" w:noHBand="0" w:noVBand="0"/>
        </w:tblPrEx>
        <w:trPr>
          <w:cantSplit/>
          <w:jc w:val="center"/>
        </w:trPr>
        <w:tc>
          <w:tcPr>
            <w:tcW w:w="846" w:type="dxa"/>
          </w:tcPr>
          <w:p w14:paraId="727082E5" w14:textId="77777777" w:rsidR="00C72769" w:rsidRPr="00000395" w:rsidRDefault="00C72769" w:rsidP="00C72769">
            <w:pPr>
              <w:tabs>
                <w:tab w:val="right" w:leader="dot" w:pos="4421"/>
              </w:tabs>
              <w:rPr>
                <w:b/>
                <w:bCs/>
                <w:spacing w:val="-2"/>
                <w:sz w:val="18"/>
                <w:szCs w:val="18"/>
              </w:rPr>
            </w:pPr>
          </w:p>
        </w:tc>
        <w:tc>
          <w:tcPr>
            <w:tcW w:w="4252" w:type="dxa"/>
          </w:tcPr>
          <w:p w14:paraId="615A7AD5" w14:textId="52660255" w:rsidR="00C72769" w:rsidRPr="00000395" w:rsidRDefault="00C72769" w:rsidP="00C72769">
            <w:pPr>
              <w:tabs>
                <w:tab w:val="left" w:leader="dot" w:pos="4479"/>
              </w:tabs>
              <w:rPr>
                <w:bCs/>
                <w:spacing w:val="-2"/>
                <w:sz w:val="16"/>
                <w:szCs w:val="16"/>
              </w:rPr>
            </w:pPr>
            <w:r w:rsidRPr="00000395">
              <w:rPr>
                <w:bCs/>
                <w:spacing w:val="-2"/>
                <w:sz w:val="16"/>
                <w:szCs w:val="16"/>
              </w:rPr>
              <w:t xml:space="preserve">El </w:t>
            </w:r>
            <w:r w:rsidRPr="00000395">
              <w:rPr>
                <w:smallCaps/>
                <w:spacing w:val="-2"/>
                <w:sz w:val="16"/>
                <w:szCs w:val="16"/>
              </w:rPr>
              <w:t xml:space="preserve">fabricante </w:t>
            </w:r>
            <w:r w:rsidRPr="00000395">
              <w:rPr>
                <w:bCs/>
                <w:smallCaps/>
                <w:spacing w:val="-2"/>
                <w:sz w:val="16"/>
                <w:szCs w:val="16"/>
              </w:rPr>
              <w:t>evalúa</w:t>
            </w:r>
            <w:r w:rsidRPr="00000395">
              <w:rPr>
                <w:bCs/>
                <w:spacing w:val="-2"/>
                <w:sz w:val="16"/>
                <w:szCs w:val="16"/>
              </w:rPr>
              <w:t xml:space="preserve"> la idoneidad de las</w:t>
            </w:r>
            <w:r w:rsidRPr="00000395" w:rsidDel="003A752F">
              <w:rPr>
                <w:bCs/>
                <w:smallCaps/>
                <w:spacing w:val="-2"/>
                <w:sz w:val="16"/>
                <w:szCs w:val="16"/>
              </w:rPr>
              <w:t xml:space="preserve"> </w:t>
            </w:r>
            <w:r w:rsidRPr="00000395">
              <w:rPr>
                <w:bCs/>
                <w:smallCaps/>
                <w:spacing w:val="-2"/>
                <w:sz w:val="16"/>
                <w:szCs w:val="16"/>
              </w:rPr>
              <w:t>estrategias de verificación y los procedimientos de prueba</w:t>
            </w:r>
          </w:p>
        </w:tc>
        <w:tc>
          <w:tcPr>
            <w:tcW w:w="3540" w:type="dxa"/>
          </w:tcPr>
          <w:p w14:paraId="67273018" w14:textId="3A505616" w:rsidR="00C72769" w:rsidRPr="00000395" w:rsidRDefault="00C72769" w:rsidP="00C72769">
            <w:pPr>
              <w:tabs>
                <w:tab w:val="right" w:leader="dot" w:pos="4421"/>
              </w:tabs>
              <w:rPr>
                <w:bCs/>
                <w:spacing w:val="-2"/>
                <w:sz w:val="16"/>
                <w:szCs w:val="16"/>
              </w:rPr>
            </w:pPr>
            <w:r w:rsidRPr="00000395">
              <w:rPr>
                <w:sz w:val="16"/>
                <w:szCs w:val="16"/>
              </w:rPr>
              <w:t>Cumple. La idoneidad de estrategias y procedimientos de prueba se revisa como parte del plan y del cierre de verificación. Evidencia: SDP 10.1–10.2, 10.7 y ANX-</w:t>
            </w:r>
            <w:r w:rsidR="008502B1">
              <w:rPr>
                <w:sz w:val="16"/>
                <w:szCs w:val="16"/>
              </w:rPr>
              <w:t>AD-05-05-C11</w:t>
            </w:r>
            <w:r w:rsidRPr="00000395">
              <w:rPr>
                <w:sz w:val="16"/>
                <w:szCs w:val="16"/>
              </w:rPr>
              <w:t>.</w:t>
            </w:r>
          </w:p>
        </w:tc>
        <w:tc>
          <w:tcPr>
            <w:tcW w:w="996" w:type="dxa"/>
          </w:tcPr>
          <w:p w14:paraId="3DACA316" w14:textId="22F95830" w:rsidR="00C72769" w:rsidRPr="00000395" w:rsidRDefault="00C72769" w:rsidP="00C72769">
            <w:pPr>
              <w:tabs>
                <w:tab w:val="right" w:leader="dot" w:pos="4421"/>
              </w:tabs>
              <w:jc w:val="center"/>
              <w:rPr>
                <w:bCs/>
                <w:spacing w:val="-2"/>
                <w:sz w:val="16"/>
                <w:szCs w:val="16"/>
              </w:rPr>
            </w:pPr>
            <w:r w:rsidRPr="00000395">
              <w:rPr>
                <w:sz w:val="16"/>
                <w:szCs w:val="16"/>
              </w:rPr>
              <w:t>CUMPLE</w:t>
            </w:r>
          </w:p>
          <w:p w14:paraId="656CE614" w14:textId="77777777" w:rsidR="00C72769" w:rsidRPr="00000395" w:rsidRDefault="00C72769" w:rsidP="00C72769">
            <w:pPr>
              <w:rPr>
                <w:sz w:val="16"/>
                <w:szCs w:val="16"/>
              </w:rPr>
            </w:pPr>
          </w:p>
        </w:tc>
      </w:tr>
      <w:tr w:rsidR="004A440A" w:rsidRPr="004A440A" w14:paraId="5085DFF0" w14:textId="77777777">
        <w:tblPrEx>
          <w:tblLook w:val="0000" w:firstRow="0" w:lastRow="0" w:firstColumn="0" w:lastColumn="0" w:noHBand="0" w:noVBand="0"/>
        </w:tblPrEx>
        <w:trPr>
          <w:cantSplit/>
          <w:jc w:val="center"/>
        </w:trPr>
        <w:tc>
          <w:tcPr>
            <w:tcW w:w="846" w:type="dxa"/>
          </w:tcPr>
          <w:p w14:paraId="6E347303" w14:textId="77777777" w:rsidR="004A440A" w:rsidRPr="00000395" w:rsidRDefault="004A440A" w:rsidP="00C72769">
            <w:pPr>
              <w:tabs>
                <w:tab w:val="right" w:leader="dot" w:pos="4421"/>
              </w:tabs>
              <w:rPr>
                <w:b/>
                <w:bCs/>
                <w:spacing w:val="-2"/>
                <w:sz w:val="18"/>
                <w:szCs w:val="18"/>
              </w:rPr>
            </w:pPr>
          </w:p>
        </w:tc>
        <w:tc>
          <w:tcPr>
            <w:tcW w:w="8788" w:type="dxa"/>
            <w:gridSpan w:val="3"/>
          </w:tcPr>
          <w:p w14:paraId="764858DC" w14:textId="6C0954A5" w:rsidR="004A440A" w:rsidRPr="00000395" w:rsidRDefault="004A440A" w:rsidP="00000395">
            <w:pPr>
              <w:tabs>
                <w:tab w:val="right" w:leader="dot" w:pos="4421"/>
              </w:tabs>
              <w:rPr>
                <w:bCs/>
                <w:spacing w:val="-2"/>
                <w:sz w:val="16"/>
                <w:szCs w:val="16"/>
              </w:rPr>
            </w:pPr>
            <w:r w:rsidRPr="00000395">
              <w:rPr>
                <w:spacing w:val="-2"/>
                <w:sz w:val="16"/>
                <w:szCs w:val="16"/>
              </w:rPr>
              <w:t xml:space="preserve">El </w:t>
            </w:r>
            <w:r w:rsidRPr="00000395">
              <w:rPr>
                <w:smallCaps/>
                <w:spacing w:val="-2"/>
                <w:sz w:val="16"/>
                <w:szCs w:val="16"/>
              </w:rPr>
              <w:t>fabricante</w:t>
            </w:r>
            <w:r w:rsidRPr="00000395">
              <w:rPr>
                <w:spacing w:val="-2"/>
                <w:sz w:val="16"/>
                <w:szCs w:val="16"/>
              </w:rPr>
              <w:t xml:space="preserve"> verifica que:</w:t>
            </w:r>
          </w:p>
        </w:tc>
      </w:tr>
      <w:tr w:rsidR="00C72769" w:rsidRPr="00000395" w14:paraId="0BCB2636" w14:textId="77777777" w:rsidTr="00000395">
        <w:tblPrEx>
          <w:tblLook w:val="0000" w:firstRow="0" w:lastRow="0" w:firstColumn="0" w:lastColumn="0" w:noHBand="0" w:noVBand="0"/>
        </w:tblPrEx>
        <w:trPr>
          <w:cantSplit/>
          <w:jc w:val="center"/>
        </w:trPr>
        <w:tc>
          <w:tcPr>
            <w:tcW w:w="846" w:type="dxa"/>
          </w:tcPr>
          <w:p w14:paraId="3AECE94F" w14:textId="77777777" w:rsidR="00C72769" w:rsidRPr="00000395" w:rsidRDefault="00C72769" w:rsidP="00C72769">
            <w:pPr>
              <w:tabs>
                <w:tab w:val="right" w:leader="dot" w:pos="4421"/>
              </w:tabs>
              <w:rPr>
                <w:b/>
                <w:bCs/>
                <w:spacing w:val="-2"/>
                <w:sz w:val="18"/>
                <w:szCs w:val="18"/>
              </w:rPr>
            </w:pPr>
          </w:p>
        </w:tc>
        <w:tc>
          <w:tcPr>
            <w:tcW w:w="4252" w:type="dxa"/>
          </w:tcPr>
          <w:p w14:paraId="2DBF3D7D" w14:textId="2E745E82" w:rsidR="00C72769" w:rsidRPr="00000395" w:rsidRDefault="00C72769" w:rsidP="00C72769">
            <w:pPr>
              <w:tabs>
                <w:tab w:val="left" w:leader="dot" w:pos="4479"/>
              </w:tabs>
              <w:rPr>
                <w:bCs/>
                <w:spacing w:val="-2"/>
                <w:sz w:val="16"/>
                <w:szCs w:val="16"/>
              </w:rPr>
            </w:pPr>
            <w:r w:rsidRPr="00000395">
              <w:rPr>
                <w:bCs/>
                <w:spacing w:val="-2"/>
                <w:sz w:val="16"/>
                <w:szCs w:val="16"/>
              </w:rPr>
              <w:t xml:space="preserve">a) </w:t>
            </w:r>
            <w:r w:rsidR="00A23BF6">
              <w:rPr>
                <w:bCs/>
                <w:spacing w:val="-2"/>
                <w:sz w:val="16"/>
                <w:szCs w:val="16"/>
              </w:rPr>
              <w:t>T</w:t>
            </w:r>
            <w:r w:rsidRPr="00000395">
              <w:rPr>
                <w:bCs/>
                <w:spacing w:val="-2"/>
                <w:sz w:val="16"/>
                <w:szCs w:val="16"/>
              </w:rPr>
              <w:t xml:space="preserve">odos los requisitos de software han sido probados o verificados de otro modo </w:t>
            </w:r>
          </w:p>
        </w:tc>
        <w:tc>
          <w:tcPr>
            <w:tcW w:w="3540" w:type="dxa"/>
          </w:tcPr>
          <w:p w14:paraId="1CA6AA52" w14:textId="43E843F7" w:rsidR="00C72769" w:rsidRPr="00000395" w:rsidRDefault="00C72769" w:rsidP="00C72769">
            <w:pPr>
              <w:tabs>
                <w:tab w:val="right" w:leader="dot" w:pos="4421"/>
              </w:tabs>
              <w:rPr>
                <w:bCs/>
                <w:spacing w:val="-2"/>
                <w:sz w:val="16"/>
                <w:szCs w:val="16"/>
              </w:rPr>
            </w:pPr>
            <w:r w:rsidRPr="00000395">
              <w:rPr>
                <w:bCs/>
                <w:spacing w:val="-2"/>
                <w:sz w:val="16"/>
                <w:szCs w:val="16"/>
              </w:rPr>
              <w:t xml:space="preserve">Cumple. La baseline por release exige que los requisitos en alcance queden probados o verificados de otro modo. Evidencia: SDP 10.3 y 12.5.2; </w:t>
            </w:r>
            <w:r w:rsidR="002F510E">
              <w:rPr>
                <w:bCs/>
                <w:spacing w:val="-2"/>
                <w:sz w:val="16"/>
                <w:szCs w:val="16"/>
              </w:rPr>
              <w:t>Anexo_A_Matriz_trazabilidad_UR_SRS_RISK_VER_Release_C6</w:t>
            </w:r>
            <w:r w:rsidRPr="00000395">
              <w:rPr>
                <w:bCs/>
                <w:spacing w:val="-2"/>
                <w:sz w:val="16"/>
                <w:szCs w:val="16"/>
              </w:rPr>
              <w:t xml:space="preserve"> y FT-SW-REL-001</w:t>
            </w:r>
            <w:r w:rsidR="005A3537">
              <w:rPr>
                <w:spacing w:val="-2"/>
                <w:sz w:val="16"/>
                <w:szCs w:val="16"/>
              </w:rPr>
              <w:t>-C12</w:t>
            </w:r>
            <w:r w:rsidRPr="00000395">
              <w:rPr>
                <w:spacing w:val="-2"/>
                <w:sz w:val="16"/>
                <w:szCs w:val="16"/>
              </w:rPr>
              <w:t>.</w:t>
            </w:r>
          </w:p>
        </w:tc>
        <w:tc>
          <w:tcPr>
            <w:tcW w:w="996" w:type="dxa"/>
          </w:tcPr>
          <w:p w14:paraId="1DFF3DEE" w14:textId="77777777" w:rsidR="00C72769" w:rsidRPr="00000395" w:rsidRDefault="00C72769" w:rsidP="00C72769">
            <w:pPr>
              <w:tabs>
                <w:tab w:val="right" w:leader="dot" w:pos="4421"/>
              </w:tabs>
              <w:jc w:val="center"/>
              <w:rPr>
                <w:bCs/>
                <w:spacing w:val="-2"/>
                <w:sz w:val="16"/>
                <w:szCs w:val="16"/>
              </w:rPr>
            </w:pPr>
            <w:r w:rsidRPr="00000395">
              <w:rPr>
                <w:sz w:val="16"/>
                <w:szCs w:val="16"/>
              </w:rPr>
              <w:t>CUMPLE</w:t>
            </w:r>
          </w:p>
          <w:p w14:paraId="40E0D153" w14:textId="77777777" w:rsidR="00C72769" w:rsidRPr="00000395" w:rsidRDefault="00C72769" w:rsidP="00C72769">
            <w:pPr>
              <w:tabs>
                <w:tab w:val="right" w:leader="dot" w:pos="4421"/>
              </w:tabs>
              <w:jc w:val="center"/>
              <w:rPr>
                <w:bCs/>
                <w:spacing w:val="-2"/>
                <w:sz w:val="16"/>
                <w:szCs w:val="16"/>
              </w:rPr>
            </w:pPr>
          </w:p>
        </w:tc>
      </w:tr>
      <w:tr w:rsidR="00C72769" w:rsidRPr="00000395" w14:paraId="0A09DB1D" w14:textId="77777777" w:rsidTr="00000395">
        <w:tblPrEx>
          <w:tblLook w:val="0000" w:firstRow="0" w:lastRow="0" w:firstColumn="0" w:lastColumn="0" w:noHBand="0" w:noVBand="0"/>
        </w:tblPrEx>
        <w:trPr>
          <w:cantSplit/>
          <w:jc w:val="center"/>
        </w:trPr>
        <w:tc>
          <w:tcPr>
            <w:tcW w:w="846" w:type="dxa"/>
          </w:tcPr>
          <w:p w14:paraId="0B859CEB" w14:textId="77777777" w:rsidR="00C72769" w:rsidRPr="00000395" w:rsidRDefault="00C72769" w:rsidP="00C72769">
            <w:pPr>
              <w:tabs>
                <w:tab w:val="right" w:leader="dot" w:pos="4421"/>
              </w:tabs>
              <w:rPr>
                <w:b/>
                <w:bCs/>
                <w:spacing w:val="-2"/>
                <w:sz w:val="18"/>
                <w:szCs w:val="18"/>
              </w:rPr>
            </w:pPr>
          </w:p>
        </w:tc>
        <w:tc>
          <w:tcPr>
            <w:tcW w:w="4252" w:type="dxa"/>
          </w:tcPr>
          <w:p w14:paraId="1FE198CC" w14:textId="415A5CB8" w:rsidR="00C72769" w:rsidRPr="00000395" w:rsidRDefault="00C72769" w:rsidP="00C72769">
            <w:pPr>
              <w:tabs>
                <w:tab w:val="left" w:leader="dot" w:pos="4479"/>
              </w:tabs>
              <w:rPr>
                <w:bCs/>
                <w:spacing w:val="-2"/>
                <w:sz w:val="16"/>
                <w:szCs w:val="16"/>
              </w:rPr>
            </w:pPr>
            <w:r w:rsidRPr="00000395">
              <w:rPr>
                <w:bCs/>
                <w:spacing w:val="-2"/>
                <w:sz w:val="16"/>
                <w:szCs w:val="16"/>
              </w:rPr>
              <w:t xml:space="preserve">b) </w:t>
            </w:r>
            <w:r w:rsidR="00A23BF6">
              <w:rPr>
                <w:bCs/>
                <w:spacing w:val="-2"/>
                <w:sz w:val="16"/>
                <w:szCs w:val="16"/>
              </w:rPr>
              <w:t>S</w:t>
            </w:r>
            <w:r w:rsidRPr="00000395">
              <w:rPr>
                <w:bCs/>
                <w:spacing w:val="-2"/>
                <w:sz w:val="16"/>
                <w:szCs w:val="16"/>
              </w:rPr>
              <w:t xml:space="preserve">e registra la </w:t>
            </w:r>
            <w:r w:rsidRPr="00000395">
              <w:rPr>
                <w:bCs/>
                <w:smallCaps/>
                <w:spacing w:val="-2"/>
                <w:sz w:val="16"/>
                <w:szCs w:val="16"/>
              </w:rPr>
              <w:t>trazabilidad</w:t>
            </w:r>
            <w:r w:rsidRPr="00000395">
              <w:rPr>
                <w:bCs/>
                <w:spacing w:val="-2"/>
                <w:sz w:val="16"/>
                <w:szCs w:val="16"/>
              </w:rPr>
              <w:t xml:space="preserve"> entre los requisitos de software y las pruebas u otras </w:t>
            </w:r>
            <w:r w:rsidRPr="00000395">
              <w:rPr>
                <w:bCs/>
                <w:smallCaps/>
                <w:spacing w:val="-2"/>
                <w:sz w:val="16"/>
                <w:szCs w:val="16"/>
              </w:rPr>
              <w:t>verificaciones</w:t>
            </w:r>
            <w:r w:rsidRPr="00000395">
              <w:rPr>
                <w:bCs/>
                <w:spacing w:val="-2"/>
                <w:sz w:val="16"/>
                <w:szCs w:val="16"/>
              </w:rPr>
              <w:t xml:space="preserve"> </w:t>
            </w:r>
          </w:p>
        </w:tc>
        <w:tc>
          <w:tcPr>
            <w:tcW w:w="3540" w:type="dxa"/>
          </w:tcPr>
          <w:p w14:paraId="2CAF9125" w14:textId="2B6B9081" w:rsidR="00C72769" w:rsidRPr="00000395" w:rsidRDefault="00C72769" w:rsidP="00C72769">
            <w:pPr>
              <w:tabs>
                <w:tab w:val="right" w:leader="dot" w:pos="4421"/>
              </w:tabs>
              <w:rPr>
                <w:bCs/>
                <w:spacing w:val="-2"/>
                <w:sz w:val="16"/>
                <w:szCs w:val="16"/>
              </w:rPr>
            </w:pPr>
            <w:r w:rsidRPr="00000395">
              <w:rPr>
                <w:bCs/>
                <w:spacing w:val="-2"/>
                <w:sz w:val="16"/>
                <w:szCs w:val="16"/>
              </w:rPr>
              <w:t xml:space="preserve">Cumple. La trazabilidad entre requisitos y pruebas se mantiene en la matriz maestra de release. Evidencia: SDP 10.3 y 12.5.2; </w:t>
            </w:r>
            <w:r w:rsidR="002F510E">
              <w:rPr>
                <w:bCs/>
                <w:spacing w:val="-2"/>
                <w:sz w:val="16"/>
                <w:szCs w:val="16"/>
              </w:rPr>
              <w:t>Anexo_A_Matriz_trazabilidad_UR_SRS_RISK_VER_Release_C6</w:t>
            </w:r>
          </w:p>
        </w:tc>
        <w:tc>
          <w:tcPr>
            <w:tcW w:w="996" w:type="dxa"/>
          </w:tcPr>
          <w:p w14:paraId="56C5137A" w14:textId="77777777" w:rsidR="00C72769" w:rsidRPr="00000395" w:rsidRDefault="00C72769" w:rsidP="00C72769">
            <w:pPr>
              <w:tabs>
                <w:tab w:val="right" w:leader="dot" w:pos="4421"/>
              </w:tabs>
              <w:jc w:val="center"/>
              <w:rPr>
                <w:bCs/>
                <w:spacing w:val="-2"/>
                <w:sz w:val="16"/>
                <w:szCs w:val="16"/>
              </w:rPr>
            </w:pPr>
            <w:r w:rsidRPr="00000395">
              <w:rPr>
                <w:sz w:val="16"/>
                <w:szCs w:val="16"/>
              </w:rPr>
              <w:t>CUMPLE</w:t>
            </w:r>
          </w:p>
          <w:p w14:paraId="665FF368" w14:textId="77777777" w:rsidR="00C72769" w:rsidRPr="00000395" w:rsidRDefault="00C72769" w:rsidP="00C72769">
            <w:pPr>
              <w:tabs>
                <w:tab w:val="right" w:leader="dot" w:pos="4421"/>
              </w:tabs>
              <w:jc w:val="center"/>
              <w:rPr>
                <w:bCs/>
                <w:spacing w:val="-2"/>
                <w:sz w:val="16"/>
                <w:szCs w:val="16"/>
              </w:rPr>
            </w:pPr>
          </w:p>
        </w:tc>
      </w:tr>
      <w:tr w:rsidR="00C72769" w:rsidRPr="00000395" w14:paraId="041211A5" w14:textId="77777777" w:rsidTr="00000395">
        <w:tblPrEx>
          <w:tblLook w:val="0000" w:firstRow="0" w:lastRow="0" w:firstColumn="0" w:lastColumn="0" w:noHBand="0" w:noVBand="0"/>
        </w:tblPrEx>
        <w:trPr>
          <w:cantSplit/>
          <w:jc w:val="center"/>
        </w:trPr>
        <w:tc>
          <w:tcPr>
            <w:tcW w:w="846" w:type="dxa"/>
          </w:tcPr>
          <w:p w14:paraId="3727A474" w14:textId="77777777" w:rsidR="00C72769" w:rsidRPr="00000395" w:rsidRDefault="00C72769" w:rsidP="00C72769">
            <w:pPr>
              <w:tabs>
                <w:tab w:val="right" w:leader="dot" w:pos="4421"/>
              </w:tabs>
              <w:rPr>
                <w:b/>
                <w:bCs/>
                <w:spacing w:val="-2"/>
                <w:sz w:val="18"/>
                <w:szCs w:val="18"/>
              </w:rPr>
            </w:pPr>
          </w:p>
        </w:tc>
        <w:tc>
          <w:tcPr>
            <w:tcW w:w="4252" w:type="dxa"/>
          </w:tcPr>
          <w:p w14:paraId="06DCC378" w14:textId="42A3E13A" w:rsidR="00C72769" w:rsidRPr="00000395" w:rsidRDefault="00C72769" w:rsidP="00C72769">
            <w:pPr>
              <w:tabs>
                <w:tab w:val="left" w:leader="dot" w:pos="4479"/>
              </w:tabs>
              <w:rPr>
                <w:bCs/>
                <w:spacing w:val="-2"/>
                <w:sz w:val="16"/>
                <w:szCs w:val="16"/>
              </w:rPr>
            </w:pPr>
            <w:r w:rsidRPr="00000395">
              <w:rPr>
                <w:bCs/>
                <w:spacing w:val="-2"/>
                <w:sz w:val="16"/>
                <w:szCs w:val="16"/>
              </w:rPr>
              <w:t xml:space="preserve">c) </w:t>
            </w:r>
            <w:r w:rsidR="00A23BF6">
              <w:rPr>
                <w:bCs/>
                <w:spacing w:val="-2"/>
                <w:sz w:val="16"/>
                <w:szCs w:val="16"/>
              </w:rPr>
              <w:t>L</w:t>
            </w:r>
            <w:r w:rsidRPr="00000395">
              <w:rPr>
                <w:bCs/>
                <w:spacing w:val="-2"/>
                <w:sz w:val="16"/>
                <w:szCs w:val="16"/>
              </w:rPr>
              <w:t>os resultados de las pruebas cumplen los criterios requeridos de aprobado/suspenso</w:t>
            </w:r>
          </w:p>
        </w:tc>
        <w:tc>
          <w:tcPr>
            <w:tcW w:w="3540" w:type="dxa"/>
          </w:tcPr>
          <w:p w14:paraId="5E439774" w14:textId="59CEC82A" w:rsidR="00C72769" w:rsidRPr="00000395" w:rsidRDefault="00C72769" w:rsidP="00C72769">
            <w:pPr>
              <w:tabs>
                <w:tab w:val="right" w:leader="dot" w:pos="4421"/>
              </w:tabs>
              <w:rPr>
                <w:bCs/>
                <w:spacing w:val="-2"/>
                <w:sz w:val="16"/>
                <w:szCs w:val="16"/>
              </w:rPr>
            </w:pPr>
            <w:r w:rsidRPr="00000395">
              <w:rPr>
                <w:bCs/>
                <w:spacing w:val="-2"/>
                <w:sz w:val="16"/>
                <w:szCs w:val="16"/>
              </w:rPr>
              <w:t>Cumple. Los resultados de prueba se evalúan frente a criterios objetivos de aprobado/suspenso. Evidencia: SDP 10.2 y 10.4; FT-SW-VER-001</w:t>
            </w:r>
            <w:r w:rsidR="00E249F6">
              <w:rPr>
                <w:spacing w:val="-2"/>
                <w:sz w:val="16"/>
                <w:szCs w:val="16"/>
              </w:rPr>
              <w:t>-C10</w:t>
            </w:r>
            <w:r w:rsidRPr="00000395">
              <w:rPr>
                <w:bCs/>
                <w:spacing w:val="-2"/>
                <w:sz w:val="16"/>
                <w:szCs w:val="16"/>
              </w:rPr>
              <w:t xml:space="preserve"> y </w:t>
            </w:r>
            <w:r>
              <w:rPr>
                <w:bCs/>
                <w:spacing w:val="-2"/>
                <w:sz w:val="16"/>
                <w:szCs w:val="16"/>
              </w:rPr>
              <w:t>ANX-</w:t>
            </w:r>
            <w:r w:rsidR="008502B1">
              <w:rPr>
                <w:bCs/>
                <w:spacing w:val="-2"/>
                <w:sz w:val="16"/>
                <w:szCs w:val="16"/>
              </w:rPr>
              <w:t>AD-05-05-C11</w:t>
            </w:r>
            <w:r w:rsidRPr="00000395">
              <w:rPr>
                <w:bCs/>
                <w:spacing w:val="-2"/>
                <w:sz w:val="16"/>
                <w:szCs w:val="16"/>
              </w:rPr>
              <w:t>.</w:t>
            </w:r>
          </w:p>
        </w:tc>
        <w:tc>
          <w:tcPr>
            <w:tcW w:w="996" w:type="dxa"/>
          </w:tcPr>
          <w:p w14:paraId="62161435" w14:textId="55B4672D" w:rsidR="00C72769" w:rsidRPr="00000395" w:rsidRDefault="00C72769" w:rsidP="00C72769">
            <w:pPr>
              <w:tabs>
                <w:tab w:val="right" w:leader="dot" w:pos="4421"/>
              </w:tabs>
              <w:jc w:val="center"/>
              <w:rPr>
                <w:bCs/>
                <w:spacing w:val="-2"/>
                <w:sz w:val="16"/>
                <w:szCs w:val="16"/>
              </w:rPr>
            </w:pPr>
            <w:r w:rsidRPr="00000395">
              <w:rPr>
                <w:sz w:val="16"/>
                <w:szCs w:val="16"/>
              </w:rPr>
              <w:t>CUMPLE</w:t>
            </w:r>
          </w:p>
        </w:tc>
      </w:tr>
      <w:tr w:rsidR="004A440A" w:rsidRPr="004A440A" w14:paraId="4781E3D6" w14:textId="77777777">
        <w:tblPrEx>
          <w:tblLook w:val="0000" w:firstRow="0" w:lastRow="0" w:firstColumn="0" w:lastColumn="0" w:noHBand="0" w:noVBand="0"/>
        </w:tblPrEx>
        <w:trPr>
          <w:cantSplit/>
          <w:jc w:val="center"/>
        </w:trPr>
        <w:tc>
          <w:tcPr>
            <w:tcW w:w="846" w:type="dxa"/>
          </w:tcPr>
          <w:p w14:paraId="443B98FE" w14:textId="77777777" w:rsidR="004A440A" w:rsidRPr="00000395" w:rsidRDefault="004A440A" w:rsidP="00C72769">
            <w:pPr>
              <w:tabs>
                <w:tab w:val="right" w:leader="dot" w:pos="4421"/>
              </w:tabs>
              <w:rPr>
                <w:b/>
                <w:bCs/>
                <w:spacing w:val="-2"/>
                <w:sz w:val="18"/>
                <w:szCs w:val="18"/>
              </w:rPr>
            </w:pPr>
            <w:r w:rsidRPr="00000395">
              <w:rPr>
                <w:b/>
                <w:bCs/>
                <w:spacing w:val="-2"/>
                <w:sz w:val="18"/>
                <w:szCs w:val="18"/>
              </w:rPr>
              <w:t>5.7.5.</w:t>
            </w:r>
          </w:p>
        </w:tc>
        <w:tc>
          <w:tcPr>
            <w:tcW w:w="8788" w:type="dxa"/>
            <w:gridSpan w:val="3"/>
          </w:tcPr>
          <w:p w14:paraId="073CEDF7" w14:textId="646747D0" w:rsidR="004A440A" w:rsidRPr="00000395" w:rsidRDefault="004A440A" w:rsidP="00000395">
            <w:pPr>
              <w:tabs>
                <w:tab w:val="right" w:leader="dot" w:pos="4421"/>
              </w:tabs>
              <w:rPr>
                <w:bCs/>
                <w:spacing w:val="-2"/>
                <w:sz w:val="16"/>
                <w:szCs w:val="16"/>
              </w:rPr>
            </w:pPr>
            <w:r w:rsidRPr="00000395">
              <w:rPr>
                <w:bCs/>
                <w:spacing w:val="-2"/>
                <w:sz w:val="16"/>
                <w:szCs w:val="16"/>
              </w:rPr>
              <w:t xml:space="preserve">[A, B, C] Para apoyar la repetibilidad de las pruebas, el </w:t>
            </w:r>
            <w:r w:rsidRPr="00000395">
              <w:rPr>
                <w:smallCaps/>
                <w:spacing w:val="-2"/>
                <w:sz w:val="16"/>
                <w:szCs w:val="16"/>
              </w:rPr>
              <w:t>fabricante</w:t>
            </w:r>
            <w:r w:rsidRPr="00000395">
              <w:rPr>
                <w:bCs/>
                <w:spacing w:val="-2"/>
                <w:sz w:val="16"/>
                <w:szCs w:val="16"/>
              </w:rPr>
              <w:t xml:space="preserve"> documenta:</w:t>
            </w:r>
          </w:p>
        </w:tc>
      </w:tr>
      <w:tr w:rsidR="00C72769" w:rsidRPr="00000395" w14:paraId="771F1B8E" w14:textId="77777777" w:rsidTr="00000395">
        <w:tblPrEx>
          <w:tblLook w:val="0000" w:firstRow="0" w:lastRow="0" w:firstColumn="0" w:lastColumn="0" w:noHBand="0" w:noVBand="0"/>
        </w:tblPrEx>
        <w:trPr>
          <w:cantSplit/>
          <w:jc w:val="center"/>
        </w:trPr>
        <w:tc>
          <w:tcPr>
            <w:tcW w:w="846" w:type="dxa"/>
          </w:tcPr>
          <w:p w14:paraId="5D0E710A" w14:textId="77777777" w:rsidR="00C72769" w:rsidRPr="00000395" w:rsidRDefault="00C72769" w:rsidP="00C72769">
            <w:pPr>
              <w:tabs>
                <w:tab w:val="right" w:leader="dot" w:pos="4421"/>
              </w:tabs>
              <w:rPr>
                <w:b/>
                <w:bCs/>
                <w:spacing w:val="-2"/>
                <w:sz w:val="18"/>
                <w:szCs w:val="18"/>
              </w:rPr>
            </w:pPr>
          </w:p>
        </w:tc>
        <w:tc>
          <w:tcPr>
            <w:tcW w:w="4252" w:type="dxa"/>
          </w:tcPr>
          <w:p w14:paraId="0E1386D8" w14:textId="24043481" w:rsidR="00C72769" w:rsidRPr="00000395" w:rsidRDefault="00C72769" w:rsidP="00C72769">
            <w:pPr>
              <w:tabs>
                <w:tab w:val="left" w:leader="dot" w:pos="4479"/>
              </w:tabs>
              <w:rPr>
                <w:bCs/>
                <w:spacing w:val="-2"/>
                <w:sz w:val="16"/>
                <w:szCs w:val="16"/>
              </w:rPr>
            </w:pPr>
            <w:r w:rsidRPr="00000395">
              <w:rPr>
                <w:bCs/>
                <w:spacing w:val="-2"/>
                <w:sz w:val="16"/>
                <w:szCs w:val="16"/>
              </w:rPr>
              <w:t xml:space="preserve">a) </w:t>
            </w:r>
            <w:r w:rsidR="00A23BF6">
              <w:rPr>
                <w:bCs/>
                <w:spacing w:val="-2"/>
                <w:sz w:val="16"/>
                <w:szCs w:val="16"/>
              </w:rPr>
              <w:t>U</w:t>
            </w:r>
            <w:r w:rsidRPr="00000395">
              <w:rPr>
                <w:bCs/>
                <w:spacing w:val="-2"/>
                <w:sz w:val="16"/>
                <w:szCs w:val="16"/>
              </w:rPr>
              <w:t>na referencia a procedimientos de casos de prueba que muestren las acciones requeridas y los resultados esperados</w:t>
            </w:r>
          </w:p>
        </w:tc>
        <w:tc>
          <w:tcPr>
            <w:tcW w:w="3540" w:type="dxa"/>
          </w:tcPr>
          <w:p w14:paraId="1E28C9C3" w14:textId="134657F7" w:rsidR="00C72769" w:rsidRPr="00000395" w:rsidRDefault="00C72769" w:rsidP="00C72769">
            <w:pPr>
              <w:tabs>
                <w:tab w:val="right" w:leader="dot" w:pos="4421"/>
              </w:tabs>
              <w:jc w:val="center"/>
              <w:rPr>
                <w:bCs/>
                <w:spacing w:val="-2"/>
                <w:sz w:val="16"/>
                <w:szCs w:val="16"/>
              </w:rPr>
            </w:pPr>
            <w:r w:rsidRPr="00000395">
              <w:rPr>
                <w:sz w:val="16"/>
                <w:szCs w:val="16"/>
              </w:rPr>
              <w:t>Cumple. Se documenta la referencia a procedimientos o casos de prueba con acciones y resultados esperados. Evidencia: FT-SW-VER-001</w:t>
            </w:r>
            <w:r w:rsidR="00493E64">
              <w:rPr>
                <w:sz w:val="16"/>
                <w:szCs w:val="16"/>
              </w:rPr>
              <w:t>-C10</w:t>
            </w:r>
            <w:r w:rsidRPr="00000395">
              <w:rPr>
                <w:sz w:val="16"/>
                <w:szCs w:val="16"/>
              </w:rPr>
              <w:t xml:space="preserve"> y SDP 10.3.</w:t>
            </w:r>
          </w:p>
        </w:tc>
        <w:tc>
          <w:tcPr>
            <w:tcW w:w="996" w:type="dxa"/>
          </w:tcPr>
          <w:p w14:paraId="1DD107A6" w14:textId="1119156D" w:rsidR="00C72769" w:rsidRPr="00000395" w:rsidRDefault="00C72769" w:rsidP="00C72769">
            <w:pPr>
              <w:tabs>
                <w:tab w:val="right" w:leader="dot" w:pos="4421"/>
              </w:tabs>
              <w:jc w:val="center"/>
              <w:rPr>
                <w:bCs/>
                <w:spacing w:val="-2"/>
                <w:sz w:val="16"/>
                <w:szCs w:val="16"/>
              </w:rPr>
            </w:pPr>
            <w:r w:rsidRPr="00000395">
              <w:rPr>
                <w:sz w:val="16"/>
                <w:szCs w:val="16"/>
              </w:rPr>
              <w:t>CUMPLE</w:t>
            </w:r>
          </w:p>
        </w:tc>
      </w:tr>
      <w:tr w:rsidR="00C72769" w:rsidRPr="00000395" w14:paraId="7C1BD146" w14:textId="77777777" w:rsidTr="00000395">
        <w:tblPrEx>
          <w:tblLook w:val="0000" w:firstRow="0" w:lastRow="0" w:firstColumn="0" w:lastColumn="0" w:noHBand="0" w:noVBand="0"/>
        </w:tblPrEx>
        <w:trPr>
          <w:cantSplit/>
          <w:jc w:val="center"/>
        </w:trPr>
        <w:tc>
          <w:tcPr>
            <w:tcW w:w="846" w:type="dxa"/>
          </w:tcPr>
          <w:p w14:paraId="7F7115E3" w14:textId="77777777" w:rsidR="00C72769" w:rsidRPr="00000395" w:rsidRDefault="00C72769" w:rsidP="00C72769">
            <w:pPr>
              <w:tabs>
                <w:tab w:val="right" w:leader="dot" w:pos="4421"/>
              </w:tabs>
              <w:rPr>
                <w:b/>
                <w:bCs/>
                <w:spacing w:val="-2"/>
                <w:sz w:val="18"/>
                <w:szCs w:val="18"/>
              </w:rPr>
            </w:pPr>
          </w:p>
        </w:tc>
        <w:tc>
          <w:tcPr>
            <w:tcW w:w="4252" w:type="dxa"/>
          </w:tcPr>
          <w:p w14:paraId="306196AF" w14:textId="505F08D0" w:rsidR="00C72769" w:rsidRPr="00000395" w:rsidRDefault="00C72769" w:rsidP="00C72769">
            <w:pPr>
              <w:tabs>
                <w:tab w:val="left" w:leader="dot" w:pos="4479"/>
              </w:tabs>
              <w:rPr>
                <w:bCs/>
                <w:spacing w:val="-2"/>
                <w:sz w:val="16"/>
                <w:szCs w:val="16"/>
              </w:rPr>
            </w:pPr>
            <w:r w:rsidRPr="00000395">
              <w:rPr>
                <w:bCs/>
                <w:spacing w:val="-2"/>
                <w:sz w:val="16"/>
                <w:szCs w:val="16"/>
              </w:rPr>
              <w:t xml:space="preserve">b) </w:t>
            </w:r>
            <w:r w:rsidR="00A23BF6">
              <w:rPr>
                <w:bCs/>
                <w:spacing w:val="-2"/>
                <w:sz w:val="16"/>
                <w:szCs w:val="16"/>
              </w:rPr>
              <w:t>E</w:t>
            </w:r>
            <w:r w:rsidRPr="00000395">
              <w:rPr>
                <w:bCs/>
                <w:spacing w:val="-2"/>
                <w:sz w:val="16"/>
                <w:szCs w:val="16"/>
              </w:rPr>
              <w:t xml:space="preserve">l resultado de la prueba (aprobado/suspendido y una lista de </w:t>
            </w:r>
            <w:r w:rsidRPr="00000395">
              <w:rPr>
                <w:bCs/>
                <w:smallCaps/>
                <w:spacing w:val="-2"/>
                <w:sz w:val="16"/>
                <w:szCs w:val="16"/>
              </w:rPr>
              <w:t>anomalías</w:t>
            </w:r>
            <w:r w:rsidRPr="00000395">
              <w:rPr>
                <w:bCs/>
                <w:spacing w:val="-2"/>
                <w:sz w:val="16"/>
                <w:szCs w:val="16"/>
              </w:rPr>
              <w:t>)</w:t>
            </w:r>
          </w:p>
        </w:tc>
        <w:tc>
          <w:tcPr>
            <w:tcW w:w="3540" w:type="dxa"/>
          </w:tcPr>
          <w:p w14:paraId="2ADE7CBC" w14:textId="5E454780" w:rsidR="00C72769" w:rsidRPr="00000395" w:rsidRDefault="00C72769" w:rsidP="00C72769">
            <w:pPr>
              <w:tabs>
                <w:tab w:val="right" w:leader="dot" w:pos="4421"/>
              </w:tabs>
              <w:rPr>
                <w:bCs/>
                <w:spacing w:val="-2"/>
                <w:sz w:val="16"/>
                <w:szCs w:val="16"/>
              </w:rPr>
            </w:pPr>
            <w:r w:rsidRPr="00000395">
              <w:rPr>
                <w:sz w:val="16"/>
                <w:szCs w:val="16"/>
              </w:rPr>
              <w:t>Cumple. Se documenta el resultado de la prueba y las anomalías asociadas. Evidencia: FT-SW-VER-001</w:t>
            </w:r>
            <w:r w:rsidR="00E249F6">
              <w:rPr>
                <w:sz w:val="16"/>
                <w:szCs w:val="16"/>
              </w:rPr>
              <w:t>-C10</w:t>
            </w:r>
            <w:r w:rsidRPr="00000395">
              <w:rPr>
                <w:sz w:val="16"/>
                <w:szCs w:val="16"/>
              </w:rPr>
              <w:t>, FT-SW-REL-003</w:t>
            </w:r>
            <w:r w:rsidR="00505894">
              <w:rPr>
                <w:sz w:val="16"/>
                <w:szCs w:val="16"/>
              </w:rPr>
              <w:t>-C12</w:t>
            </w:r>
            <w:r w:rsidRPr="00000395">
              <w:rPr>
                <w:sz w:val="16"/>
                <w:szCs w:val="16"/>
              </w:rPr>
              <w:t xml:space="preserve"> y SDP 10.4, 10.7.</w:t>
            </w:r>
          </w:p>
        </w:tc>
        <w:tc>
          <w:tcPr>
            <w:tcW w:w="996" w:type="dxa"/>
          </w:tcPr>
          <w:p w14:paraId="346404E0" w14:textId="0A57BF6E" w:rsidR="00C72769" w:rsidRPr="00000395" w:rsidRDefault="00C72769" w:rsidP="00C72769">
            <w:pPr>
              <w:tabs>
                <w:tab w:val="right" w:leader="dot" w:pos="4421"/>
              </w:tabs>
              <w:jc w:val="center"/>
              <w:rPr>
                <w:bCs/>
                <w:spacing w:val="-2"/>
                <w:sz w:val="16"/>
                <w:szCs w:val="16"/>
              </w:rPr>
            </w:pPr>
            <w:r w:rsidRPr="00000395">
              <w:rPr>
                <w:sz w:val="16"/>
                <w:szCs w:val="16"/>
              </w:rPr>
              <w:t>CUMPLE</w:t>
            </w:r>
          </w:p>
        </w:tc>
      </w:tr>
      <w:tr w:rsidR="00C72769" w:rsidRPr="00000395" w14:paraId="4F2B6253" w14:textId="77777777" w:rsidTr="00000395">
        <w:tblPrEx>
          <w:tblLook w:val="0000" w:firstRow="0" w:lastRow="0" w:firstColumn="0" w:lastColumn="0" w:noHBand="0" w:noVBand="0"/>
        </w:tblPrEx>
        <w:trPr>
          <w:cantSplit/>
          <w:jc w:val="center"/>
        </w:trPr>
        <w:tc>
          <w:tcPr>
            <w:tcW w:w="846" w:type="dxa"/>
          </w:tcPr>
          <w:p w14:paraId="52386AB5" w14:textId="77777777" w:rsidR="00C72769" w:rsidRPr="00000395" w:rsidRDefault="00C72769" w:rsidP="00C72769">
            <w:pPr>
              <w:tabs>
                <w:tab w:val="right" w:leader="dot" w:pos="4421"/>
              </w:tabs>
              <w:rPr>
                <w:b/>
                <w:bCs/>
                <w:spacing w:val="-2"/>
                <w:sz w:val="18"/>
                <w:szCs w:val="18"/>
              </w:rPr>
            </w:pPr>
          </w:p>
        </w:tc>
        <w:tc>
          <w:tcPr>
            <w:tcW w:w="4252" w:type="dxa"/>
          </w:tcPr>
          <w:p w14:paraId="59627A65" w14:textId="68E1E622" w:rsidR="00C72769" w:rsidRPr="00000395" w:rsidRDefault="00C72769" w:rsidP="00C72769">
            <w:pPr>
              <w:tabs>
                <w:tab w:val="left" w:leader="dot" w:pos="4479"/>
              </w:tabs>
              <w:rPr>
                <w:bCs/>
                <w:spacing w:val="-2"/>
                <w:sz w:val="16"/>
                <w:szCs w:val="16"/>
              </w:rPr>
            </w:pPr>
            <w:r w:rsidRPr="00000395">
              <w:rPr>
                <w:bCs/>
                <w:spacing w:val="-2"/>
                <w:sz w:val="16"/>
                <w:szCs w:val="16"/>
              </w:rPr>
              <w:t xml:space="preserve">c) </w:t>
            </w:r>
            <w:r w:rsidR="00A23BF6">
              <w:rPr>
                <w:bCs/>
                <w:spacing w:val="-2"/>
                <w:sz w:val="16"/>
                <w:szCs w:val="16"/>
              </w:rPr>
              <w:t>L</w:t>
            </w:r>
            <w:r w:rsidRPr="00000395">
              <w:rPr>
                <w:bCs/>
                <w:spacing w:val="-2"/>
                <w:sz w:val="16"/>
                <w:szCs w:val="16"/>
              </w:rPr>
              <w:t>a versión del software probada</w:t>
            </w:r>
          </w:p>
        </w:tc>
        <w:tc>
          <w:tcPr>
            <w:tcW w:w="3540" w:type="dxa"/>
          </w:tcPr>
          <w:p w14:paraId="31FE49F6" w14:textId="3C3E5D64" w:rsidR="00C72769" w:rsidRPr="00000395" w:rsidRDefault="00C72769" w:rsidP="00C72769">
            <w:pPr>
              <w:tabs>
                <w:tab w:val="right" w:leader="dot" w:pos="4421"/>
              </w:tabs>
              <w:rPr>
                <w:bCs/>
                <w:spacing w:val="-2"/>
                <w:sz w:val="16"/>
                <w:szCs w:val="16"/>
              </w:rPr>
            </w:pPr>
            <w:r w:rsidRPr="00000395">
              <w:rPr>
                <w:sz w:val="16"/>
                <w:szCs w:val="16"/>
              </w:rPr>
              <w:t>Cumple. La versión probada queda identificada en la evidencia de verificación y de release. Evidencia: FT-SW-VER-001</w:t>
            </w:r>
            <w:r w:rsidR="00E249F6">
              <w:rPr>
                <w:sz w:val="16"/>
                <w:szCs w:val="16"/>
              </w:rPr>
              <w:t>-C10</w:t>
            </w:r>
            <w:r w:rsidRPr="00000395">
              <w:rPr>
                <w:sz w:val="16"/>
                <w:szCs w:val="16"/>
              </w:rPr>
              <w:t>, FT-SW-REL-001</w:t>
            </w:r>
            <w:r w:rsidR="005A3537">
              <w:rPr>
                <w:sz w:val="16"/>
                <w:szCs w:val="16"/>
              </w:rPr>
              <w:t>-C12</w:t>
            </w:r>
            <w:r w:rsidRPr="00000395">
              <w:rPr>
                <w:sz w:val="16"/>
                <w:szCs w:val="16"/>
              </w:rPr>
              <w:t xml:space="preserve">, </w:t>
            </w:r>
            <w:r w:rsidR="00565A01">
              <w:rPr>
                <w:sz w:val="16"/>
                <w:szCs w:val="16"/>
              </w:rPr>
              <w:t>FT-SW-PIPE-CORE-001-C16</w:t>
            </w:r>
            <w:r w:rsidRPr="00000395">
              <w:rPr>
                <w:sz w:val="16"/>
                <w:szCs w:val="16"/>
              </w:rPr>
              <w:t xml:space="preserve"> y PIPE-CI-ADAS-001.</w:t>
            </w:r>
          </w:p>
        </w:tc>
        <w:tc>
          <w:tcPr>
            <w:tcW w:w="996" w:type="dxa"/>
          </w:tcPr>
          <w:p w14:paraId="036830F9" w14:textId="6357A7B7" w:rsidR="00C72769" w:rsidRPr="00000395" w:rsidRDefault="00C72769" w:rsidP="00C72769">
            <w:pPr>
              <w:tabs>
                <w:tab w:val="right" w:leader="dot" w:pos="4421"/>
              </w:tabs>
              <w:jc w:val="center"/>
              <w:rPr>
                <w:bCs/>
                <w:spacing w:val="-2"/>
                <w:sz w:val="16"/>
                <w:szCs w:val="16"/>
              </w:rPr>
            </w:pPr>
            <w:r w:rsidRPr="00000395">
              <w:rPr>
                <w:sz w:val="16"/>
                <w:szCs w:val="16"/>
              </w:rPr>
              <w:t>CUMPLE</w:t>
            </w:r>
          </w:p>
        </w:tc>
      </w:tr>
      <w:tr w:rsidR="00C72769" w:rsidRPr="00000395" w14:paraId="174C7942" w14:textId="77777777" w:rsidTr="00000395">
        <w:tblPrEx>
          <w:tblLook w:val="0000" w:firstRow="0" w:lastRow="0" w:firstColumn="0" w:lastColumn="0" w:noHBand="0" w:noVBand="0"/>
        </w:tblPrEx>
        <w:trPr>
          <w:cantSplit/>
          <w:jc w:val="center"/>
        </w:trPr>
        <w:tc>
          <w:tcPr>
            <w:tcW w:w="846" w:type="dxa"/>
          </w:tcPr>
          <w:p w14:paraId="4E67E7E3" w14:textId="77777777" w:rsidR="00C72769" w:rsidRPr="00000395" w:rsidRDefault="00C72769" w:rsidP="00C72769">
            <w:pPr>
              <w:tabs>
                <w:tab w:val="right" w:leader="dot" w:pos="4421"/>
              </w:tabs>
              <w:rPr>
                <w:b/>
                <w:bCs/>
                <w:spacing w:val="-2"/>
                <w:sz w:val="18"/>
                <w:szCs w:val="18"/>
              </w:rPr>
            </w:pPr>
          </w:p>
        </w:tc>
        <w:tc>
          <w:tcPr>
            <w:tcW w:w="4252" w:type="dxa"/>
          </w:tcPr>
          <w:p w14:paraId="0337D239" w14:textId="77777777" w:rsidR="00C72769" w:rsidRPr="00000395" w:rsidRDefault="00C72769" w:rsidP="00C72769">
            <w:pPr>
              <w:tabs>
                <w:tab w:val="left" w:leader="dot" w:pos="4479"/>
              </w:tabs>
              <w:rPr>
                <w:bCs/>
                <w:spacing w:val="-2"/>
                <w:sz w:val="16"/>
                <w:szCs w:val="16"/>
              </w:rPr>
            </w:pPr>
            <w:r w:rsidRPr="00000395">
              <w:rPr>
                <w:bCs/>
                <w:spacing w:val="-2"/>
                <w:sz w:val="16"/>
                <w:szCs w:val="16"/>
              </w:rPr>
              <w:t>d) Configuraciones relevantes de hardware y software para pruebas</w:t>
            </w:r>
          </w:p>
        </w:tc>
        <w:tc>
          <w:tcPr>
            <w:tcW w:w="3540" w:type="dxa"/>
          </w:tcPr>
          <w:p w14:paraId="0F88979F" w14:textId="1B24D1AD" w:rsidR="00C72769" w:rsidRPr="00000395" w:rsidRDefault="00C72769" w:rsidP="00C72769">
            <w:pPr>
              <w:tabs>
                <w:tab w:val="right" w:leader="dot" w:pos="4421"/>
              </w:tabs>
              <w:rPr>
                <w:bCs/>
                <w:spacing w:val="-2"/>
                <w:sz w:val="16"/>
                <w:szCs w:val="16"/>
              </w:rPr>
            </w:pPr>
            <w:r w:rsidRPr="00000395">
              <w:rPr>
                <w:sz w:val="16"/>
                <w:szCs w:val="16"/>
              </w:rPr>
              <w:t>Cumple. Se documentan las configuraciones relevantes de hardware y software para la prueba. Evidencia: FT-SW-VER-001</w:t>
            </w:r>
            <w:r w:rsidR="00E249F6">
              <w:rPr>
                <w:sz w:val="16"/>
                <w:szCs w:val="16"/>
              </w:rPr>
              <w:t>-C10</w:t>
            </w:r>
            <w:r w:rsidRPr="00000395">
              <w:rPr>
                <w:sz w:val="16"/>
                <w:szCs w:val="16"/>
              </w:rPr>
              <w:t>, FT-SW-REL-001</w:t>
            </w:r>
            <w:r w:rsidR="005A3537">
              <w:rPr>
                <w:sz w:val="16"/>
                <w:szCs w:val="16"/>
              </w:rPr>
              <w:t>-C12</w:t>
            </w:r>
            <w:r w:rsidRPr="00000395">
              <w:rPr>
                <w:sz w:val="16"/>
                <w:szCs w:val="16"/>
              </w:rPr>
              <w:t xml:space="preserve"> y documentos de pipeline </w:t>
            </w:r>
            <w:r w:rsidR="00565A01">
              <w:rPr>
                <w:sz w:val="16"/>
                <w:szCs w:val="16"/>
              </w:rPr>
              <w:t>FT-SW-PIPE-CORE-001-C16</w:t>
            </w:r>
            <w:r w:rsidRPr="00000395">
              <w:rPr>
                <w:sz w:val="16"/>
                <w:szCs w:val="16"/>
              </w:rPr>
              <w:t xml:space="preserve"> / PIPE-CI-ADAS-001.</w:t>
            </w:r>
          </w:p>
        </w:tc>
        <w:tc>
          <w:tcPr>
            <w:tcW w:w="996" w:type="dxa"/>
          </w:tcPr>
          <w:p w14:paraId="062D6A1C" w14:textId="255F6CFA" w:rsidR="00C72769" w:rsidRPr="00000395" w:rsidRDefault="00C72769" w:rsidP="00C72769">
            <w:pPr>
              <w:tabs>
                <w:tab w:val="right" w:leader="dot" w:pos="4421"/>
              </w:tabs>
              <w:jc w:val="center"/>
              <w:rPr>
                <w:bCs/>
                <w:spacing w:val="-2"/>
                <w:sz w:val="16"/>
                <w:szCs w:val="16"/>
              </w:rPr>
            </w:pPr>
            <w:r w:rsidRPr="00000395">
              <w:rPr>
                <w:sz w:val="16"/>
                <w:szCs w:val="16"/>
              </w:rPr>
              <w:t>CUMPLE</w:t>
            </w:r>
          </w:p>
        </w:tc>
      </w:tr>
      <w:tr w:rsidR="00C72769" w:rsidRPr="00000395" w14:paraId="19E93CB3" w14:textId="77777777" w:rsidTr="00000395">
        <w:tblPrEx>
          <w:tblLook w:val="0000" w:firstRow="0" w:lastRow="0" w:firstColumn="0" w:lastColumn="0" w:noHBand="0" w:noVBand="0"/>
        </w:tblPrEx>
        <w:trPr>
          <w:cantSplit/>
          <w:jc w:val="center"/>
        </w:trPr>
        <w:tc>
          <w:tcPr>
            <w:tcW w:w="846" w:type="dxa"/>
          </w:tcPr>
          <w:p w14:paraId="6BD49E95" w14:textId="77777777" w:rsidR="00C72769" w:rsidRPr="00000395" w:rsidRDefault="00C72769" w:rsidP="00C72769">
            <w:pPr>
              <w:tabs>
                <w:tab w:val="right" w:leader="dot" w:pos="4421"/>
              </w:tabs>
              <w:rPr>
                <w:b/>
                <w:bCs/>
                <w:spacing w:val="-2"/>
                <w:sz w:val="18"/>
                <w:szCs w:val="18"/>
              </w:rPr>
            </w:pPr>
          </w:p>
        </w:tc>
        <w:tc>
          <w:tcPr>
            <w:tcW w:w="4252" w:type="dxa"/>
          </w:tcPr>
          <w:p w14:paraId="56D4B084" w14:textId="77777777" w:rsidR="00C72769" w:rsidRPr="00000395" w:rsidRDefault="00C72769" w:rsidP="00C72769">
            <w:pPr>
              <w:tabs>
                <w:tab w:val="left" w:leader="dot" w:pos="4479"/>
              </w:tabs>
              <w:rPr>
                <w:bCs/>
                <w:spacing w:val="-2"/>
                <w:sz w:val="16"/>
                <w:szCs w:val="16"/>
              </w:rPr>
            </w:pPr>
            <w:r w:rsidRPr="00000395">
              <w:rPr>
                <w:bCs/>
                <w:spacing w:val="-2"/>
                <w:sz w:val="16"/>
                <w:szCs w:val="16"/>
              </w:rPr>
              <w:t>e) Herramientas de prueba relevantes</w:t>
            </w:r>
          </w:p>
        </w:tc>
        <w:tc>
          <w:tcPr>
            <w:tcW w:w="3540" w:type="dxa"/>
          </w:tcPr>
          <w:p w14:paraId="3884917E" w14:textId="75C29F10" w:rsidR="00C72769" w:rsidRPr="00000395" w:rsidRDefault="00C72769" w:rsidP="00C72769">
            <w:pPr>
              <w:tabs>
                <w:tab w:val="right" w:leader="dot" w:pos="4421"/>
              </w:tabs>
              <w:ind w:firstLine="708"/>
              <w:rPr>
                <w:bCs/>
                <w:spacing w:val="-2"/>
                <w:sz w:val="16"/>
                <w:szCs w:val="16"/>
              </w:rPr>
            </w:pPr>
            <w:r w:rsidRPr="00000395">
              <w:rPr>
                <w:sz w:val="16"/>
                <w:szCs w:val="16"/>
              </w:rPr>
              <w:t>Cumple. Las herramientas de prueba relevantes quedan identificadas en la evidencia y en el inventario aplicable. Evidencia: FT-SW-VER-001</w:t>
            </w:r>
            <w:r w:rsidR="00E249F6">
              <w:rPr>
                <w:sz w:val="16"/>
                <w:szCs w:val="16"/>
              </w:rPr>
              <w:t>-C10</w:t>
            </w:r>
            <w:r w:rsidRPr="00000395">
              <w:rPr>
                <w:sz w:val="16"/>
                <w:szCs w:val="16"/>
              </w:rPr>
              <w:t xml:space="preserve">, HERR-INV-001, </w:t>
            </w:r>
            <w:r w:rsidR="00565A01">
              <w:rPr>
                <w:sz w:val="16"/>
                <w:szCs w:val="16"/>
              </w:rPr>
              <w:t>FT-SW-PIPE-CORE-001-C16</w:t>
            </w:r>
            <w:r w:rsidRPr="00000395">
              <w:rPr>
                <w:sz w:val="16"/>
                <w:szCs w:val="16"/>
              </w:rPr>
              <w:t xml:space="preserve"> y PIPE-CI-ADAS-001.</w:t>
            </w:r>
          </w:p>
        </w:tc>
        <w:tc>
          <w:tcPr>
            <w:tcW w:w="996" w:type="dxa"/>
          </w:tcPr>
          <w:p w14:paraId="50CE6AEF" w14:textId="4ADE5960" w:rsidR="00C72769" w:rsidRPr="00000395" w:rsidRDefault="00C72769" w:rsidP="00C72769">
            <w:pPr>
              <w:tabs>
                <w:tab w:val="right" w:leader="dot" w:pos="4421"/>
              </w:tabs>
              <w:jc w:val="center"/>
              <w:rPr>
                <w:bCs/>
                <w:spacing w:val="-2"/>
                <w:sz w:val="16"/>
                <w:szCs w:val="16"/>
              </w:rPr>
            </w:pPr>
            <w:r w:rsidRPr="00000395">
              <w:rPr>
                <w:sz w:val="16"/>
                <w:szCs w:val="16"/>
              </w:rPr>
              <w:t>CUMPLE</w:t>
            </w:r>
          </w:p>
        </w:tc>
      </w:tr>
      <w:tr w:rsidR="00C72769" w:rsidRPr="00000395" w14:paraId="220F145E" w14:textId="77777777" w:rsidTr="00000395">
        <w:tblPrEx>
          <w:tblLook w:val="0000" w:firstRow="0" w:lastRow="0" w:firstColumn="0" w:lastColumn="0" w:noHBand="0" w:noVBand="0"/>
        </w:tblPrEx>
        <w:trPr>
          <w:cantSplit/>
          <w:jc w:val="center"/>
        </w:trPr>
        <w:tc>
          <w:tcPr>
            <w:tcW w:w="846" w:type="dxa"/>
          </w:tcPr>
          <w:p w14:paraId="23CA6BC2" w14:textId="77777777" w:rsidR="00C72769" w:rsidRPr="00000395" w:rsidRDefault="00C72769" w:rsidP="00C72769">
            <w:pPr>
              <w:tabs>
                <w:tab w:val="right" w:leader="dot" w:pos="4421"/>
              </w:tabs>
              <w:rPr>
                <w:b/>
                <w:bCs/>
                <w:spacing w:val="-2"/>
                <w:sz w:val="18"/>
                <w:szCs w:val="18"/>
              </w:rPr>
            </w:pPr>
          </w:p>
        </w:tc>
        <w:tc>
          <w:tcPr>
            <w:tcW w:w="4252" w:type="dxa"/>
          </w:tcPr>
          <w:p w14:paraId="2794A4F4" w14:textId="77777777" w:rsidR="00C72769" w:rsidRPr="00000395" w:rsidRDefault="00C72769" w:rsidP="00C72769">
            <w:pPr>
              <w:tabs>
                <w:tab w:val="left" w:leader="dot" w:pos="4479"/>
              </w:tabs>
              <w:rPr>
                <w:bCs/>
                <w:spacing w:val="-2"/>
                <w:sz w:val="16"/>
                <w:szCs w:val="16"/>
              </w:rPr>
            </w:pPr>
            <w:r w:rsidRPr="00000395">
              <w:rPr>
                <w:bCs/>
                <w:spacing w:val="-2"/>
                <w:sz w:val="16"/>
                <w:szCs w:val="16"/>
              </w:rPr>
              <w:t>f) Fecha de prueba</w:t>
            </w:r>
          </w:p>
        </w:tc>
        <w:tc>
          <w:tcPr>
            <w:tcW w:w="3540" w:type="dxa"/>
          </w:tcPr>
          <w:p w14:paraId="0C88F651" w14:textId="19BC9F6B" w:rsidR="00C72769" w:rsidRPr="00000395" w:rsidRDefault="00C72769" w:rsidP="00C72769">
            <w:pPr>
              <w:tabs>
                <w:tab w:val="right" w:leader="dot" w:pos="4421"/>
              </w:tabs>
              <w:rPr>
                <w:bCs/>
                <w:spacing w:val="-2"/>
                <w:sz w:val="16"/>
                <w:szCs w:val="16"/>
              </w:rPr>
            </w:pPr>
            <w:r w:rsidRPr="00000395">
              <w:rPr>
                <w:sz w:val="16"/>
                <w:szCs w:val="16"/>
              </w:rPr>
              <w:t>Cumple. La fecha de prueba se conserva como parte del registro de ejecución. Evidencia: FT-SW-VER-001</w:t>
            </w:r>
            <w:r w:rsidR="00E249F6">
              <w:rPr>
                <w:sz w:val="16"/>
                <w:szCs w:val="16"/>
              </w:rPr>
              <w:t>-C10</w:t>
            </w:r>
            <w:r w:rsidRPr="00000395">
              <w:rPr>
                <w:sz w:val="16"/>
                <w:szCs w:val="16"/>
              </w:rPr>
              <w:t>, FT-SW-REL-001</w:t>
            </w:r>
            <w:r w:rsidR="005A3537">
              <w:rPr>
                <w:sz w:val="16"/>
                <w:szCs w:val="16"/>
              </w:rPr>
              <w:t>-C12</w:t>
            </w:r>
            <w:r w:rsidRPr="00000395">
              <w:rPr>
                <w:sz w:val="16"/>
                <w:szCs w:val="16"/>
              </w:rPr>
              <w:t xml:space="preserve"> y documentos de pipeline </w:t>
            </w:r>
            <w:r w:rsidR="00565A01">
              <w:rPr>
                <w:sz w:val="16"/>
                <w:szCs w:val="16"/>
              </w:rPr>
              <w:t>FT-SW-PIPE-CORE-001-C16</w:t>
            </w:r>
            <w:r w:rsidRPr="00000395">
              <w:rPr>
                <w:sz w:val="16"/>
                <w:szCs w:val="16"/>
              </w:rPr>
              <w:t xml:space="preserve"> / PIPE-CI-ADAS-001.</w:t>
            </w:r>
          </w:p>
        </w:tc>
        <w:tc>
          <w:tcPr>
            <w:tcW w:w="996" w:type="dxa"/>
          </w:tcPr>
          <w:p w14:paraId="7D5E3473" w14:textId="5BC3E67C" w:rsidR="00C72769" w:rsidRPr="00000395" w:rsidRDefault="00C72769" w:rsidP="00C72769">
            <w:pPr>
              <w:tabs>
                <w:tab w:val="right" w:leader="dot" w:pos="4421"/>
              </w:tabs>
              <w:jc w:val="center"/>
              <w:rPr>
                <w:bCs/>
                <w:spacing w:val="-2"/>
                <w:sz w:val="16"/>
                <w:szCs w:val="16"/>
              </w:rPr>
            </w:pPr>
            <w:r w:rsidRPr="00000395">
              <w:rPr>
                <w:sz w:val="16"/>
                <w:szCs w:val="16"/>
              </w:rPr>
              <w:t>CUMPLE</w:t>
            </w:r>
          </w:p>
        </w:tc>
      </w:tr>
      <w:tr w:rsidR="00C72769" w:rsidRPr="00000395" w14:paraId="228861E1" w14:textId="77777777" w:rsidTr="00000395">
        <w:tblPrEx>
          <w:tblLook w:val="0000" w:firstRow="0" w:lastRow="0" w:firstColumn="0" w:lastColumn="0" w:noHBand="0" w:noVBand="0"/>
        </w:tblPrEx>
        <w:trPr>
          <w:cantSplit/>
          <w:jc w:val="center"/>
        </w:trPr>
        <w:tc>
          <w:tcPr>
            <w:tcW w:w="846" w:type="dxa"/>
          </w:tcPr>
          <w:p w14:paraId="378D25E7" w14:textId="77777777" w:rsidR="00C72769" w:rsidRPr="00000395" w:rsidRDefault="00C72769" w:rsidP="00C72769">
            <w:pPr>
              <w:tabs>
                <w:tab w:val="right" w:leader="dot" w:pos="4421"/>
              </w:tabs>
              <w:rPr>
                <w:b/>
                <w:bCs/>
                <w:spacing w:val="-2"/>
                <w:sz w:val="18"/>
                <w:szCs w:val="18"/>
              </w:rPr>
            </w:pPr>
          </w:p>
        </w:tc>
        <w:tc>
          <w:tcPr>
            <w:tcW w:w="4252" w:type="dxa"/>
          </w:tcPr>
          <w:p w14:paraId="3CF3DAE5" w14:textId="77777777" w:rsidR="00C72769" w:rsidRPr="00000395" w:rsidRDefault="00C72769" w:rsidP="00C72769">
            <w:pPr>
              <w:tabs>
                <w:tab w:val="left" w:leader="dot" w:pos="4479"/>
              </w:tabs>
              <w:rPr>
                <w:bCs/>
                <w:spacing w:val="-2"/>
                <w:sz w:val="16"/>
                <w:szCs w:val="16"/>
              </w:rPr>
            </w:pPr>
            <w:r w:rsidRPr="00000395">
              <w:rPr>
                <w:bCs/>
                <w:spacing w:val="-2"/>
                <w:sz w:val="16"/>
                <w:szCs w:val="16"/>
              </w:rPr>
              <w:t>g) la identidad de la persona responsable de ejecutar la prueba y registrar los resultados</w:t>
            </w:r>
          </w:p>
        </w:tc>
        <w:tc>
          <w:tcPr>
            <w:tcW w:w="3540" w:type="dxa"/>
          </w:tcPr>
          <w:p w14:paraId="72216412" w14:textId="6B90F8DB" w:rsidR="00C72769" w:rsidRPr="00000395" w:rsidRDefault="00C72769" w:rsidP="00C72769">
            <w:pPr>
              <w:tabs>
                <w:tab w:val="right" w:leader="dot" w:pos="4421"/>
              </w:tabs>
              <w:rPr>
                <w:bCs/>
                <w:spacing w:val="-2"/>
                <w:sz w:val="16"/>
                <w:szCs w:val="16"/>
              </w:rPr>
            </w:pPr>
            <w:r w:rsidRPr="00000395">
              <w:rPr>
                <w:sz w:val="16"/>
                <w:szCs w:val="16"/>
              </w:rPr>
              <w:t>Cumple. La persona responsable de ejecutar y registrar la prueba queda identificada en el registro correspondiente. Evidencia: FT-SW-VER-001</w:t>
            </w:r>
            <w:r w:rsidR="00E249F6">
              <w:rPr>
                <w:sz w:val="16"/>
                <w:szCs w:val="16"/>
              </w:rPr>
              <w:t>-C10</w:t>
            </w:r>
            <w:r w:rsidRPr="00000395">
              <w:rPr>
                <w:sz w:val="16"/>
                <w:szCs w:val="16"/>
              </w:rPr>
              <w:t xml:space="preserve"> y FT-SW-004_Registro_revisiones_y_aprobaciones.</w:t>
            </w:r>
          </w:p>
        </w:tc>
        <w:tc>
          <w:tcPr>
            <w:tcW w:w="996" w:type="dxa"/>
          </w:tcPr>
          <w:p w14:paraId="0609016D" w14:textId="056E097A" w:rsidR="00C72769" w:rsidRPr="00000395" w:rsidRDefault="00C72769" w:rsidP="00C72769">
            <w:pPr>
              <w:tabs>
                <w:tab w:val="right" w:leader="dot" w:pos="4421"/>
              </w:tabs>
              <w:jc w:val="center"/>
              <w:rPr>
                <w:bCs/>
                <w:spacing w:val="-2"/>
                <w:sz w:val="16"/>
                <w:szCs w:val="16"/>
              </w:rPr>
            </w:pPr>
            <w:r w:rsidRPr="00000395">
              <w:rPr>
                <w:sz w:val="16"/>
                <w:szCs w:val="16"/>
              </w:rPr>
              <w:t>CUMPLE</w:t>
            </w:r>
          </w:p>
        </w:tc>
      </w:tr>
      <w:tr w:rsidR="00A23BF6" w:rsidRPr="00A23BF6" w14:paraId="53722C8B" w14:textId="77777777" w:rsidTr="00A9221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5004C"/>
            <w:hideMark/>
          </w:tcPr>
          <w:p w14:paraId="651FBFD1" w14:textId="77777777" w:rsidR="00A23BF6" w:rsidRPr="00000395" w:rsidRDefault="00A23BF6" w:rsidP="00C72769">
            <w:pPr>
              <w:tabs>
                <w:tab w:val="right" w:leader="dot" w:pos="4421"/>
              </w:tabs>
              <w:rPr>
                <w:b/>
                <w:bCs/>
                <w:spacing w:val="-2"/>
                <w:sz w:val="18"/>
                <w:szCs w:val="18"/>
              </w:rPr>
            </w:pPr>
            <w:r w:rsidRPr="00000395">
              <w:rPr>
                <w:b/>
                <w:bCs/>
                <w:spacing w:val="-2"/>
                <w:sz w:val="18"/>
                <w:szCs w:val="18"/>
              </w:rPr>
              <w:t>5.8</w:t>
            </w:r>
          </w:p>
        </w:tc>
        <w:tc>
          <w:tcPr>
            <w:tcW w:w="8788" w:type="dxa"/>
            <w:gridSpan w:val="3"/>
            <w:tcBorders>
              <w:top w:val="single" w:sz="4" w:space="0" w:color="auto"/>
              <w:left w:val="single" w:sz="4" w:space="0" w:color="auto"/>
              <w:bottom w:val="single" w:sz="4" w:space="0" w:color="auto"/>
              <w:right w:val="single" w:sz="4" w:space="0" w:color="auto"/>
            </w:tcBorders>
            <w:shd w:val="clear" w:color="auto" w:fill="E5004C"/>
            <w:hideMark/>
          </w:tcPr>
          <w:p w14:paraId="5F8D869D" w14:textId="55A7DE59" w:rsidR="00A23BF6" w:rsidRPr="00000395" w:rsidRDefault="00A23BF6" w:rsidP="00000395">
            <w:pPr>
              <w:tabs>
                <w:tab w:val="right" w:leader="dot" w:pos="4421"/>
              </w:tabs>
              <w:rPr>
                <w:b/>
                <w:bCs/>
                <w:spacing w:val="-2"/>
                <w:sz w:val="18"/>
                <w:szCs w:val="18"/>
              </w:rPr>
            </w:pPr>
            <w:r w:rsidRPr="00000395">
              <w:rPr>
                <w:b/>
                <w:bCs/>
                <w:spacing w:val="-2"/>
                <w:sz w:val="18"/>
                <w:szCs w:val="18"/>
              </w:rPr>
              <w:t>Lanzamiento de software para su utilización a</w:t>
            </w:r>
            <w:r w:rsidRPr="00000395" w:rsidDel="003A752F">
              <w:rPr>
                <w:b/>
                <w:bCs/>
                <w:smallCaps/>
                <w:spacing w:val="-2"/>
                <w:sz w:val="18"/>
                <w:szCs w:val="18"/>
              </w:rPr>
              <w:t xml:space="preserve"> </w:t>
            </w:r>
            <w:r w:rsidRPr="00000395">
              <w:rPr>
                <w:b/>
                <w:bCs/>
                <w:smallCaps/>
                <w:spacing w:val="-2"/>
                <w:sz w:val="18"/>
                <w:szCs w:val="18"/>
              </w:rPr>
              <w:t xml:space="preserve">nivel </w:t>
            </w:r>
            <w:r w:rsidRPr="00000395">
              <w:rPr>
                <w:b/>
                <w:bCs/>
                <w:spacing w:val="-2"/>
                <w:sz w:val="18"/>
                <w:szCs w:val="18"/>
              </w:rPr>
              <w:t>de sistema</w:t>
            </w:r>
          </w:p>
        </w:tc>
      </w:tr>
      <w:tr w:rsidR="00C72769" w:rsidRPr="00000395" w14:paraId="5B4FB967" w14:textId="77777777" w:rsidTr="00000395">
        <w:tblPrEx>
          <w:tblLook w:val="0000" w:firstRow="0" w:lastRow="0" w:firstColumn="0" w:lastColumn="0" w:noHBand="0" w:noVBand="0"/>
        </w:tblPrEx>
        <w:trPr>
          <w:cantSplit/>
          <w:jc w:val="center"/>
        </w:trPr>
        <w:tc>
          <w:tcPr>
            <w:tcW w:w="846" w:type="dxa"/>
          </w:tcPr>
          <w:p w14:paraId="5E23C5D5" w14:textId="77777777" w:rsidR="00C72769" w:rsidRPr="00000395" w:rsidRDefault="00C72769" w:rsidP="00C72769">
            <w:pPr>
              <w:suppressAutoHyphens/>
              <w:rPr>
                <w:b/>
                <w:bCs/>
                <w:spacing w:val="-2"/>
                <w:sz w:val="18"/>
                <w:szCs w:val="18"/>
              </w:rPr>
            </w:pPr>
            <w:r w:rsidRPr="00000395">
              <w:rPr>
                <w:b/>
                <w:bCs/>
                <w:spacing w:val="-2"/>
                <w:sz w:val="18"/>
                <w:szCs w:val="18"/>
              </w:rPr>
              <w:t>5.8.1</w:t>
            </w:r>
          </w:p>
        </w:tc>
        <w:tc>
          <w:tcPr>
            <w:tcW w:w="4252" w:type="dxa"/>
          </w:tcPr>
          <w:p w14:paraId="1D696774" w14:textId="2409F2F2" w:rsidR="00C72769" w:rsidRPr="00000395" w:rsidRDefault="00C72769" w:rsidP="00C72769">
            <w:pPr>
              <w:suppressAutoHyphens/>
              <w:rPr>
                <w:spacing w:val="-2"/>
                <w:sz w:val="16"/>
                <w:szCs w:val="16"/>
              </w:rPr>
            </w:pPr>
            <w:r w:rsidRPr="00000395">
              <w:rPr>
                <w:spacing w:val="-2"/>
                <w:sz w:val="16"/>
                <w:szCs w:val="16"/>
              </w:rPr>
              <w:t xml:space="preserve">[A, B, C] El </w:t>
            </w:r>
            <w:r w:rsidRPr="00000395">
              <w:rPr>
                <w:smallCaps/>
                <w:spacing w:val="-2"/>
                <w:sz w:val="16"/>
                <w:szCs w:val="16"/>
              </w:rPr>
              <w:t>fabricante</w:t>
            </w:r>
            <w:r w:rsidRPr="00000395">
              <w:rPr>
                <w:spacing w:val="-2"/>
                <w:sz w:val="16"/>
                <w:szCs w:val="16"/>
              </w:rPr>
              <w:t xml:space="preserve"> se asegura de que todas </w:t>
            </w:r>
            <w:r w:rsidRPr="00000395">
              <w:rPr>
                <w:smallCaps/>
                <w:spacing w:val="-2"/>
                <w:sz w:val="16"/>
                <w:szCs w:val="16"/>
              </w:rPr>
              <w:t>las actividades de verificación</w:t>
            </w:r>
            <w:r w:rsidRPr="00000395">
              <w:rPr>
                <w:spacing w:val="-2"/>
                <w:sz w:val="16"/>
                <w:szCs w:val="16"/>
              </w:rPr>
              <w:t xml:space="preserve"> del software se hayan completado y que los resultados </w:t>
            </w:r>
            <w:r w:rsidRPr="00000395">
              <w:rPr>
                <w:smallCaps/>
                <w:spacing w:val="-2"/>
                <w:sz w:val="16"/>
                <w:szCs w:val="16"/>
              </w:rPr>
              <w:t>se hayan evaluado</w:t>
            </w:r>
            <w:r w:rsidRPr="00000395">
              <w:rPr>
                <w:spacing w:val="-2"/>
                <w:sz w:val="16"/>
                <w:szCs w:val="16"/>
              </w:rPr>
              <w:t xml:space="preserve"> antes de que el software sea lanzado</w:t>
            </w:r>
          </w:p>
        </w:tc>
        <w:tc>
          <w:tcPr>
            <w:tcW w:w="3540" w:type="dxa"/>
          </w:tcPr>
          <w:p w14:paraId="6FB29645" w14:textId="251A6AF3" w:rsidR="00C72769" w:rsidRPr="00000395" w:rsidRDefault="00C72769" w:rsidP="00C72769">
            <w:pPr>
              <w:tabs>
                <w:tab w:val="right" w:leader="dot" w:pos="4421"/>
              </w:tabs>
              <w:rPr>
                <w:bCs/>
                <w:spacing w:val="-2"/>
                <w:sz w:val="16"/>
                <w:szCs w:val="16"/>
              </w:rPr>
            </w:pPr>
            <w:r w:rsidRPr="00000395">
              <w:rPr>
                <w:sz w:val="16"/>
                <w:szCs w:val="16"/>
              </w:rPr>
              <w:t>Cumple. Antes de liberar, la versión requiere cierre de verificación y evaluación de resultados. Evidencia: SDP 12.5.4 y 12.5.7; FT-SW-REL-001</w:t>
            </w:r>
            <w:r w:rsidR="005A3537">
              <w:rPr>
                <w:sz w:val="16"/>
                <w:szCs w:val="16"/>
              </w:rPr>
              <w:t>-C12</w:t>
            </w:r>
            <w:r w:rsidRPr="00000395">
              <w:rPr>
                <w:sz w:val="16"/>
                <w:szCs w:val="16"/>
              </w:rPr>
              <w:t xml:space="preserve"> y FT-SW-REL-004</w:t>
            </w:r>
            <w:r w:rsidR="00541035">
              <w:rPr>
                <w:sz w:val="16"/>
                <w:szCs w:val="16"/>
              </w:rPr>
              <w:t>-C12</w:t>
            </w:r>
            <w:r w:rsidRPr="00000395">
              <w:rPr>
                <w:sz w:val="16"/>
                <w:szCs w:val="16"/>
              </w:rPr>
              <w:t>.</w:t>
            </w:r>
          </w:p>
        </w:tc>
        <w:tc>
          <w:tcPr>
            <w:tcW w:w="996" w:type="dxa"/>
          </w:tcPr>
          <w:p w14:paraId="313BB9B2" w14:textId="744CE918" w:rsidR="00C72769" w:rsidRPr="00000395" w:rsidRDefault="00C72769" w:rsidP="00C72769">
            <w:pPr>
              <w:tabs>
                <w:tab w:val="right" w:leader="dot" w:pos="4421"/>
              </w:tabs>
              <w:jc w:val="center"/>
              <w:rPr>
                <w:bCs/>
                <w:spacing w:val="-2"/>
                <w:sz w:val="16"/>
                <w:szCs w:val="16"/>
              </w:rPr>
            </w:pPr>
            <w:r w:rsidRPr="00000395">
              <w:rPr>
                <w:sz w:val="16"/>
                <w:szCs w:val="16"/>
              </w:rPr>
              <w:t>CUMPLE</w:t>
            </w:r>
          </w:p>
        </w:tc>
      </w:tr>
      <w:tr w:rsidR="00C72769" w:rsidRPr="00000395" w14:paraId="3B5DF60D" w14:textId="77777777" w:rsidTr="00000395">
        <w:tblPrEx>
          <w:tblLook w:val="0000" w:firstRow="0" w:lastRow="0" w:firstColumn="0" w:lastColumn="0" w:noHBand="0" w:noVBand="0"/>
        </w:tblPrEx>
        <w:trPr>
          <w:cantSplit/>
          <w:jc w:val="center"/>
        </w:trPr>
        <w:tc>
          <w:tcPr>
            <w:tcW w:w="846" w:type="dxa"/>
          </w:tcPr>
          <w:p w14:paraId="1C889929" w14:textId="77777777" w:rsidR="00C72769" w:rsidRPr="00000395" w:rsidRDefault="00C72769" w:rsidP="00C72769">
            <w:pPr>
              <w:suppressAutoHyphens/>
              <w:rPr>
                <w:b/>
                <w:bCs/>
                <w:spacing w:val="-2"/>
                <w:sz w:val="18"/>
                <w:szCs w:val="18"/>
              </w:rPr>
            </w:pPr>
            <w:r w:rsidRPr="00000395">
              <w:rPr>
                <w:b/>
                <w:bCs/>
                <w:spacing w:val="-2"/>
                <w:sz w:val="18"/>
                <w:szCs w:val="18"/>
              </w:rPr>
              <w:t>5.8.2</w:t>
            </w:r>
          </w:p>
        </w:tc>
        <w:tc>
          <w:tcPr>
            <w:tcW w:w="4252" w:type="dxa"/>
          </w:tcPr>
          <w:p w14:paraId="3F686D39" w14:textId="77777777" w:rsidR="00C72769" w:rsidRPr="00000395" w:rsidRDefault="00C72769" w:rsidP="00C72769">
            <w:pPr>
              <w:suppressAutoHyphens/>
              <w:rPr>
                <w:spacing w:val="-2"/>
                <w:sz w:val="16"/>
                <w:szCs w:val="16"/>
              </w:rPr>
            </w:pPr>
            <w:r w:rsidRPr="00000395">
              <w:rPr>
                <w:spacing w:val="-2"/>
                <w:sz w:val="16"/>
                <w:szCs w:val="16"/>
              </w:rPr>
              <w:t xml:space="preserve">[A, B, C] El </w:t>
            </w:r>
            <w:r w:rsidRPr="00000395">
              <w:rPr>
                <w:smallCaps/>
                <w:spacing w:val="-2"/>
                <w:sz w:val="16"/>
                <w:szCs w:val="16"/>
              </w:rPr>
              <w:t>fabricante</w:t>
            </w:r>
            <w:r w:rsidRPr="00000395">
              <w:rPr>
                <w:spacing w:val="-2"/>
                <w:sz w:val="16"/>
                <w:szCs w:val="16"/>
              </w:rPr>
              <w:t xml:space="preserve"> documenta todas las </w:t>
            </w:r>
            <w:r w:rsidRPr="00000395">
              <w:rPr>
                <w:smallCaps/>
                <w:spacing w:val="-2"/>
                <w:sz w:val="16"/>
                <w:szCs w:val="16"/>
              </w:rPr>
              <w:t>anomalías residuales conocidas</w:t>
            </w:r>
          </w:p>
        </w:tc>
        <w:tc>
          <w:tcPr>
            <w:tcW w:w="3540" w:type="dxa"/>
          </w:tcPr>
          <w:p w14:paraId="2432E772" w14:textId="44277607" w:rsidR="00C72769" w:rsidRPr="00000395" w:rsidRDefault="00C72769" w:rsidP="00C72769">
            <w:pPr>
              <w:tabs>
                <w:tab w:val="right" w:leader="dot" w:pos="4421"/>
              </w:tabs>
              <w:rPr>
                <w:bCs/>
                <w:spacing w:val="-2"/>
                <w:sz w:val="16"/>
                <w:szCs w:val="16"/>
              </w:rPr>
            </w:pPr>
            <w:r w:rsidRPr="00000395">
              <w:rPr>
                <w:sz w:val="16"/>
                <w:szCs w:val="16"/>
              </w:rPr>
              <w:t>Cumple. Las anomalías residuales conocidas se documentan antes de la liberación. Evidencia: SDP 12.5.6; FT-SW-REL-003</w:t>
            </w:r>
            <w:r w:rsidR="00505894">
              <w:rPr>
                <w:sz w:val="16"/>
                <w:szCs w:val="16"/>
              </w:rPr>
              <w:t>-C12</w:t>
            </w:r>
            <w:r w:rsidRPr="00000395">
              <w:rPr>
                <w:sz w:val="16"/>
                <w:szCs w:val="16"/>
              </w:rPr>
              <w:t>.</w:t>
            </w:r>
          </w:p>
        </w:tc>
        <w:tc>
          <w:tcPr>
            <w:tcW w:w="996" w:type="dxa"/>
          </w:tcPr>
          <w:p w14:paraId="4FE5BBAF" w14:textId="459729C4" w:rsidR="00C72769" w:rsidRPr="00000395" w:rsidRDefault="00C72769" w:rsidP="00C72769">
            <w:pPr>
              <w:tabs>
                <w:tab w:val="right" w:leader="dot" w:pos="4421"/>
              </w:tabs>
              <w:jc w:val="center"/>
              <w:rPr>
                <w:bCs/>
                <w:spacing w:val="-2"/>
                <w:sz w:val="16"/>
                <w:szCs w:val="16"/>
              </w:rPr>
            </w:pPr>
            <w:r w:rsidRPr="00000395">
              <w:rPr>
                <w:sz w:val="16"/>
                <w:szCs w:val="16"/>
              </w:rPr>
              <w:t>CUMPLE</w:t>
            </w:r>
          </w:p>
        </w:tc>
      </w:tr>
      <w:tr w:rsidR="00C72769" w:rsidRPr="00000395" w14:paraId="414CE993" w14:textId="77777777" w:rsidTr="00000395">
        <w:tblPrEx>
          <w:tblLook w:val="0000" w:firstRow="0" w:lastRow="0" w:firstColumn="0" w:lastColumn="0" w:noHBand="0" w:noVBand="0"/>
        </w:tblPrEx>
        <w:trPr>
          <w:cantSplit/>
          <w:jc w:val="center"/>
        </w:trPr>
        <w:tc>
          <w:tcPr>
            <w:tcW w:w="846" w:type="dxa"/>
          </w:tcPr>
          <w:p w14:paraId="1EB52385" w14:textId="77777777" w:rsidR="00C72769" w:rsidRPr="00000395" w:rsidRDefault="00C72769" w:rsidP="00C72769">
            <w:pPr>
              <w:suppressAutoHyphens/>
              <w:rPr>
                <w:b/>
                <w:bCs/>
                <w:spacing w:val="-2"/>
                <w:sz w:val="18"/>
                <w:szCs w:val="18"/>
              </w:rPr>
            </w:pPr>
            <w:r w:rsidRPr="00000395">
              <w:rPr>
                <w:b/>
                <w:bCs/>
                <w:spacing w:val="-2"/>
                <w:sz w:val="18"/>
                <w:szCs w:val="18"/>
              </w:rPr>
              <w:t>5.8.3</w:t>
            </w:r>
          </w:p>
        </w:tc>
        <w:tc>
          <w:tcPr>
            <w:tcW w:w="4252" w:type="dxa"/>
          </w:tcPr>
          <w:p w14:paraId="26207425" w14:textId="2CB9F5FF" w:rsidR="00C72769" w:rsidRPr="00000395" w:rsidRDefault="00C72769" w:rsidP="00C72769">
            <w:pPr>
              <w:suppressAutoHyphens/>
              <w:rPr>
                <w:spacing w:val="-2"/>
                <w:sz w:val="16"/>
                <w:szCs w:val="16"/>
              </w:rPr>
            </w:pPr>
            <w:r w:rsidRPr="00000395">
              <w:rPr>
                <w:spacing w:val="-2"/>
                <w:sz w:val="16"/>
                <w:szCs w:val="16"/>
              </w:rPr>
              <w:t xml:space="preserve">[B, C] El </w:t>
            </w:r>
            <w:r w:rsidRPr="00000395">
              <w:rPr>
                <w:smallCaps/>
                <w:spacing w:val="-2"/>
                <w:sz w:val="16"/>
                <w:szCs w:val="16"/>
              </w:rPr>
              <w:t>fabricante</w:t>
            </w:r>
            <w:r w:rsidRPr="00000395">
              <w:rPr>
                <w:spacing w:val="-2"/>
                <w:sz w:val="16"/>
                <w:szCs w:val="16"/>
              </w:rPr>
              <w:t xml:space="preserve"> se aseguró de que todas </w:t>
            </w:r>
            <w:r w:rsidRPr="00000395">
              <w:rPr>
                <w:smallCaps/>
                <w:spacing w:val="-2"/>
                <w:sz w:val="16"/>
                <w:szCs w:val="16"/>
              </w:rPr>
              <w:t>las anomalías residuales</w:t>
            </w:r>
            <w:r w:rsidRPr="00000395">
              <w:rPr>
                <w:spacing w:val="-2"/>
                <w:sz w:val="16"/>
                <w:szCs w:val="16"/>
              </w:rPr>
              <w:t xml:space="preserve"> conocidas</w:t>
            </w:r>
            <w:r w:rsidRPr="00000395" w:rsidDel="003A752F">
              <w:rPr>
                <w:spacing w:val="-2"/>
                <w:sz w:val="16"/>
                <w:szCs w:val="16"/>
              </w:rPr>
              <w:t xml:space="preserve"> </w:t>
            </w:r>
            <w:r w:rsidRPr="00000395">
              <w:rPr>
                <w:spacing w:val="-2"/>
                <w:sz w:val="16"/>
                <w:szCs w:val="16"/>
              </w:rPr>
              <w:t xml:space="preserve">hayan sido </w:t>
            </w:r>
            <w:r w:rsidRPr="00000395">
              <w:rPr>
                <w:smallCaps/>
                <w:spacing w:val="-2"/>
                <w:sz w:val="16"/>
                <w:szCs w:val="16"/>
              </w:rPr>
              <w:t>evaluadas</w:t>
            </w:r>
            <w:r w:rsidRPr="00000395">
              <w:rPr>
                <w:spacing w:val="-2"/>
                <w:sz w:val="16"/>
                <w:szCs w:val="16"/>
              </w:rPr>
              <w:t xml:space="preserve"> para garantizar que no contribuyan a un riesgo inaceptable </w:t>
            </w:r>
          </w:p>
        </w:tc>
        <w:tc>
          <w:tcPr>
            <w:tcW w:w="3540" w:type="dxa"/>
          </w:tcPr>
          <w:p w14:paraId="46146637" w14:textId="77777777" w:rsidR="00C72769" w:rsidRPr="00000395" w:rsidRDefault="00C72769" w:rsidP="00C72769">
            <w:pPr>
              <w:tabs>
                <w:tab w:val="right" w:leader="dot" w:pos="4421"/>
              </w:tabs>
              <w:rPr>
                <w:bCs/>
                <w:spacing w:val="-2"/>
                <w:sz w:val="16"/>
                <w:szCs w:val="16"/>
              </w:rPr>
            </w:pPr>
          </w:p>
        </w:tc>
        <w:tc>
          <w:tcPr>
            <w:tcW w:w="996" w:type="dxa"/>
          </w:tcPr>
          <w:p w14:paraId="17A21D5B" w14:textId="7B861C75"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6354884C" w14:textId="77777777" w:rsidTr="00000395">
        <w:tblPrEx>
          <w:tblLook w:val="0000" w:firstRow="0" w:lastRow="0" w:firstColumn="0" w:lastColumn="0" w:noHBand="0" w:noVBand="0"/>
        </w:tblPrEx>
        <w:trPr>
          <w:cantSplit/>
          <w:jc w:val="center"/>
        </w:trPr>
        <w:tc>
          <w:tcPr>
            <w:tcW w:w="846" w:type="dxa"/>
          </w:tcPr>
          <w:p w14:paraId="3EA98B1D" w14:textId="77777777" w:rsidR="00C72769" w:rsidRPr="00000395" w:rsidRDefault="00C72769" w:rsidP="00C72769">
            <w:pPr>
              <w:suppressAutoHyphens/>
              <w:rPr>
                <w:b/>
                <w:bCs/>
                <w:spacing w:val="-2"/>
                <w:sz w:val="18"/>
                <w:szCs w:val="18"/>
              </w:rPr>
            </w:pPr>
            <w:r w:rsidRPr="00000395">
              <w:rPr>
                <w:b/>
                <w:bCs/>
                <w:spacing w:val="-2"/>
                <w:sz w:val="18"/>
                <w:szCs w:val="18"/>
              </w:rPr>
              <w:t>5.8.4</w:t>
            </w:r>
          </w:p>
        </w:tc>
        <w:tc>
          <w:tcPr>
            <w:tcW w:w="4252" w:type="dxa"/>
          </w:tcPr>
          <w:p w14:paraId="094AA1CB" w14:textId="77777777" w:rsidR="00C72769" w:rsidRPr="00000395" w:rsidRDefault="00C72769" w:rsidP="00C72769">
            <w:pPr>
              <w:suppressAutoHyphens/>
              <w:rPr>
                <w:spacing w:val="-2"/>
                <w:sz w:val="16"/>
                <w:szCs w:val="16"/>
              </w:rPr>
            </w:pPr>
            <w:r w:rsidRPr="00000395">
              <w:rPr>
                <w:spacing w:val="-2"/>
                <w:sz w:val="16"/>
                <w:szCs w:val="16"/>
              </w:rPr>
              <w:t xml:space="preserve">[A, B, C] El </w:t>
            </w:r>
            <w:r w:rsidRPr="00000395">
              <w:rPr>
                <w:smallCaps/>
                <w:spacing w:val="-2"/>
                <w:sz w:val="16"/>
                <w:szCs w:val="16"/>
              </w:rPr>
              <w:t>fabricante</w:t>
            </w:r>
            <w:r w:rsidRPr="00000395">
              <w:rPr>
                <w:spacing w:val="-2"/>
                <w:sz w:val="16"/>
                <w:szCs w:val="16"/>
              </w:rPr>
              <w:t xml:space="preserve"> documentó la </w:t>
            </w:r>
            <w:r w:rsidRPr="00000395">
              <w:rPr>
                <w:smallCaps/>
                <w:spacing w:val="-2"/>
                <w:sz w:val="16"/>
                <w:szCs w:val="16"/>
              </w:rPr>
              <w:t>versión</w:t>
            </w:r>
            <w:r w:rsidRPr="00000395">
              <w:rPr>
                <w:spacing w:val="-2"/>
                <w:sz w:val="16"/>
                <w:szCs w:val="16"/>
              </w:rPr>
              <w:t xml:space="preserve"> del </w:t>
            </w:r>
            <w:r w:rsidRPr="00000395">
              <w:rPr>
                <w:smallCaps/>
                <w:spacing w:val="-2"/>
                <w:sz w:val="16"/>
                <w:szCs w:val="16"/>
              </w:rPr>
              <w:t>software del dispositivo médico</w:t>
            </w:r>
            <w:r w:rsidRPr="00000395">
              <w:rPr>
                <w:spacing w:val="-2"/>
                <w:sz w:val="16"/>
                <w:szCs w:val="16"/>
              </w:rPr>
              <w:t xml:space="preserve"> que se está lanzando</w:t>
            </w:r>
          </w:p>
        </w:tc>
        <w:tc>
          <w:tcPr>
            <w:tcW w:w="3540" w:type="dxa"/>
          </w:tcPr>
          <w:p w14:paraId="0F2D9C73" w14:textId="65EAC5FB" w:rsidR="00C72769" w:rsidRPr="00000395" w:rsidRDefault="00C72769" w:rsidP="00C72769">
            <w:pPr>
              <w:tabs>
                <w:tab w:val="right" w:leader="dot" w:pos="4421"/>
              </w:tabs>
              <w:rPr>
                <w:bCs/>
                <w:spacing w:val="-2"/>
                <w:sz w:val="16"/>
                <w:szCs w:val="16"/>
              </w:rPr>
            </w:pPr>
            <w:r w:rsidRPr="00000395">
              <w:rPr>
                <w:sz w:val="16"/>
                <w:szCs w:val="16"/>
              </w:rPr>
              <w:t>Cumple. La versión liberada se documenta mediante identidad de configuración y aprobación formal. Evidencia: SDP 12.5.1 y 12.5.7; FT-SW-REL-001</w:t>
            </w:r>
            <w:r w:rsidR="005A3537">
              <w:rPr>
                <w:sz w:val="16"/>
                <w:szCs w:val="16"/>
              </w:rPr>
              <w:t>-C12</w:t>
            </w:r>
            <w:r w:rsidRPr="00000395">
              <w:rPr>
                <w:sz w:val="16"/>
                <w:szCs w:val="16"/>
              </w:rPr>
              <w:t>, FT-SW-REL-004</w:t>
            </w:r>
            <w:r w:rsidR="00541035">
              <w:rPr>
                <w:sz w:val="16"/>
                <w:szCs w:val="16"/>
              </w:rPr>
              <w:t>-C12</w:t>
            </w:r>
            <w:r w:rsidRPr="00000395">
              <w:rPr>
                <w:sz w:val="16"/>
                <w:szCs w:val="16"/>
              </w:rPr>
              <w:t xml:space="preserve">, </w:t>
            </w:r>
            <w:r w:rsidR="00565A01">
              <w:rPr>
                <w:sz w:val="16"/>
                <w:szCs w:val="16"/>
              </w:rPr>
              <w:t>FT-SW-PIPE-CORE-001-C16</w:t>
            </w:r>
            <w:r w:rsidRPr="00000395">
              <w:rPr>
                <w:sz w:val="16"/>
                <w:szCs w:val="16"/>
              </w:rPr>
              <w:t xml:space="preserve"> y PIPE-CI-ADAS-001.</w:t>
            </w:r>
          </w:p>
        </w:tc>
        <w:tc>
          <w:tcPr>
            <w:tcW w:w="996" w:type="dxa"/>
          </w:tcPr>
          <w:p w14:paraId="425DEDA6" w14:textId="396A5DD3" w:rsidR="00C72769" w:rsidRPr="00000395" w:rsidRDefault="00C72769" w:rsidP="00C72769">
            <w:pPr>
              <w:tabs>
                <w:tab w:val="right" w:leader="dot" w:pos="4421"/>
              </w:tabs>
              <w:jc w:val="center"/>
              <w:rPr>
                <w:bCs/>
                <w:spacing w:val="-2"/>
                <w:sz w:val="16"/>
                <w:szCs w:val="16"/>
              </w:rPr>
            </w:pPr>
            <w:r w:rsidRPr="00000395">
              <w:rPr>
                <w:sz w:val="16"/>
                <w:szCs w:val="16"/>
              </w:rPr>
              <w:t>CUMPLE</w:t>
            </w:r>
          </w:p>
          <w:p w14:paraId="560FDBA6" w14:textId="77777777" w:rsidR="00C72769" w:rsidRPr="00000395" w:rsidRDefault="00C72769" w:rsidP="00C72769">
            <w:pPr>
              <w:rPr>
                <w:bCs/>
                <w:spacing w:val="-2"/>
                <w:sz w:val="16"/>
                <w:szCs w:val="16"/>
              </w:rPr>
            </w:pPr>
          </w:p>
          <w:p w14:paraId="63D7A7FD" w14:textId="77777777" w:rsidR="00C72769" w:rsidRPr="00000395" w:rsidRDefault="00C72769" w:rsidP="00C72769">
            <w:pPr>
              <w:rPr>
                <w:sz w:val="16"/>
                <w:szCs w:val="16"/>
              </w:rPr>
            </w:pPr>
          </w:p>
        </w:tc>
      </w:tr>
      <w:tr w:rsidR="00C72769" w:rsidRPr="00000395" w14:paraId="4A957BB9" w14:textId="77777777" w:rsidTr="00000395">
        <w:tblPrEx>
          <w:tblLook w:val="0000" w:firstRow="0" w:lastRow="0" w:firstColumn="0" w:lastColumn="0" w:noHBand="0" w:noVBand="0"/>
        </w:tblPrEx>
        <w:trPr>
          <w:cantSplit/>
          <w:jc w:val="center"/>
        </w:trPr>
        <w:tc>
          <w:tcPr>
            <w:tcW w:w="846" w:type="dxa"/>
          </w:tcPr>
          <w:p w14:paraId="3CFDC152" w14:textId="77777777" w:rsidR="00C72769" w:rsidRPr="00000395" w:rsidRDefault="00C72769" w:rsidP="00C72769">
            <w:pPr>
              <w:suppressAutoHyphens/>
              <w:rPr>
                <w:b/>
                <w:bCs/>
                <w:spacing w:val="-2"/>
                <w:sz w:val="18"/>
                <w:szCs w:val="18"/>
              </w:rPr>
            </w:pPr>
            <w:r w:rsidRPr="00000395">
              <w:rPr>
                <w:b/>
                <w:bCs/>
                <w:spacing w:val="-2"/>
                <w:sz w:val="18"/>
                <w:szCs w:val="18"/>
              </w:rPr>
              <w:t>5.8.5</w:t>
            </w:r>
          </w:p>
        </w:tc>
        <w:tc>
          <w:tcPr>
            <w:tcW w:w="4252" w:type="dxa"/>
          </w:tcPr>
          <w:p w14:paraId="6DEE4E56" w14:textId="77777777" w:rsidR="00C72769" w:rsidRPr="00000395" w:rsidRDefault="00C72769" w:rsidP="00C72769">
            <w:pPr>
              <w:suppressAutoHyphens/>
              <w:rPr>
                <w:spacing w:val="-2"/>
                <w:sz w:val="16"/>
                <w:szCs w:val="16"/>
              </w:rPr>
            </w:pPr>
            <w:r w:rsidRPr="00000395">
              <w:rPr>
                <w:spacing w:val="-2"/>
                <w:sz w:val="16"/>
                <w:szCs w:val="16"/>
              </w:rPr>
              <w:t xml:space="preserve">[B, C] El </w:t>
            </w:r>
            <w:r w:rsidRPr="00000395">
              <w:rPr>
                <w:smallCaps/>
                <w:spacing w:val="-2"/>
                <w:sz w:val="16"/>
                <w:szCs w:val="16"/>
              </w:rPr>
              <w:t>fabricante</w:t>
            </w:r>
            <w:r w:rsidRPr="00000395">
              <w:rPr>
                <w:spacing w:val="-2"/>
                <w:sz w:val="16"/>
                <w:szCs w:val="16"/>
              </w:rPr>
              <w:t xml:space="preserve"> documenta el procedimiento y el entorno utilizados para crear el software publicado</w:t>
            </w:r>
          </w:p>
        </w:tc>
        <w:tc>
          <w:tcPr>
            <w:tcW w:w="3540" w:type="dxa"/>
          </w:tcPr>
          <w:p w14:paraId="6A403A7E" w14:textId="77777777" w:rsidR="00C72769" w:rsidRPr="00000395" w:rsidRDefault="00C72769" w:rsidP="00C72769">
            <w:pPr>
              <w:tabs>
                <w:tab w:val="right" w:leader="dot" w:pos="4421"/>
              </w:tabs>
              <w:rPr>
                <w:bCs/>
                <w:spacing w:val="-2"/>
                <w:sz w:val="16"/>
                <w:szCs w:val="16"/>
              </w:rPr>
            </w:pPr>
          </w:p>
        </w:tc>
        <w:tc>
          <w:tcPr>
            <w:tcW w:w="996" w:type="dxa"/>
          </w:tcPr>
          <w:p w14:paraId="3D10DA5A" w14:textId="62FE9C21"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C72769" w:rsidRPr="00000395" w14:paraId="73DF46D5" w14:textId="77777777" w:rsidTr="00000395">
        <w:tblPrEx>
          <w:tblLook w:val="0000" w:firstRow="0" w:lastRow="0" w:firstColumn="0" w:lastColumn="0" w:noHBand="0" w:noVBand="0"/>
        </w:tblPrEx>
        <w:trPr>
          <w:cantSplit/>
          <w:jc w:val="center"/>
        </w:trPr>
        <w:tc>
          <w:tcPr>
            <w:tcW w:w="846" w:type="dxa"/>
          </w:tcPr>
          <w:p w14:paraId="63B8378E" w14:textId="77777777" w:rsidR="00C72769" w:rsidRPr="00000395" w:rsidRDefault="00C72769" w:rsidP="00C72769">
            <w:pPr>
              <w:suppressAutoHyphens/>
              <w:rPr>
                <w:b/>
                <w:bCs/>
                <w:spacing w:val="-2"/>
                <w:sz w:val="18"/>
                <w:szCs w:val="18"/>
              </w:rPr>
            </w:pPr>
            <w:r w:rsidRPr="00000395">
              <w:rPr>
                <w:b/>
                <w:bCs/>
                <w:spacing w:val="-2"/>
                <w:sz w:val="18"/>
                <w:szCs w:val="18"/>
              </w:rPr>
              <w:t>5.8.6</w:t>
            </w:r>
          </w:p>
        </w:tc>
        <w:tc>
          <w:tcPr>
            <w:tcW w:w="4252" w:type="dxa"/>
          </w:tcPr>
          <w:p w14:paraId="2D382A23" w14:textId="77777777" w:rsidR="00C72769" w:rsidRPr="00000395" w:rsidRDefault="00C72769" w:rsidP="00C72769">
            <w:pPr>
              <w:suppressAutoHyphens/>
              <w:rPr>
                <w:spacing w:val="-2"/>
                <w:sz w:val="16"/>
                <w:szCs w:val="16"/>
              </w:rPr>
            </w:pPr>
            <w:r w:rsidRPr="00000395">
              <w:rPr>
                <w:spacing w:val="-2"/>
                <w:sz w:val="16"/>
                <w:szCs w:val="16"/>
              </w:rPr>
              <w:t xml:space="preserve">[B, C] El </w:t>
            </w:r>
            <w:r w:rsidRPr="00000395">
              <w:rPr>
                <w:smallCaps/>
                <w:spacing w:val="-2"/>
                <w:sz w:val="16"/>
                <w:szCs w:val="16"/>
              </w:rPr>
              <w:t>fabricante</w:t>
            </w:r>
            <w:r w:rsidRPr="00000395">
              <w:rPr>
                <w:spacing w:val="-2"/>
                <w:sz w:val="16"/>
                <w:szCs w:val="16"/>
              </w:rPr>
              <w:t xml:space="preserve"> se asegura de que todas las actividades y tareas del plan de desarrollo de software (o plan de </w:t>
            </w:r>
            <w:proofErr w:type="gramStart"/>
            <w:r w:rsidRPr="00000395">
              <w:rPr>
                <w:spacing w:val="-2"/>
                <w:sz w:val="16"/>
                <w:szCs w:val="16"/>
              </w:rPr>
              <w:t xml:space="preserve">mantenimiento)   </w:t>
            </w:r>
            <w:proofErr w:type="gramEnd"/>
            <w:r w:rsidRPr="00000395">
              <w:rPr>
                <w:spacing w:val="-2"/>
                <w:sz w:val="16"/>
                <w:szCs w:val="16"/>
              </w:rPr>
              <w:t>estén completas junto con la documentación asociada</w:t>
            </w:r>
          </w:p>
        </w:tc>
        <w:tc>
          <w:tcPr>
            <w:tcW w:w="3540" w:type="dxa"/>
          </w:tcPr>
          <w:p w14:paraId="5EB55B9A" w14:textId="77777777" w:rsidR="00C72769" w:rsidRPr="00000395" w:rsidRDefault="00C72769" w:rsidP="00C72769">
            <w:pPr>
              <w:tabs>
                <w:tab w:val="right" w:leader="dot" w:pos="4421"/>
              </w:tabs>
              <w:rPr>
                <w:bCs/>
                <w:spacing w:val="-2"/>
                <w:sz w:val="16"/>
                <w:szCs w:val="16"/>
              </w:rPr>
            </w:pPr>
          </w:p>
        </w:tc>
        <w:tc>
          <w:tcPr>
            <w:tcW w:w="996" w:type="dxa"/>
          </w:tcPr>
          <w:p w14:paraId="6E880972" w14:textId="5CB87FEB" w:rsidR="00C72769" w:rsidRPr="00000395" w:rsidRDefault="00C72769" w:rsidP="00C72769">
            <w:pPr>
              <w:tabs>
                <w:tab w:val="right" w:leader="dot" w:pos="4421"/>
              </w:tabs>
              <w:jc w:val="center"/>
              <w:rPr>
                <w:bCs/>
                <w:spacing w:val="-2"/>
                <w:sz w:val="16"/>
                <w:szCs w:val="16"/>
              </w:rPr>
            </w:pPr>
            <w:r w:rsidRPr="00000395">
              <w:rPr>
                <w:bCs/>
                <w:spacing w:val="-2"/>
                <w:sz w:val="16"/>
                <w:szCs w:val="16"/>
              </w:rPr>
              <w:t>N/A</w:t>
            </w:r>
          </w:p>
        </w:tc>
      </w:tr>
      <w:tr w:rsidR="004A440A" w:rsidRPr="004A440A" w14:paraId="25977C5F" w14:textId="77777777">
        <w:tblPrEx>
          <w:tblLook w:val="0000" w:firstRow="0" w:lastRow="0" w:firstColumn="0" w:lastColumn="0" w:noHBand="0" w:noVBand="0"/>
        </w:tblPrEx>
        <w:trPr>
          <w:cantSplit/>
          <w:jc w:val="center"/>
        </w:trPr>
        <w:tc>
          <w:tcPr>
            <w:tcW w:w="846" w:type="dxa"/>
          </w:tcPr>
          <w:p w14:paraId="57AD5349" w14:textId="77777777" w:rsidR="004A440A" w:rsidRPr="00000395" w:rsidRDefault="004A440A" w:rsidP="00C72769">
            <w:pPr>
              <w:tabs>
                <w:tab w:val="right" w:leader="dot" w:pos="4421"/>
              </w:tabs>
              <w:rPr>
                <w:b/>
                <w:bCs/>
                <w:spacing w:val="-2"/>
                <w:sz w:val="18"/>
                <w:szCs w:val="18"/>
              </w:rPr>
            </w:pPr>
            <w:r w:rsidRPr="00000395">
              <w:rPr>
                <w:b/>
                <w:bCs/>
                <w:spacing w:val="-2"/>
                <w:sz w:val="18"/>
                <w:szCs w:val="18"/>
              </w:rPr>
              <w:t>5.8.7</w:t>
            </w:r>
          </w:p>
        </w:tc>
        <w:tc>
          <w:tcPr>
            <w:tcW w:w="8788" w:type="dxa"/>
            <w:gridSpan w:val="3"/>
          </w:tcPr>
          <w:p w14:paraId="382604EB" w14:textId="05F3C0AE" w:rsidR="004A440A" w:rsidRPr="00000395" w:rsidRDefault="004A440A" w:rsidP="00000395">
            <w:pPr>
              <w:tabs>
                <w:tab w:val="right" w:leader="dot" w:pos="4421"/>
              </w:tabs>
              <w:rPr>
                <w:bCs/>
                <w:spacing w:val="-2"/>
                <w:sz w:val="16"/>
                <w:szCs w:val="16"/>
              </w:rPr>
            </w:pPr>
            <w:r w:rsidRPr="00000395">
              <w:rPr>
                <w:bCs/>
                <w:spacing w:val="-2"/>
                <w:sz w:val="16"/>
                <w:szCs w:val="16"/>
              </w:rPr>
              <w:t xml:space="preserve">[A, B, C] Durante al menos un periodo de tiempo determinado como el mayor de: la vida útil del </w:t>
            </w:r>
            <w:r w:rsidRPr="00000395">
              <w:rPr>
                <w:bCs/>
                <w:smallCaps/>
                <w:spacing w:val="-2"/>
                <w:sz w:val="16"/>
                <w:szCs w:val="16"/>
              </w:rPr>
              <w:t>software</w:t>
            </w:r>
            <w:r w:rsidRPr="00000395">
              <w:rPr>
                <w:bCs/>
                <w:spacing w:val="-2"/>
                <w:sz w:val="16"/>
                <w:szCs w:val="16"/>
              </w:rPr>
              <w:t xml:space="preserve"> del dispositivo médico según lo definido por el </w:t>
            </w:r>
            <w:r w:rsidRPr="00000395">
              <w:rPr>
                <w:smallCaps/>
                <w:spacing w:val="-2"/>
                <w:sz w:val="16"/>
                <w:szCs w:val="16"/>
              </w:rPr>
              <w:t xml:space="preserve">fabricante </w:t>
            </w:r>
            <w:r w:rsidRPr="00000395">
              <w:rPr>
                <w:bCs/>
                <w:spacing w:val="-2"/>
                <w:sz w:val="16"/>
                <w:szCs w:val="16"/>
              </w:rPr>
              <w:t xml:space="preserve">o un tiempo especificado por los requisitos regulatorios pertinentes, el </w:t>
            </w:r>
            <w:r w:rsidRPr="00000395">
              <w:rPr>
                <w:smallCaps/>
                <w:spacing w:val="-2"/>
                <w:sz w:val="16"/>
                <w:szCs w:val="16"/>
              </w:rPr>
              <w:t xml:space="preserve">fabricante </w:t>
            </w:r>
            <w:r w:rsidRPr="00000395">
              <w:rPr>
                <w:spacing w:val="-2"/>
                <w:sz w:val="16"/>
                <w:szCs w:val="16"/>
              </w:rPr>
              <w:t>archiva:</w:t>
            </w:r>
          </w:p>
        </w:tc>
      </w:tr>
      <w:tr w:rsidR="00C72769" w:rsidRPr="00000395" w14:paraId="52071909" w14:textId="77777777" w:rsidTr="00000395">
        <w:tblPrEx>
          <w:tblLook w:val="0000" w:firstRow="0" w:lastRow="0" w:firstColumn="0" w:lastColumn="0" w:noHBand="0" w:noVBand="0"/>
        </w:tblPrEx>
        <w:trPr>
          <w:cantSplit/>
          <w:jc w:val="center"/>
        </w:trPr>
        <w:tc>
          <w:tcPr>
            <w:tcW w:w="846" w:type="dxa"/>
          </w:tcPr>
          <w:p w14:paraId="3F8B098D" w14:textId="77777777" w:rsidR="00C72769" w:rsidRPr="00000395" w:rsidRDefault="00C72769" w:rsidP="00C72769">
            <w:pPr>
              <w:tabs>
                <w:tab w:val="right" w:leader="dot" w:pos="4421"/>
              </w:tabs>
              <w:rPr>
                <w:b/>
                <w:bCs/>
                <w:spacing w:val="-2"/>
                <w:sz w:val="18"/>
                <w:szCs w:val="18"/>
              </w:rPr>
            </w:pPr>
          </w:p>
        </w:tc>
        <w:tc>
          <w:tcPr>
            <w:tcW w:w="4252" w:type="dxa"/>
          </w:tcPr>
          <w:p w14:paraId="53FA332C" w14:textId="751F076F" w:rsidR="00C72769" w:rsidRPr="00000395" w:rsidRDefault="00C72769" w:rsidP="00C72769">
            <w:pPr>
              <w:suppressAutoHyphens/>
              <w:rPr>
                <w:spacing w:val="-2"/>
                <w:sz w:val="16"/>
                <w:szCs w:val="16"/>
              </w:rPr>
            </w:pPr>
            <w:r w:rsidRPr="00000395">
              <w:rPr>
                <w:spacing w:val="-2"/>
                <w:sz w:val="16"/>
                <w:szCs w:val="16"/>
              </w:rPr>
              <w:t xml:space="preserve">a) </w:t>
            </w:r>
            <w:r w:rsidR="00A23BF6">
              <w:rPr>
                <w:spacing w:val="-2"/>
                <w:sz w:val="16"/>
                <w:szCs w:val="16"/>
              </w:rPr>
              <w:t>E</w:t>
            </w:r>
            <w:r w:rsidRPr="00000395">
              <w:rPr>
                <w:spacing w:val="-2"/>
                <w:sz w:val="16"/>
                <w:szCs w:val="16"/>
              </w:rPr>
              <w:t xml:space="preserve">l </w:t>
            </w:r>
            <w:r w:rsidRPr="00000395">
              <w:rPr>
                <w:smallCaps/>
                <w:spacing w:val="-2"/>
                <w:sz w:val="16"/>
                <w:szCs w:val="16"/>
              </w:rPr>
              <w:t xml:space="preserve">software </w:t>
            </w:r>
            <w:r w:rsidRPr="00000395">
              <w:rPr>
                <w:spacing w:val="-2"/>
                <w:sz w:val="16"/>
                <w:szCs w:val="16"/>
              </w:rPr>
              <w:t xml:space="preserve">del dispositivo médico y </w:t>
            </w:r>
            <w:r w:rsidRPr="00000395">
              <w:rPr>
                <w:smallCaps/>
                <w:spacing w:val="-2"/>
                <w:sz w:val="16"/>
                <w:szCs w:val="16"/>
              </w:rPr>
              <w:t>los elementos de configuración</w:t>
            </w:r>
          </w:p>
        </w:tc>
        <w:tc>
          <w:tcPr>
            <w:tcW w:w="3540" w:type="dxa"/>
          </w:tcPr>
          <w:p w14:paraId="408A0DBB" w14:textId="7C328E70" w:rsidR="00C72769" w:rsidRPr="00000395" w:rsidRDefault="00C72769" w:rsidP="00C72769">
            <w:pPr>
              <w:tabs>
                <w:tab w:val="right" w:leader="dot" w:pos="4421"/>
              </w:tabs>
              <w:rPr>
                <w:bCs/>
                <w:spacing w:val="-2"/>
                <w:sz w:val="16"/>
                <w:szCs w:val="16"/>
              </w:rPr>
            </w:pPr>
            <w:r w:rsidRPr="00000395">
              <w:rPr>
                <w:bCs/>
                <w:spacing w:val="-2"/>
                <w:sz w:val="16"/>
                <w:szCs w:val="16"/>
              </w:rPr>
              <w:t>Cumple. Se archivan el software liberado y los elementos de configuración asociados. Evidencia: SDP 12.5, 16.1–16.4; FT-SW-REL-001</w:t>
            </w:r>
            <w:r w:rsidR="005A3537">
              <w:rPr>
                <w:spacing w:val="-2"/>
                <w:sz w:val="16"/>
                <w:szCs w:val="16"/>
              </w:rPr>
              <w:t>-C12</w:t>
            </w:r>
            <w:r w:rsidRPr="00000395">
              <w:rPr>
                <w:bCs/>
                <w:spacing w:val="-2"/>
                <w:sz w:val="16"/>
                <w:szCs w:val="16"/>
              </w:rPr>
              <w:t xml:space="preserve"> y FT-SW-005_CI-List.</w:t>
            </w:r>
          </w:p>
        </w:tc>
        <w:tc>
          <w:tcPr>
            <w:tcW w:w="996" w:type="dxa"/>
          </w:tcPr>
          <w:p w14:paraId="0B3D843F" w14:textId="79B6D139"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C72769" w:rsidRPr="00000395" w14:paraId="182CFD0B" w14:textId="77777777" w:rsidTr="00000395">
        <w:tblPrEx>
          <w:tblLook w:val="0000" w:firstRow="0" w:lastRow="0" w:firstColumn="0" w:lastColumn="0" w:noHBand="0" w:noVBand="0"/>
        </w:tblPrEx>
        <w:trPr>
          <w:cantSplit/>
          <w:jc w:val="center"/>
        </w:trPr>
        <w:tc>
          <w:tcPr>
            <w:tcW w:w="846" w:type="dxa"/>
          </w:tcPr>
          <w:p w14:paraId="7558584A" w14:textId="77777777" w:rsidR="00C72769" w:rsidRPr="00000395" w:rsidRDefault="00C72769" w:rsidP="00C72769">
            <w:pPr>
              <w:tabs>
                <w:tab w:val="right" w:leader="dot" w:pos="4421"/>
              </w:tabs>
              <w:rPr>
                <w:b/>
                <w:bCs/>
                <w:spacing w:val="-2"/>
                <w:sz w:val="18"/>
                <w:szCs w:val="18"/>
              </w:rPr>
            </w:pPr>
          </w:p>
        </w:tc>
        <w:tc>
          <w:tcPr>
            <w:tcW w:w="4252" w:type="dxa"/>
          </w:tcPr>
          <w:p w14:paraId="59400FE8" w14:textId="426D1852" w:rsidR="00C72769" w:rsidRPr="00000395" w:rsidRDefault="00C72769" w:rsidP="00C72769">
            <w:pPr>
              <w:suppressAutoHyphens/>
              <w:rPr>
                <w:spacing w:val="-2"/>
                <w:sz w:val="16"/>
                <w:szCs w:val="16"/>
              </w:rPr>
            </w:pPr>
            <w:r w:rsidRPr="00000395">
              <w:rPr>
                <w:spacing w:val="-2"/>
                <w:sz w:val="16"/>
                <w:szCs w:val="16"/>
              </w:rPr>
              <w:t xml:space="preserve">b) </w:t>
            </w:r>
            <w:r w:rsidR="00A23BF6">
              <w:rPr>
                <w:spacing w:val="-2"/>
                <w:sz w:val="16"/>
                <w:szCs w:val="16"/>
              </w:rPr>
              <w:t>L</w:t>
            </w:r>
            <w:r w:rsidRPr="00000395">
              <w:rPr>
                <w:spacing w:val="-2"/>
                <w:sz w:val="16"/>
                <w:szCs w:val="16"/>
              </w:rPr>
              <w:t>a documentación</w:t>
            </w:r>
          </w:p>
        </w:tc>
        <w:tc>
          <w:tcPr>
            <w:tcW w:w="3540" w:type="dxa"/>
          </w:tcPr>
          <w:p w14:paraId="09AF2F65" w14:textId="01F796A1" w:rsidR="00C72769" w:rsidRPr="00000395" w:rsidRDefault="00C72769" w:rsidP="00C72769">
            <w:pPr>
              <w:tabs>
                <w:tab w:val="right" w:leader="dot" w:pos="4421"/>
              </w:tabs>
              <w:rPr>
                <w:bCs/>
                <w:spacing w:val="-2"/>
                <w:sz w:val="16"/>
                <w:szCs w:val="16"/>
              </w:rPr>
            </w:pPr>
            <w:r w:rsidRPr="00000395">
              <w:rPr>
                <w:sz w:val="16"/>
                <w:szCs w:val="16"/>
              </w:rPr>
              <w:t>Cumple. Se archiva la documentación aplicable a la release bajo control documental. Evidencia: SDP 12.5, y 16.7; FT-SW-REL-001</w:t>
            </w:r>
            <w:r w:rsidR="005A3537">
              <w:rPr>
                <w:sz w:val="16"/>
                <w:szCs w:val="16"/>
              </w:rPr>
              <w:t>-C12</w:t>
            </w:r>
            <w:r w:rsidRPr="00000395">
              <w:rPr>
                <w:sz w:val="16"/>
                <w:szCs w:val="16"/>
              </w:rPr>
              <w:t xml:space="preserve">, </w:t>
            </w:r>
            <w:r w:rsidR="00036239">
              <w:rPr>
                <w:sz w:val="16"/>
                <w:szCs w:val="16"/>
              </w:rPr>
              <w:t>FT-SW-REL-002-C12</w:t>
            </w:r>
            <w:r w:rsidRPr="00000395">
              <w:rPr>
                <w:sz w:val="16"/>
                <w:szCs w:val="16"/>
              </w:rPr>
              <w:t xml:space="preserve"> y FT-SW-REL-004</w:t>
            </w:r>
            <w:r w:rsidR="00541035">
              <w:rPr>
                <w:sz w:val="16"/>
                <w:szCs w:val="16"/>
              </w:rPr>
              <w:t>-C12</w:t>
            </w:r>
            <w:r w:rsidRPr="00000395">
              <w:rPr>
                <w:sz w:val="16"/>
                <w:szCs w:val="16"/>
              </w:rPr>
              <w:t>.</w:t>
            </w:r>
          </w:p>
        </w:tc>
        <w:tc>
          <w:tcPr>
            <w:tcW w:w="996" w:type="dxa"/>
          </w:tcPr>
          <w:p w14:paraId="20B9EFB0" w14:textId="7501B639"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C72769" w:rsidRPr="00000395" w14:paraId="26D20AE2" w14:textId="77777777" w:rsidTr="00000395">
        <w:tblPrEx>
          <w:tblLook w:val="0000" w:firstRow="0" w:lastRow="0" w:firstColumn="0" w:lastColumn="0" w:noHBand="0" w:noVBand="0"/>
        </w:tblPrEx>
        <w:trPr>
          <w:cantSplit/>
          <w:jc w:val="center"/>
        </w:trPr>
        <w:tc>
          <w:tcPr>
            <w:tcW w:w="846" w:type="dxa"/>
          </w:tcPr>
          <w:p w14:paraId="10F45B20" w14:textId="77777777" w:rsidR="00C72769" w:rsidRPr="00000395" w:rsidRDefault="00C72769" w:rsidP="00C72769">
            <w:pPr>
              <w:tabs>
                <w:tab w:val="right" w:leader="dot" w:pos="4421"/>
              </w:tabs>
              <w:rPr>
                <w:b/>
                <w:bCs/>
                <w:spacing w:val="-2"/>
                <w:sz w:val="18"/>
                <w:szCs w:val="18"/>
              </w:rPr>
            </w:pPr>
            <w:r w:rsidRPr="00000395">
              <w:rPr>
                <w:b/>
                <w:bCs/>
                <w:spacing w:val="-2"/>
                <w:sz w:val="18"/>
                <w:szCs w:val="18"/>
              </w:rPr>
              <w:t>5.8.8</w:t>
            </w:r>
          </w:p>
        </w:tc>
        <w:tc>
          <w:tcPr>
            <w:tcW w:w="4252" w:type="dxa"/>
          </w:tcPr>
          <w:p w14:paraId="0958A316" w14:textId="6E4AEA50" w:rsidR="00C72769" w:rsidRPr="00000395" w:rsidRDefault="00C72769" w:rsidP="00C72769">
            <w:pPr>
              <w:tabs>
                <w:tab w:val="left" w:leader="dot" w:pos="4479"/>
              </w:tabs>
              <w:rPr>
                <w:bCs/>
                <w:spacing w:val="-2"/>
                <w:sz w:val="16"/>
                <w:szCs w:val="16"/>
              </w:rPr>
            </w:pPr>
            <w:r w:rsidRPr="00000395">
              <w:rPr>
                <w:spacing w:val="-2"/>
                <w:sz w:val="16"/>
                <w:szCs w:val="16"/>
              </w:rPr>
              <w:t xml:space="preserve">[A, B, C] El </w:t>
            </w:r>
            <w:r w:rsidRPr="00000395">
              <w:rPr>
                <w:smallCaps/>
                <w:spacing w:val="-2"/>
                <w:sz w:val="16"/>
                <w:szCs w:val="16"/>
              </w:rPr>
              <w:t>fabricante</w:t>
            </w:r>
            <w:r w:rsidRPr="00000395">
              <w:rPr>
                <w:spacing w:val="-2"/>
                <w:sz w:val="16"/>
                <w:szCs w:val="16"/>
              </w:rPr>
              <w:t xml:space="preserve"> establece procedimientos para garantizar que el </w:t>
            </w:r>
            <w:r w:rsidRPr="00000395">
              <w:rPr>
                <w:smallCaps/>
                <w:spacing w:val="-2"/>
                <w:sz w:val="16"/>
                <w:szCs w:val="16"/>
              </w:rPr>
              <w:t xml:space="preserve">software del dispositivo médico publicado </w:t>
            </w:r>
            <w:r w:rsidRPr="00000395">
              <w:rPr>
                <w:spacing w:val="-2"/>
                <w:sz w:val="16"/>
                <w:szCs w:val="16"/>
              </w:rPr>
              <w:t>pueda entregarse de forma fiable hasta el punto de uso sin corrupción ni cambios no autorizados</w:t>
            </w:r>
          </w:p>
        </w:tc>
        <w:tc>
          <w:tcPr>
            <w:tcW w:w="3540" w:type="dxa"/>
          </w:tcPr>
          <w:p w14:paraId="287528E8" w14:textId="4957AA50" w:rsidR="00C72769" w:rsidRPr="00000395" w:rsidRDefault="00C72769" w:rsidP="00C72769">
            <w:pPr>
              <w:tabs>
                <w:tab w:val="right" w:leader="dot" w:pos="4421"/>
              </w:tabs>
              <w:rPr>
                <w:bCs/>
                <w:spacing w:val="-2"/>
                <w:sz w:val="16"/>
                <w:szCs w:val="16"/>
              </w:rPr>
            </w:pPr>
            <w:r w:rsidRPr="00000395">
              <w:rPr>
                <w:sz w:val="16"/>
                <w:szCs w:val="16"/>
              </w:rPr>
              <w:t xml:space="preserve">Cumple. La entrega controlada del software liberado se soporta mediante identidad de configuración, empaquetado de evidencia y despliegue controlado. Evidencia: SDP 12.1, 12.5.1 y 16.4; </w:t>
            </w:r>
            <w:r w:rsidR="00565A01">
              <w:rPr>
                <w:sz w:val="16"/>
                <w:szCs w:val="16"/>
              </w:rPr>
              <w:t>FT-SW-PIPE-CORE-001-C16</w:t>
            </w:r>
            <w:r w:rsidRPr="00000395">
              <w:rPr>
                <w:sz w:val="16"/>
                <w:szCs w:val="16"/>
              </w:rPr>
              <w:t>, PIPE-CI-ADAS-001 y FT-SW-REL-001</w:t>
            </w:r>
            <w:r w:rsidR="005A3537">
              <w:rPr>
                <w:sz w:val="16"/>
                <w:szCs w:val="16"/>
              </w:rPr>
              <w:t>-C12</w:t>
            </w:r>
            <w:r w:rsidRPr="00000395">
              <w:rPr>
                <w:sz w:val="16"/>
                <w:szCs w:val="16"/>
              </w:rPr>
              <w:t>.</w:t>
            </w:r>
          </w:p>
        </w:tc>
        <w:tc>
          <w:tcPr>
            <w:tcW w:w="996" w:type="dxa"/>
          </w:tcPr>
          <w:p w14:paraId="31AF22AD" w14:textId="19227B8E" w:rsidR="00C72769" w:rsidRPr="00000395" w:rsidRDefault="00C72769" w:rsidP="00C72769">
            <w:pPr>
              <w:tabs>
                <w:tab w:val="right" w:leader="dot" w:pos="4421"/>
              </w:tabs>
              <w:jc w:val="center"/>
              <w:rPr>
                <w:bCs/>
                <w:spacing w:val="-2"/>
                <w:sz w:val="16"/>
                <w:szCs w:val="16"/>
              </w:rPr>
            </w:pPr>
            <w:r w:rsidRPr="00000395">
              <w:rPr>
                <w:bCs/>
                <w:spacing w:val="-2"/>
                <w:sz w:val="16"/>
                <w:szCs w:val="16"/>
              </w:rPr>
              <w:t>CUMPLE</w:t>
            </w:r>
          </w:p>
        </w:tc>
      </w:tr>
      <w:tr w:rsidR="004A440A" w:rsidRPr="004A440A" w14:paraId="4232FE15" w14:textId="77777777">
        <w:tblPrEx>
          <w:tblLook w:val="0000" w:firstRow="0" w:lastRow="0" w:firstColumn="0" w:lastColumn="0" w:noHBand="0" w:noVBand="0"/>
        </w:tblPrEx>
        <w:trPr>
          <w:cantSplit/>
          <w:jc w:val="center"/>
        </w:trPr>
        <w:tc>
          <w:tcPr>
            <w:tcW w:w="846" w:type="dxa"/>
          </w:tcPr>
          <w:p w14:paraId="62F8573E" w14:textId="77777777" w:rsidR="004A440A" w:rsidRPr="00000395" w:rsidRDefault="004A440A" w:rsidP="00C72769">
            <w:pPr>
              <w:tabs>
                <w:tab w:val="right" w:leader="dot" w:pos="4421"/>
              </w:tabs>
              <w:rPr>
                <w:b/>
                <w:bCs/>
                <w:spacing w:val="-2"/>
                <w:sz w:val="18"/>
                <w:szCs w:val="18"/>
              </w:rPr>
            </w:pPr>
          </w:p>
        </w:tc>
        <w:tc>
          <w:tcPr>
            <w:tcW w:w="8788" w:type="dxa"/>
            <w:gridSpan w:val="3"/>
          </w:tcPr>
          <w:p w14:paraId="33223409" w14:textId="21BBDC29" w:rsidR="004A440A" w:rsidRPr="00000395" w:rsidRDefault="004A440A" w:rsidP="00000395">
            <w:pPr>
              <w:tabs>
                <w:tab w:val="right" w:leader="dot" w:pos="4421"/>
              </w:tabs>
              <w:rPr>
                <w:bCs/>
                <w:spacing w:val="-2"/>
                <w:sz w:val="16"/>
                <w:szCs w:val="16"/>
              </w:rPr>
            </w:pPr>
            <w:r w:rsidRPr="00000395">
              <w:rPr>
                <w:spacing w:val="-2"/>
                <w:sz w:val="16"/>
                <w:szCs w:val="16"/>
              </w:rPr>
              <w:t xml:space="preserve">Estos procedimientos abordan la producción y manejo de medios que contienen el </w:t>
            </w:r>
            <w:r w:rsidRPr="00000395">
              <w:rPr>
                <w:smallCaps/>
                <w:spacing w:val="-2"/>
                <w:sz w:val="16"/>
                <w:szCs w:val="16"/>
              </w:rPr>
              <w:t xml:space="preserve">software del dispositivo </w:t>
            </w:r>
            <w:proofErr w:type="gramStart"/>
            <w:r w:rsidRPr="00000395">
              <w:rPr>
                <w:smallCaps/>
                <w:spacing w:val="-2"/>
                <w:sz w:val="16"/>
                <w:szCs w:val="16"/>
              </w:rPr>
              <w:t xml:space="preserve">médico </w:t>
            </w:r>
            <w:r w:rsidRPr="00000395">
              <w:rPr>
                <w:spacing w:val="-2"/>
                <w:sz w:val="16"/>
                <w:szCs w:val="16"/>
              </w:rPr>
              <w:t>,</w:t>
            </w:r>
            <w:proofErr w:type="gramEnd"/>
            <w:r w:rsidRPr="00000395">
              <w:rPr>
                <w:spacing w:val="-2"/>
                <w:sz w:val="16"/>
                <w:szCs w:val="16"/>
              </w:rPr>
              <w:t xml:space="preserve"> incluyendo, según corresponda:</w:t>
            </w:r>
          </w:p>
        </w:tc>
      </w:tr>
      <w:tr w:rsidR="00C72769" w:rsidRPr="00000395" w14:paraId="07435EEC" w14:textId="77777777" w:rsidTr="00000395">
        <w:tblPrEx>
          <w:tblLook w:val="0000" w:firstRow="0" w:lastRow="0" w:firstColumn="0" w:lastColumn="0" w:noHBand="0" w:noVBand="0"/>
        </w:tblPrEx>
        <w:trPr>
          <w:cantSplit/>
          <w:jc w:val="center"/>
        </w:trPr>
        <w:tc>
          <w:tcPr>
            <w:tcW w:w="846" w:type="dxa"/>
          </w:tcPr>
          <w:p w14:paraId="394A4A0A" w14:textId="77777777" w:rsidR="00C72769" w:rsidRPr="00000395" w:rsidRDefault="00C72769" w:rsidP="00C72769">
            <w:pPr>
              <w:tabs>
                <w:tab w:val="right" w:leader="dot" w:pos="4421"/>
              </w:tabs>
              <w:rPr>
                <w:b/>
                <w:bCs/>
                <w:spacing w:val="-2"/>
                <w:sz w:val="18"/>
                <w:szCs w:val="18"/>
              </w:rPr>
            </w:pPr>
          </w:p>
        </w:tc>
        <w:tc>
          <w:tcPr>
            <w:tcW w:w="4252" w:type="dxa"/>
          </w:tcPr>
          <w:p w14:paraId="72073660" w14:textId="4B0BE7D0" w:rsidR="00C72769" w:rsidRPr="00000395" w:rsidRDefault="00C72769" w:rsidP="00C72769">
            <w:pPr>
              <w:suppressAutoHyphens/>
              <w:rPr>
                <w:spacing w:val="-2"/>
                <w:sz w:val="16"/>
                <w:szCs w:val="16"/>
              </w:rPr>
            </w:pPr>
            <w:r w:rsidRPr="00000395">
              <w:rPr>
                <w:spacing w:val="-2"/>
                <w:sz w:val="16"/>
                <w:szCs w:val="16"/>
              </w:rPr>
              <w:t xml:space="preserve">– </w:t>
            </w:r>
            <w:r w:rsidR="00A23BF6">
              <w:rPr>
                <w:spacing w:val="-2"/>
                <w:sz w:val="16"/>
                <w:szCs w:val="16"/>
              </w:rPr>
              <w:t>R</w:t>
            </w:r>
            <w:r w:rsidRPr="00000395">
              <w:rPr>
                <w:spacing w:val="-2"/>
                <w:sz w:val="16"/>
                <w:szCs w:val="16"/>
              </w:rPr>
              <w:t>eplicación</w:t>
            </w:r>
          </w:p>
        </w:tc>
        <w:tc>
          <w:tcPr>
            <w:tcW w:w="3540" w:type="dxa"/>
          </w:tcPr>
          <w:p w14:paraId="19BDEB6D" w14:textId="33154189" w:rsidR="00C72769" w:rsidRPr="00000395" w:rsidRDefault="00C72769" w:rsidP="00C72769">
            <w:pPr>
              <w:tabs>
                <w:tab w:val="right" w:leader="dot" w:pos="4421"/>
              </w:tabs>
              <w:rPr>
                <w:bCs/>
                <w:spacing w:val="-2"/>
                <w:sz w:val="16"/>
                <w:szCs w:val="16"/>
              </w:rPr>
            </w:pPr>
            <w:r w:rsidRPr="00000395">
              <w:rPr>
                <w:sz w:val="16"/>
                <w:szCs w:val="16"/>
              </w:rPr>
              <w:t xml:space="preserve">Cumple. La replicación/producción de artefactos se realiza bajo control de </w:t>
            </w:r>
            <w:proofErr w:type="spellStart"/>
            <w:r w:rsidRPr="00000395">
              <w:rPr>
                <w:sz w:val="16"/>
                <w:szCs w:val="16"/>
              </w:rPr>
              <w:t>build</w:t>
            </w:r>
            <w:proofErr w:type="spellEnd"/>
            <w:r w:rsidRPr="00000395">
              <w:rPr>
                <w:sz w:val="16"/>
                <w:szCs w:val="16"/>
              </w:rPr>
              <w:t xml:space="preserve"> y publicación. Evidencia: SDP 16.4; </w:t>
            </w:r>
            <w:r w:rsidR="00565A01">
              <w:rPr>
                <w:sz w:val="16"/>
                <w:szCs w:val="16"/>
              </w:rPr>
              <w:t>FT-SW-PIPE-CORE-001-C16</w:t>
            </w:r>
            <w:r w:rsidRPr="00000395">
              <w:rPr>
                <w:sz w:val="16"/>
                <w:szCs w:val="16"/>
              </w:rPr>
              <w:t xml:space="preserve"> y PIPE-CI-ADAS-001.</w:t>
            </w:r>
          </w:p>
        </w:tc>
        <w:tc>
          <w:tcPr>
            <w:tcW w:w="996" w:type="dxa"/>
          </w:tcPr>
          <w:p w14:paraId="25FD7377" w14:textId="1452FD0C" w:rsidR="00C72769" w:rsidRPr="00000395" w:rsidRDefault="00C72769" w:rsidP="00C72769">
            <w:pPr>
              <w:tabs>
                <w:tab w:val="right" w:leader="dot" w:pos="4421"/>
              </w:tabs>
              <w:jc w:val="center"/>
              <w:rPr>
                <w:bCs/>
                <w:spacing w:val="-2"/>
                <w:sz w:val="16"/>
                <w:szCs w:val="16"/>
              </w:rPr>
            </w:pPr>
            <w:r w:rsidRPr="00000395">
              <w:rPr>
                <w:sz w:val="16"/>
                <w:szCs w:val="16"/>
              </w:rPr>
              <w:t>CUMPLE</w:t>
            </w:r>
          </w:p>
        </w:tc>
      </w:tr>
      <w:tr w:rsidR="00C72769" w:rsidRPr="00000395" w14:paraId="1052B995" w14:textId="77777777" w:rsidTr="00000395">
        <w:tblPrEx>
          <w:tblLook w:val="0000" w:firstRow="0" w:lastRow="0" w:firstColumn="0" w:lastColumn="0" w:noHBand="0" w:noVBand="0"/>
        </w:tblPrEx>
        <w:trPr>
          <w:cantSplit/>
          <w:jc w:val="center"/>
        </w:trPr>
        <w:tc>
          <w:tcPr>
            <w:tcW w:w="846" w:type="dxa"/>
          </w:tcPr>
          <w:p w14:paraId="3E9D2A2C" w14:textId="77777777" w:rsidR="00C72769" w:rsidRPr="00000395" w:rsidRDefault="00C72769" w:rsidP="00C72769">
            <w:pPr>
              <w:tabs>
                <w:tab w:val="right" w:leader="dot" w:pos="4421"/>
              </w:tabs>
              <w:rPr>
                <w:b/>
                <w:bCs/>
                <w:spacing w:val="-2"/>
                <w:sz w:val="18"/>
                <w:szCs w:val="18"/>
              </w:rPr>
            </w:pPr>
          </w:p>
        </w:tc>
        <w:tc>
          <w:tcPr>
            <w:tcW w:w="4252" w:type="dxa"/>
          </w:tcPr>
          <w:p w14:paraId="2E67BACB" w14:textId="22C8EE02" w:rsidR="00C72769" w:rsidRPr="00000395" w:rsidRDefault="00C72769" w:rsidP="00C72769">
            <w:pPr>
              <w:suppressAutoHyphens/>
              <w:rPr>
                <w:spacing w:val="-2"/>
                <w:sz w:val="16"/>
                <w:szCs w:val="16"/>
              </w:rPr>
            </w:pPr>
            <w:r w:rsidRPr="00000395">
              <w:rPr>
                <w:spacing w:val="-2"/>
                <w:sz w:val="16"/>
                <w:szCs w:val="16"/>
              </w:rPr>
              <w:t xml:space="preserve">– </w:t>
            </w:r>
            <w:r w:rsidR="00A23BF6">
              <w:rPr>
                <w:spacing w:val="-2"/>
                <w:sz w:val="16"/>
                <w:szCs w:val="16"/>
              </w:rPr>
              <w:t>E</w:t>
            </w:r>
            <w:r w:rsidRPr="00000395">
              <w:rPr>
                <w:spacing w:val="-2"/>
                <w:sz w:val="16"/>
                <w:szCs w:val="16"/>
              </w:rPr>
              <w:t>tiquetado de medios</w:t>
            </w:r>
          </w:p>
        </w:tc>
        <w:tc>
          <w:tcPr>
            <w:tcW w:w="3540" w:type="dxa"/>
          </w:tcPr>
          <w:p w14:paraId="5C75CB4C" w14:textId="0AE14FB4" w:rsidR="00C72769" w:rsidRPr="00C57D87" w:rsidRDefault="00C72769" w:rsidP="00C72769">
            <w:pPr>
              <w:tabs>
                <w:tab w:val="right" w:leader="dot" w:pos="4421"/>
              </w:tabs>
              <w:rPr>
                <w:spacing w:val="-2"/>
                <w:sz w:val="16"/>
                <w:szCs w:val="16"/>
                <w:lang w:val="en-US"/>
              </w:rPr>
            </w:pPr>
            <w:r w:rsidRPr="00000395">
              <w:rPr>
                <w:sz w:val="16"/>
                <w:szCs w:val="16"/>
              </w:rPr>
              <w:t>Cumple. La identificación y etiquetado de la versión se soportan por la identidad de configuración y notas de versión. Evidencia: SDP 12.4–12.5.1; FT-SW-REL-001</w:t>
            </w:r>
            <w:r w:rsidR="005A3537">
              <w:rPr>
                <w:sz w:val="16"/>
                <w:szCs w:val="16"/>
              </w:rPr>
              <w:t>-C12</w:t>
            </w:r>
            <w:r w:rsidRPr="00000395">
              <w:rPr>
                <w:sz w:val="16"/>
                <w:szCs w:val="16"/>
              </w:rPr>
              <w:t xml:space="preserve"> y </w:t>
            </w:r>
            <w:r w:rsidR="00036239">
              <w:rPr>
                <w:sz w:val="16"/>
                <w:szCs w:val="16"/>
              </w:rPr>
              <w:t>FT-SW-REL-002-C12</w:t>
            </w:r>
            <w:r w:rsidRPr="00000395">
              <w:rPr>
                <w:sz w:val="16"/>
                <w:szCs w:val="16"/>
              </w:rPr>
              <w:t>.</w:t>
            </w:r>
          </w:p>
        </w:tc>
        <w:tc>
          <w:tcPr>
            <w:tcW w:w="996" w:type="dxa"/>
          </w:tcPr>
          <w:p w14:paraId="2E04FC60" w14:textId="6400B91B" w:rsidR="00C72769" w:rsidRPr="00000395" w:rsidRDefault="00C72769" w:rsidP="00C72769">
            <w:pPr>
              <w:tabs>
                <w:tab w:val="right" w:leader="dot" w:pos="4421"/>
              </w:tabs>
              <w:jc w:val="center"/>
              <w:rPr>
                <w:bCs/>
                <w:spacing w:val="-2"/>
                <w:sz w:val="16"/>
                <w:szCs w:val="16"/>
              </w:rPr>
            </w:pPr>
            <w:r w:rsidRPr="00000395">
              <w:rPr>
                <w:sz w:val="16"/>
                <w:szCs w:val="16"/>
              </w:rPr>
              <w:t>CUMPLE</w:t>
            </w:r>
          </w:p>
        </w:tc>
      </w:tr>
      <w:tr w:rsidR="00C72769" w:rsidRPr="00000395" w14:paraId="08175F53" w14:textId="77777777" w:rsidTr="00000395">
        <w:tblPrEx>
          <w:tblLook w:val="0000" w:firstRow="0" w:lastRow="0" w:firstColumn="0" w:lastColumn="0" w:noHBand="0" w:noVBand="0"/>
        </w:tblPrEx>
        <w:trPr>
          <w:cantSplit/>
          <w:jc w:val="center"/>
        </w:trPr>
        <w:tc>
          <w:tcPr>
            <w:tcW w:w="846" w:type="dxa"/>
          </w:tcPr>
          <w:p w14:paraId="50A64047" w14:textId="77777777" w:rsidR="00C72769" w:rsidRPr="00000395" w:rsidRDefault="00C72769" w:rsidP="00C72769">
            <w:pPr>
              <w:tabs>
                <w:tab w:val="right" w:leader="dot" w:pos="4421"/>
              </w:tabs>
              <w:rPr>
                <w:b/>
                <w:bCs/>
                <w:spacing w:val="-2"/>
                <w:sz w:val="18"/>
                <w:szCs w:val="18"/>
              </w:rPr>
            </w:pPr>
          </w:p>
        </w:tc>
        <w:tc>
          <w:tcPr>
            <w:tcW w:w="4252" w:type="dxa"/>
          </w:tcPr>
          <w:p w14:paraId="14FCB1A5" w14:textId="115F753B" w:rsidR="00C72769" w:rsidRPr="00000395" w:rsidRDefault="00C72769" w:rsidP="00C72769">
            <w:pPr>
              <w:suppressAutoHyphens/>
              <w:rPr>
                <w:spacing w:val="-2"/>
                <w:sz w:val="16"/>
                <w:szCs w:val="16"/>
              </w:rPr>
            </w:pPr>
            <w:r w:rsidRPr="00000395">
              <w:rPr>
                <w:spacing w:val="-2"/>
                <w:sz w:val="16"/>
                <w:szCs w:val="16"/>
              </w:rPr>
              <w:t xml:space="preserve">– </w:t>
            </w:r>
            <w:r w:rsidR="00A23BF6">
              <w:rPr>
                <w:spacing w:val="-2"/>
                <w:sz w:val="16"/>
                <w:szCs w:val="16"/>
              </w:rPr>
              <w:t>E</w:t>
            </w:r>
            <w:r w:rsidRPr="00000395">
              <w:rPr>
                <w:spacing w:val="-2"/>
                <w:sz w:val="16"/>
                <w:szCs w:val="16"/>
              </w:rPr>
              <w:t>mbalaje</w:t>
            </w:r>
          </w:p>
        </w:tc>
        <w:tc>
          <w:tcPr>
            <w:tcW w:w="3540" w:type="dxa"/>
          </w:tcPr>
          <w:p w14:paraId="3D37D637" w14:textId="00BB729A" w:rsidR="00C72769" w:rsidRPr="00000395" w:rsidRDefault="00C72769" w:rsidP="00C72769">
            <w:pPr>
              <w:tabs>
                <w:tab w:val="right" w:leader="dot" w:pos="4421"/>
              </w:tabs>
              <w:rPr>
                <w:bCs/>
                <w:spacing w:val="-2"/>
                <w:sz w:val="16"/>
                <w:szCs w:val="16"/>
              </w:rPr>
            </w:pPr>
            <w:r w:rsidRPr="00000395">
              <w:rPr>
                <w:sz w:val="16"/>
                <w:szCs w:val="16"/>
              </w:rPr>
              <w:t>Cumple. El empaquetado y cierre de evidencia de release se documentan en el paquete de auditoría por versión. Evidencia: FT-SW-REL-001</w:t>
            </w:r>
            <w:r w:rsidR="005A3537">
              <w:rPr>
                <w:sz w:val="16"/>
                <w:szCs w:val="16"/>
              </w:rPr>
              <w:t>-C12</w:t>
            </w:r>
            <w:r w:rsidRPr="00000395">
              <w:rPr>
                <w:sz w:val="16"/>
                <w:szCs w:val="16"/>
              </w:rPr>
              <w:t xml:space="preserve"> y documentos de pipeline.</w:t>
            </w:r>
          </w:p>
        </w:tc>
        <w:tc>
          <w:tcPr>
            <w:tcW w:w="996" w:type="dxa"/>
          </w:tcPr>
          <w:p w14:paraId="2221DC91" w14:textId="2D9820D4" w:rsidR="00C72769" w:rsidRPr="00000395" w:rsidRDefault="00C72769" w:rsidP="00C72769">
            <w:pPr>
              <w:tabs>
                <w:tab w:val="right" w:leader="dot" w:pos="4421"/>
              </w:tabs>
              <w:jc w:val="center"/>
              <w:rPr>
                <w:bCs/>
                <w:spacing w:val="-2"/>
                <w:sz w:val="16"/>
                <w:szCs w:val="16"/>
              </w:rPr>
            </w:pPr>
            <w:r w:rsidRPr="00000395">
              <w:rPr>
                <w:sz w:val="16"/>
                <w:szCs w:val="16"/>
              </w:rPr>
              <w:t>CUMPLE</w:t>
            </w:r>
          </w:p>
        </w:tc>
      </w:tr>
      <w:tr w:rsidR="00C72769" w:rsidRPr="00000395" w14:paraId="324117A8" w14:textId="77777777" w:rsidTr="00000395">
        <w:tblPrEx>
          <w:tblLook w:val="0000" w:firstRow="0" w:lastRow="0" w:firstColumn="0" w:lastColumn="0" w:noHBand="0" w:noVBand="0"/>
        </w:tblPrEx>
        <w:trPr>
          <w:cantSplit/>
          <w:jc w:val="center"/>
        </w:trPr>
        <w:tc>
          <w:tcPr>
            <w:tcW w:w="846" w:type="dxa"/>
          </w:tcPr>
          <w:p w14:paraId="03B0B2EC" w14:textId="77777777" w:rsidR="00C72769" w:rsidRPr="00000395" w:rsidRDefault="00C72769" w:rsidP="00C72769">
            <w:pPr>
              <w:tabs>
                <w:tab w:val="right" w:leader="dot" w:pos="4421"/>
              </w:tabs>
              <w:rPr>
                <w:b/>
                <w:bCs/>
                <w:spacing w:val="-2"/>
                <w:sz w:val="18"/>
                <w:szCs w:val="18"/>
              </w:rPr>
            </w:pPr>
          </w:p>
        </w:tc>
        <w:tc>
          <w:tcPr>
            <w:tcW w:w="4252" w:type="dxa"/>
          </w:tcPr>
          <w:p w14:paraId="2CCCAAF4" w14:textId="16211C3F" w:rsidR="00C72769" w:rsidRPr="00000395" w:rsidRDefault="00C72769" w:rsidP="00C72769">
            <w:pPr>
              <w:suppressAutoHyphens/>
              <w:rPr>
                <w:spacing w:val="-2"/>
                <w:sz w:val="16"/>
                <w:szCs w:val="16"/>
              </w:rPr>
            </w:pPr>
            <w:r w:rsidRPr="00000395">
              <w:rPr>
                <w:spacing w:val="-2"/>
                <w:sz w:val="16"/>
                <w:szCs w:val="16"/>
              </w:rPr>
              <w:t xml:space="preserve">– </w:t>
            </w:r>
            <w:r w:rsidR="001133E1">
              <w:rPr>
                <w:spacing w:val="-2"/>
                <w:sz w:val="16"/>
                <w:szCs w:val="16"/>
              </w:rPr>
              <w:t>P</w:t>
            </w:r>
            <w:r w:rsidRPr="00000395">
              <w:rPr>
                <w:spacing w:val="-2"/>
                <w:sz w:val="16"/>
                <w:szCs w:val="16"/>
              </w:rPr>
              <w:t>rotección</w:t>
            </w:r>
          </w:p>
        </w:tc>
        <w:tc>
          <w:tcPr>
            <w:tcW w:w="3540" w:type="dxa"/>
          </w:tcPr>
          <w:p w14:paraId="42C7145A" w14:textId="1F57590B" w:rsidR="00C72769" w:rsidRPr="00000395" w:rsidRDefault="00C72769" w:rsidP="00C72769">
            <w:pPr>
              <w:tabs>
                <w:tab w:val="right" w:leader="dot" w:pos="4421"/>
              </w:tabs>
              <w:rPr>
                <w:bCs/>
                <w:spacing w:val="-2"/>
                <w:sz w:val="16"/>
                <w:szCs w:val="16"/>
              </w:rPr>
            </w:pPr>
            <w:r w:rsidRPr="00000395">
              <w:rPr>
                <w:sz w:val="16"/>
                <w:szCs w:val="16"/>
              </w:rPr>
              <w:t>Cumple. La protección frente a cambios no autorizados se apoya en control de configuración y artefactos identificados por hash/</w:t>
            </w:r>
            <w:proofErr w:type="spellStart"/>
            <w:r w:rsidRPr="00000395">
              <w:rPr>
                <w:sz w:val="16"/>
                <w:szCs w:val="16"/>
              </w:rPr>
              <w:t>digest</w:t>
            </w:r>
            <w:proofErr w:type="spellEnd"/>
            <w:r w:rsidRPr="00000395">
              <w:rPr>
                <w:sz w:val="16"/>
                <w:szCs w:val="16"/>
              </w:rPr>
              <w:t>. Evidencia: SDP 16 y 12.5.1; FT-SW-REL-001</w:t>
            </w:r>
            <w:r w:rsidR="005A3537">
              <w:rPr>
                <w:sz w:val="16"/>
                <w:szCs w:val="16"/>
              </w:rPr>
              <w:t>-C12</w:t>
            </w:r>
            <w:r w:rsidRPr="00000395">
              <w:rPr>
                <w:sz w:val="16"/>
                <w:szCs w:val="16"/>
              </w:rPr>
              <w:t xml:space="preserve">, </w:t>
            </w:r>
            <w:r w:rsidR="00565A01">
              <w:rPr>
                <w:sz w:val="16"/>
                <w:szCs w:val="16"/>
              </w:rPr>
              <w:t>FT-SW-PIPE-CORE-001-C16</w:t>
            </w:r>
            <w:r w:rsidRPr="00000395">
              <w:rPr>
                <w:sz w:val="16"/>
                <w:szCs w:val="16"/>
              </w:rPr>
              <w:t xml:space="preserve"> y PIPE-CI-ADAS-001.</w:t>
            </w:r>
          </w:p>
        </w:tc>
        <w:tc>
          <w:tcPr>
            <w:tcW w:w="996" w:type="dxa"/>
          </w:tcPr>
          <w:p w14:paraId="6A64A5FF" w14:textId="3A305981" w:rsidR="00C72769" w:rsidRPr="00000395" w:rsidRDefault="00C72769" w:rsidP="00C72769">
            <w:pPr>
              <w:tabs>
                <w:tab w:val="right" w:leader="dot" w:pos="4421"/>
              </w:tabs>
              <w:jc w:val="center"/>
              <w:rPr>
                <w:bCs/>
                <w:spacing w:val="-2"/>
                <w:sz w:val="16"/>
                <w:szCs w:val="16"/>
              </w:rPr>
            </w:pPr>
            <w:r w:rsidRPr="00000395">
              <w:rPr>
                <w:sz w:val="16"/>
                <w:szCs w:val="16"/>
              </w:rPr>
              <w:t>CUMPLE</w:t>
            </w:r>
          </w:p>
        </w:tc>
      </w:tr>
      <w:tr w:rsidR="00C72769" w:rsidRPr="00000395" w14:paraId="51C94741" w14:textId="77777777" w:rsidTr="00000395">
        <w:tblPrEx>
          <w:tblLook w:val="0000" w:firstRow="0" w:lastRow="0" w:firstColumn="0" w:lastColumn="0" w:noHBand="0" w:noVBand="0"/>
        </w:tblPrEx>
        <w:trPr>
          <w:cantSplit/>
          <w:jc w:val="center"/>
        </w:trPr>
        <w:tc>
          <w:tcPr>
            <w:tcW w:w="846" w:type="dxa"/>
          </w:tcPr>
          <w:p w14:paraId="063550B7" w14:textId="77777777" w:rsidR="00C72769" w:rsidRPr="00000395" w:rsidRDefault="00C72769" w:rsidP="00C72769">
            <w:pPr>
              <w:tabs>
                <w:tab w:val="right" w:leader="dot" w:pos="4421"/>
              </w:tabs>
              <w:rPr>
                <w:b/>
                <w:bCs/>
                <w:spacing w:val="-2"/>
                <w:sz w:val="18"/>
                <w:szCs w:val="18"/>
              </w:rPr>
            </w:pPr>
          </w:p>
        </w:tc>
        <w:tc>
          <w:tcPr>
            <w:tcW w:w="4252" w:type="dxa"/>
          </w:tcPr>
          <w:p w14:paraId="4666374D" w14:textId="0F455F20" w:rsidR="00C72769" w:rsidRPr="00000395" w:rsidRDefault="00C72769" w:rsidP="00C72769">
            <w:pPr>
              <w:suppressAutoHyphens/>
              <w:rPr>
                <w:spacing w:val="-2"/>
                <w:sz w:val="16"/>
                <w:szCs w:val="16"/>
              </w:rPr>
            </w:pPr>
            <w:r w:rsidRPr="00000395">
              <w:rPr>
                <w:spacing w:val="-2"/>
                <w:sz w:val="16"/>
                <w:szCs w:val="16"/>
              </w:rPr>
              <w:t xml:space="preserve">– </w:t>
            </w:r>
            <w:r w:rsidR="001133E1">
              <w:rPr>
                <w:spacing w:val="-2"/>
                <w:sz w:val="16"/>
                <w:szCs w:val="16"/>
              </w:rPr>
              <w:t>A</w:t>
            </w:r>
            <w:r w:rsidRPr="00000395">
              <w:rPr>
                <w:spacing w:val="-2"/>
                <w:sz w:val="16"/>
                <w:szCs w:val="16"/>
              </w:rPr>
              <w:t>lmacenamiento</w:t>
            </w:r>
          </w:p>
        </w:tc>
        <w:tc>
          <w:tcPr>
            <w:tcW w:w="3540" w:type="dxa"/>
          </w:tcPr>
          <w:p w14:paraId="5A644F00" w14:textId="4C1F20D8" w:rsidR="00C72769" w:rsidRPr="00000395" w:rsidRDefault="00C72769" w:rsidP="00C72769">
            <w:pPr>
              <w:tabs>
                <w:tab w:val="right" w:leader="dot" w:pos="4421"/>
              </w:tabs>
              <w:rPr>
                <w:bCs/>
                <w:spacing w:val="-2"/>
                <w:sz w:val="16"/>
                <w:szCs w:val="16"/>
              </w:rPr>
            </w:pPr>
            <w:r w:rsidRPr="00000395">
              <w:rPr>
                <w:sz w:val="16"/>
                <w:szCs w:val="16"/>
              </w:rPr>
              <w:t>Cumple. El almacenamiento y retención de artefactos y documentación están contemplados en release y gestión documental. Evidencia: SDP 12.5, 16.7 y 18; FT-SW-REL-001</w:t>
            </w:r>
            <w:r w:rsidR="005A3537">
              <w:rPr>
                <w:sz w:val="16"/>
                <w:szCs w:val="16"/>
              </w:rPr>
              <w:t>-C12</w:t>
            </w:r>
            <w:r w:rsidRPr="00000395">
              <w:rPr>
                <w:sz w:val="16"/>
                <w:szCs w:val="16"/>
              </w:rPr>
              <w:t>.</w:t>
            </w:r>
          </w:p>
        </w:tc>
        <w:tc>
          <w:tcPr>
            <w:tcW w:w="996" w:type="dxa"/>
          </w:tcPr>
          <w:p w14:paraId="55379E85" w14:textId="6BE67457" w:rsidR="00C72769" w:rsidRPr="00000395" w:rsidRDefault="00C72769" w:rsidP="00C72769">
            <w:pPr>
              <w:tabs>
                <w:tab w:val="right" w:leader="dot" w:pos="4421"/>
              </w:tabs>
              <w:jc w:val="center"/>
              <w:rPr>
                <w:bCs/>
                <w:spacing w:val="-2"/>
                <w:sz w:val="16"/>
                <w:szCs w:val="16"/>
              </w:rPr>
            </w:pPr>
            <w:r w:rsidRPr="00000395">
              <w:rPr>
                <w:sz w:val="16"/>
                <w:szCs w:val="16"/>
              </w:rPr>
              <w:t>CUMPLE</w:t>
            </w:r>
          </w:p>
        </w:tc>
      </w:tr>
      <w:tr w:rsidR="00C72769" w:rsidRPr="00000395" w14:paraId="17829DB2" w14:textId="77777777" w:rsidTr="00000395">
        <w:tblPrEx>
          <w:tblLook w:val="0000" w:firstRow="0" w:lastRow="0" w:firstColumn="0" w:lastColumn="0" w:noHBand="0" w:noVBand="0"/>
        </w:tblPrEx>
        <w:trPr>
          <w:cantSplit/>
          <w:jc w:val="center"/>
        </w:trPr>
        <w:tc>
          <w:tcPr>
            <w:tcW w:w="846" w:type="dxa"/>
          </w:tcPr>
          <w:p w14:paraId="31BF7AE1" w14:textId="77777777" w:rsidR="00C72769" w:rsidRPr="00000395" w:rsidRDefault="00C72769" w:rsidP="00C72769">
            <w:pPr>
              <w:tabs>
                <w:tab w:val="right" w:leader="dot" w:pos="4421"/>
              </w:tabs>
              <w:rPr>
                <w:b/>
                <w:bCs/>
                <w:spacing w:val="-2"/>
                <w:sz w:val="18"/>
                <w:szCs w:val="18"/>
              </w:rPr>
            </w:pPr>
          </w:p>
        </w:tc>
        <w:tc>
          <w:tcPr>
            <w:tcW w:w="4252" w:type="dxa"/>
          </w:tcPr>
          <w:p w14:paraId="19D9E3A8" w14:textId="735F17FA" w:rsidR="00C72769" w:rsidRPr="00000395" w:rsidRDefault="00C72769" w:rsidP="00C72769">
            <w:pPr>
              <w:suppressAutoHyphens/>
              <w:rPr>
                <w:spacing w:val="-2"/>
                <w:sz w:val="16"/>
                <w:szCs w:val="16"/>
              </w:rPr>
            </w:pPr>
            <w:r w:rsidRPr="00000395">
              <w:rPr>
                <w:spacing w:val="-2"/>
                <w:sz w:val="16"/>
                <w:szCs w:val="16"/>
              </w:rPr>
              <w:t xml:space="preserve">– </w:t>
            </w:r>
            <w:r w:rsidR="001133E1">
              <w:rPr>
                <w:spacing w:val="-2"/>
                <w:sz w:val="16"/>
                <w:szCs w:val="16"/>
              </w:rPr>
              <w:t>E</w:t>
            </w:r>
            <w:r w:rsidRPr="00000395">
              <w:rPr>
                <w:spacing w:val="-2"/>
                <w:sz w:val="16"/>
                <w:szCs w:val="16"/>
              </w:rPr>
              <w:t>ntrega</w:t>
            </w:r>
          </w:p>
        </w:tc>
        <w:tc>
          <w:tcPr>
            <w:tcW w:w="3540" w:type="dxa"/>
          </w:tcPr>
          <w:p w14:paraId="56FF564F" w14:textId="613BE921" w:rsidR="00C72769" w:rsidRPr="00000395" w:rsidRDefault="00C72769" w:rsidP="00C72769">
            <w:pPr>
              <w:tabs>
                <w:tab w:val="right" w:leader="dot" w:pos="4421"/>
              </w:tabs>
              <w:rPr>
                <w:bCs/>
                <w:spacing w:val="-2"/>
                <w:sz w:val="16"/>
                <w:szCs w:val="16"/>
              </w:rPr>
            </w:pPr>
            <w:r w:rsidRPr="00000395">
              <w:rPr>
                <w:sz w:val="16"/>
                <w:szCs w:val="16"/>
              </w:rPr>
              <w:t>Cumple. La entrega al punto de uso se gestiona como parte del proceso de release y despliegue controlado. Evidencia: SDP 12 y 16; FT-SW-REL-001</w:t>
            </w:r>
            <w:r w:rsidR="005A3537">
              <w:rPr>
                <w:sz w:val="16"/>
                <w:szCs w:val="16"/>
              </w:rPr>
              <w:t>-C12</w:t>
            </w:r>
            <w:r w:rsidRPr="00000395">
              <w:rPr>
                <w:sz w:val="16"/>
                <w:szCs w:val="16"/>
              </w:rPr>
              <w:t xml:space="preserve"> y documentos de pipeline.</w:t>
            </w:r>
          </w:p>
        </w:tc>
        <w:tc>
          <w:tcPr>
            <w:tcW w:w="996" w:type="dxa"/>
          </w:tcPr>
          <w:p w14:paraId="1C9EE9F8" w14:textId="030A1C94" w:rsidR="00C72769" w:rsidRPr="00000395" w:rsidRDefault="00C72769" w:rsidP="00C72769">
            <w:pPr>
              <w:tabs>
                <w:tab w:val="right" w:leader="dot" w:pos="4421"/>
              </w:tabs>
              <w:jc w:val="center"/>
              <w:rPr>
                <w:bCs/>
                <w:spacing w:val="-2"/>
                <w:sz w:val="16"/>
                <w:szCs w:val="16"/>
              </w:rPr>
            </w:pPr>
            <w:r w:rsidRPr="00000395">
              <w:rPr>
                <w:sz w:val="16"/>
                <w:szCs w:val="16"/>
              </w:rPr>
              <w:t>CUMPLE</w:t>
            </w:r>
          </w:p>
        </w:tc>
      </w:tr>
      <w:tr w:rsidR="001133E1" w:rsidRPr="001133E1" w14:paraId="7F1A3177" w14:textId="77777777" w:rsidTr="00A9221D">
        <w:tblPrEx>
          <w:tblLook w:val="0000" w:firstRow="0" w:lastRow="0" w:firstColumn="0" w:lastColumn="0" w:noHBand="0" w:noVBand="0"/>
        </w:tblPrEx>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5004C"/>
          </w:tcPr>
          <w:p w14:paraId="08E87DE6" w14:textId="77777777" w:rsidR="001133E1" w:rsidRPr="00000395" w:rsidRDefault="001133E1" w:rsidP="00C72769">
            <w:pPr>
              <w:tabs>
                <w:tab w:val="right" w:leader="dot" w:pos="4421"/>
              </w:tabs>
              <w:rPr>
                <w:b/>
                <w:bCs/>
                <w:spacing w:val="-2"/>
                <w:sz w:val="18"/>
                <w:szCs w:val="18"/>
              </w:rPr>
            </w:pPr>
            <w:r w:rsidRPr="00000395">
              <w:rPr>
                <w:b/>
                <w:bCs/>
                <w:spacing w:val="-2"/>
                <w:sz w:val="18"/>
                <w:szCs w:val="18"/>
              </w:rPr>
              <w:t>7</w:t>
            </w:r>
          </w:p>
        </w:tc>
        <w:tc>
          <w:tcPr>
            <w:tcW w:w="8788" w:type="dxa"/>
            <w:gridSpan w:val="3"/>
            <w:tcBorders>
              <w:top w:val="single" w:sz="4" w:space="0" w:color="auto"/>
              <w:left w:val="single" w:sz="4" w:space="0" w:color="auto"/>
              <w:bottom w:val="single" w:sz="4" w:space="0" w:color="auto"/>
              <w:right w:val="single" w:sz="4" w:space="0" w:color="auto"/>
            </w:tcBorders>
            <w:shd w:val="clear" w:color="auto" w:fill="E5004C"/>
          </w:tcPr>
          <w:p w14:paraId="61FB41DA" w14:textId="36FFF79A" w:rsidR="001133E1" w:rsidRPr="00000395" w:rsidRDefault="001133E1" w:rsidP="00000395">
            <w:pPr>
              <w:pStyle w:val="Encabezadodelista"/>
              <w:widowControl/>
              <w:tabs>
                <w:tab w:val="clear" w:pos="9360"/>
                <w:tab w:val="right" w:leader="dot" w:pos="4421"/>
              </w:tabs>
              <w:suppressAutoHyphens w:val="0"/>
              <w:spacing w:before="54" w:after="66"/>
              <w:rPr>
                <w:bCs/>
                <w:spacing w:val="-2"/>
                <w:sz w:val="18"/>
                <w:szCs w:val="18"/>
              </w:rPr>
            </w:pPr>
            <w:r w:rsidRPr="00000395">
              <w:rPr>
                <w:b/>
                <w:bCs/>
                <w:spacing w:val="-2"/>
                <w:sz w:val="18"/>
                <w:szCs w:val="18"/>
              </w:rPr>
              <w:t>PROCESO DE GESTIÓN DE RIESGOS DE SOFTWARE</w:t>
            </w:r>
          </w:p>
        </w:tc>
      </w:tr>
      <w:tr w:rsidR="001133E1" w:rsidRPr="001133E1" w14:paraId="5B69050F" w14:textId="77777777" w:rsidTr="00A9221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5004C"/>
            <w:hideMark/>
          </w:tcPr>
          <w:p w14:paraId="2AE8AA4D" w14:textId="77777777" w:rsidR="001133E1" w:rsidRPr="00000395" w:rsidRDefault="001133E1" w:rsidP="00C72769">
            <w:pPr>
              <w:tabs>
                <w:tab w:val="right" w:leader="dot" w:pos="4421"/>
              </w:tabs>
              <w:rPr>
                <w:b/>
                <w:bCs/>
                <w:spacing w:val="-2"/>
                <w:sz w:val="18"/>
                <w:szCs w:val="18"/>
              </w:rPr>
            </w:pPr>
            <w:r w:rsidRPr="00000395">
              <w:rPr>
                <w:b/>
                <w:bCs/>
                <w:spacing w:val="-2"/>
                <w:sz w:val="18"/>
                <w:szCs w:val="18"/>
              </w:rPr>
              <w:t>7.1</w:t>
            </w:r>
          </w:p>
        </w:tc>
        <w:tc>
          <w:tcPr>
            <w:tcW w:w="8788" w:type="dxa"/>
            <w:gridSpan w:val="3"/>
            <w:tcBorders>
              <w:top w:val="single" w:sz="4" w:space="0" w:color="auto"/>
              <w:left w:val="single" w:sz="4" w:space="0" w:color="auto"/>
              <w:bottom w:val="single" w:sz="4" w:space="0" w:color="auto"/>
              <w:right w:val="single" w:sz="4" w:space="0" w:color="auto"/>
            </w:tcBorders>
            <w:shd w:val="clear" w:color="auto" w:fill="E5004C"/>
            <w:hideMark/>
          </w:tcPr>
          <w:p w14:paraId="5D1A778B" w14:textId="54FC52CA" w:rsidR="001133E1" w:rsidRPr="00000395" w:rsidRDefault="001133E1" w:rsidP="00000395">
            <w:pPr>
              <w:pStyle w:val="Encabezadodelista"/>
              <w:widowControl/>
              <w:tabs>
                <w:tab w:val="right" w:leader="dot" w:pos="4421"/>
              </w:tabs>
              <w:suppressAutoHyphens w:val="0"/>
              <w:spacing w:before="54" w:after="66"/>
              <w:rPr>
                <w:b/>
                <w:bCs/>
                <w:spacing w:val="-2"/>
                <w:sz w:val="18"/>
                <w:szCs w:val="18"/>
              </w:rPr>
            </w:pPr>
            <w:r w:rsidRPr="00000395">
              <w:rPr>
                <w:b/>
                <w:bCs/>
                <w:spacing w:val="-2"/>
                <w:sz w:val="18"/>
                <w:szCs w:val="18"/>
              </w:rPr>
              <w:t>Análisis del software que contribuye a situaciones peligrosas</w:t>
            </w:r>
            <w:r w:rsidRPr="00000395">
              <w:rPr>
                <w:sz w:val="18"/>
                <w:szCs w:val="18"/>
              </w:rPr>
              <w:t xml:space="preserve"> </w:t>
            </w:r>
          </w:p>
        </w:tc>
      </w:tr>
      <w:tr w:rsidR="00C72769" w:rsidRPr="00000395" w14:paraId="1B17D502"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66F3EA10" w14:textId="77777777" w:rsidR="00C72769" w:rsidRPr="00000395" w:rsidRDefault="00C72769" w:rsidP="00C72769">
            <w:pPr>
              <w:suppressAutoHyphens/>
              <w:rPr>
                <w:b/>
                <w:bCs/>
                <w:spacing w:val="-2"/>
                <w:sz w:val="18"/>
                <w:szCs w:val="18"/>
              </w:rPr>
            </w:pPr>
            <w:r w:rsidRPr="00000395">
              <w:rPr>
                <w:b/>
                <w:bCs/>
                <w:spacing w:val="-2"/>
                <w:sz w:val="18"/>
                <w:szCs w:val="18"/>
              </w:rPr>
              <w:t>7.1.1</w:t>
            </w:r>
          </w:p>
        </w:tc>
        <w:tc>
          <w:tcPr>
            <w:tcW w:w="4252" w:type="dxa"/>
            <w:tcBorders>
              <w:top w:val="single" w:sz="4" w:space="0" w:color="auto"/>
              <w:left w:val="single" w:sz="4" w:space="0" w:color="auto"/>
              <w:bottom w:val="single" w:sz="4" w:space="0" w:color="auto"/>
              <w:right w:val="single" w:sz="4" w:space="0" w:color="auto"/>
            </w:tcBorders>
            <w:hideMark/>
          </w:tcPr>
          <w:p w14:paraId="36674AF2" w14:textId="77777777" w:rsidR="00C72769" w:rsidRPr="00000395" w:rsidRDefault="00C72769" w:rsidP="00C72769">
            <w:pPr>
              <w:suppressAutoHyphens/>
              <w:rPr>
                <w:spacing w:val="-2"/>
                <w:sz w:val="16"/>
                <w:szCs w:val="16"/>
              </w:rPr>
            </w:pPr>
            <w:r w:rsidRPr="00000395">
              <w:rPr>
                <w:spacing w:val="-2"/>
                <w:sz w:val="16"/>
                <w:szCs w:val="16"/>
              </w:rPr>
              <w:t xml:space="preserve">[B, C] El </w:t>
            </w:r>
            <w:r w:rsidRPr="00000395">
              <w:rPr>
                <w:smallCaps/>
                <w:spacing w:val="-2"/>
                <w:sz w:val="16"/>
                <w:szCs w:val="16"/>
              </w:rPr>
              <w:t>fabricante</w:t>
            </w:r>
            <w:r w:rsidRPr="00000395">
              <w:rPr>
                <w:spacing w:val="-2"/>
                <w:sz w:val="16"/>
                <w:szCs w:val="16"/>
              </w:rPr>
              <w:t xml:space="preserve"> identifica </w:t>
            </w:r>
            <w:r w:rsidRPr="00000395">
              <w:rPr>
                <w:smallCaps/>
                <w:spacing w:val="-2"/>
                <w:sz w:val="16"/>
                <w:szCs w:val="16"/>
              </w:rPr>
              <w:t>elementos de software</w:t>
            </w:r>
            <w:r w:rsidRPr="00000395">
              <w:rPr>
                <w:spacing w:val="-2"/>
                <w:sz w:val="16"/>
                <w:szCs w:val="16"/>
              </w:rPr>
              <w:t xml:space="preserve"> que podrían contribuir a una situación peligrosa identificada en la </w:t>
            </w:r>
            <w:r w:rsidRPr="00000395">
              <w:rPr>
                <w:smallCaps/>
                <w:spacing w:val="-2"/>
                <w:sz w:val="16"/>
                <w:szCs w:val="16"/>
              </w:rPr>
              <w:t>actividad de análisis de riesgos de dispositivos médicos</w:t>
            </w:r>
            <w:r w:rsidRPr="00000395">
              <w:rPr>
                <w:spacing w:val="-2"/>
                <w:sz w:val="16"/>
                <w:szCs w:val="16"/>
              </w:rPr>
              <w:t xml:space="preserve"> de la ISO 14971 </w:t>
            </w:r>
          </w:p>
        </w:tc>
        <w:tc>
          <w:tcPr>
            <w:tcW w:w="3540" w:type="dxa"/>
            <w:tcBorders>
              <w:top w:val="single" w:sz="4" w:space="0" w:color="auto"/>
              <w:left w:val="single" w:sz="4" w:space="0" w:color="auto"/>
              <w:bottom w:val="single" w:sz="4" w:space="0" w:color="auto"/>
              <w:right w:val="single" w:sz="4" w:space="0" w:color="auto"/>
            </w:tcBorders>
          </w:tcPr>
          <w:p w14:paraId="33B2E54E" w14:textId="7777777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7113AE6F" w14:textId="125018F7" w:rsidR="00C72769" w:rsidRPr="00000395" w:rsidRDefault="00C72769" w:rsidP="00C72769">
            <w:pPr>
              <w:tabs>
                <w:tab w:val="right" w:leader="dot" w:pos="4421"/>
              </w:tabs>
              <w:jc w:val="center"/>
              <w:rPr>
                <w:bCs/>
                <w:spacing w:val="-2"/>
                <w:sz w:val="16"/>
                <w:szCs w:val="16"/>
              </w:rPr>
            </w:pPr>
            <w:r w:rsidRPr="00000395">
              <w:rPr>
                <w:sz w:val="16"/>
                <w:szCs w:val="16"/>
              </w:rPr>
              <w:t>N/A</w:t>
            </w:r>
          </w:p>
        </w:tc>
      </w:tr>
      <w:tr w:rsidR="00C72769" w:rsidRPr="00000395" w14:paraId="79FB1929"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7C536ACA" w14:textId="77777777" w:rsidR="00C72769" w:rsidRPr="00000395" w:rsidRDefault="00C72769" w:rsidP="00C72769">
            <w:pPr>
              <w:suppressAutoHyphens/>
              <w:rPr>
                <w:b/>
                <w:bCs/>
                <w:spacing w:val="-2"/>
                <w:sz w:val="18"/>
                <w:szCs w:val="18"/>
              </w:rPr>
            </w:pPr>
            <w:r w:rsidRPr="00000395">
              <w:rPr>
                <w:b/>
                <w:bCs/>
                <w:spacing w:val="-2"/>
                <w:sz w:val="18"/>
                <w:szCs w:val="18"/>
              </w:rPr>
              <w:t>7.1.2</w:t>
            </w:r>
          </w:p>
        </w:tc>
        <w:tc>
          <w:tcPr>
            <w:tcW w:w="4252" w:type="dxa"/>
            <w:tcBorders>
              <w:top w:val="single" w:sz="4" w:space="0" w:color="auto"/>
              <w:left w:val="single" w:sz="4" w:space="0" w:color="auto"/>
              <w:bottom w:val="single" w:sz="4" w:space="0" w:color="auto"/>
              <w:right w:val="single" w:sz="4" w:space="0" w:color="auto"/>
            </w:tcBorders>
            <w:hideMark/>
          </w:tcPr>
          <w:p w14:paraId="2734C903" w14:textId="77777777" w:rsidR="00C72769" w:rsidRPr="00000395" w:rsidRDefault="00C72769" w:rsidP="00C72769">
            <w:pPr>
              <w:suppressAutoHyphens/>
              <w:rPr>
                <w:spacing w:val="-2"/>
                <w:sz w:val="16"/>
                <w:szCs w:val="16"/>
              </w:rPr>
            </w:pPr>
            <w:r w:rsidRPr="00000395">
              <w:rPr>
                <w:spacing w:val="-2"/>
                <w:sz w:val="16"/>
                <w:szCs w:val="16"/>
              </w:rPr>
              <w:t xml:space="preserve">[B, C] El </w:t>
            </w:r>
            <w:r w:rsidRPr="00000395">
              <w:rPr>
                <w:smallCaps/>
                <w:spacing w:val="-2"/>
                <w:sz w:val="16"/>
                <w:szCs w:val="16"/>
              </w:rPr>
              <w:t>fabricante</w:t>
            </w:r>
            <w:r w:rsidRPr="00000395">
              <w:rPr>
                <w:spacing w:val="-2"/>
                <w:sz w:val="16"/>
                <w:szCs w:val="16"/>
              </w:rPr>
              <w:t xml:space="preserve"> identifica posibles causas de que el </w:t>
            </w:r>
            <w:r w:rsidRPr="00000395">
              <w:rPr>
                <w:smallCaps/>
                <w:spacing w:val="-2"/>
                <w:sz w:val="16"/>
                <w:szCs w:val="16"/>
              </w:rPr>
              <w:t>elemento de software</w:t>
            </w:r>
            <w:r w:rsidRPr="00000395">
              <w:rPr>
                <w:spacing w:val="-2"/>
                <w:sz w:val="16"/>
                <w:szCs w:val="16"/>
              </w:rPr>
              <w:t xml:space="preserve"> mencionado anteriormente contribuya a una situación peligrosa</w:t>
            </w:r>
          </w:p>
        </w:tc>
        <w:tc>
          <w:tcPr>
            <w:tcW w:w="3540" w:type="dxa"/>
            <w:tcBorders>
              <w:top w:val="single" w:sz="4" w:space="0" w:color="auto"/>
              <w:left w:val="single" w:sz="4" w:space="0" w:color="auto"/>
              <w:bottom w:val="single" w:sz="4" w:space="0" w:color="auto"/>
              <w:right w:val="single" w:sz="4" w:space="0" w:color="auto"/>
            </w:tcBorders>
          </w:tcPr>
          <w:p w14:paraId="2F1034DC" w14:textId="7777777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1BC89B50" w14:textId="081B3F69" w:rsidR="00C72769" w:rsidRPr="00000395" w:rsidRDefault="00C72769" w:rsidP="00C72769">
            <w:pPr>
              <w:tabs>
                <w:tab w:val="right" w:leader="dot" w:pos="4421"/>
              </w:tabs>
              <w:jc w:val="center"/>
              <w:rPr>
                <w:bCs/>
                <w:spacing w:val="-2"/>
                <w:sz w:val="16"/>
                <w:szCs w:val="16"/>
              </w:rPr>
            </w:pPr>
            <w:r w:rsidRPr="00000395">
              <w:rPr>
                <w:sz w:val="16"/>
                <w:szCs w:val="16"/>
              </w:rPr>
              <w:t>N/A</w:t>
            </w:r>
          </w:p>
        </w:tc>
      </w:tr>
      <w:tr w:rsidR="00C72769" w:rsidRPr="00000395" w14:paraId="342F2C8F"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31013694" w14:textId="77777777" w:rsidR="00C72769" w:rsidRPr="00000395" w:rsidRDefault="00C72769" w:rsidP="00C72769">
            <w:pPr>
              <w:suppressAutoHyphens/>
              <w:rPr>
                <w:b/>
                <w:bCs/>
                <w:spacing w:val="-2"/>
                <w:sz w:val="18"/>
                <w:szCs w:val="18"/>
              </w:rPr>
            </w:pPr>
          </w:p>
        </w:tc>
        <w:tc>
          <w:tcPr>
            <w:tcW w:w="7792" w:type="dxa"/>
            <w:gridSpan w:val="2"/>
            <w:tcBorders>
              <w:top w:val="single" w:sz="4" w:space="0" w:color="auto"/>
              <w:left w:val="single" w:sz="4" w:space="0" w:color="auto"/>
              <w:bottom w:val="single" w:sz="4" w:space="0" w:color="auto"/>
              <w:right w:val="single" w:sz="4" w:space="0" w:color="auto"/>
            </w:tcBorders>
            <w:hideMark/>
          </w:tcPr>
          <w:p w14:paraId="169788D6" w14:textId="7777777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r w:rsidRPr="00000395">
              <w:rPr>
                <w:rFonts w:cs="Arial"/>
                <w:spacing w:val="-2"/>
                <w:sz w:val="16"/>
                <w:szCs w:val="16"/>
              </w:rPr>
              <w:t xml:space="preserve">El </w:t>
            </w:r>
            <w:r w:rsidRPr="00000395">
              <w:rPr>
                <w:rFonts w:cs="Arial"/>
                <w:smallCaps/>
                <w:spacing w:val="-2"/>
                <w:sz w:val="16"/>
                <w:szCs w:val="16"/>
              </w:rPr>
              <w:t>fabricante</w:t>
            </w:r>
            <w:r w:rsidRPr="00000395">
              <w:rPr>
                <w:rFonts w:cs="Arial"/>
                <w:spacing w:val="-2"/>
                <w:sz w:val="16"/>
                <w:szCs w:val="16"/>
              </w:rPr>
              <w:t xml:space="preserve"> considera posibles causas, incluyendo, según corresponda:</w:t>
            </w:r>
          </w:p>
        </w:tc>
        <w:tc>
          <w:tcPr>
            <w:tcW w:w="996" w:type="dxa"/>
            <w:tcBorders>
              <w:top w:val="single" w:sz="4" w:space="0" w:color="auto"/>
              <w:left w:val="single" w:sz="4" w:space="0" w:color="auto"/>
              <w:bottom w:val="single" w:sz="4" w:space="0" w:color="auto"/>
              <w:right w:val="single" w:sz="4" w:space="0" w:color="auto"/>
            </w:tcBorders>
          </w:tcPr>
          <w:p w14:paraId="4E692EA4" w14:textId="281972CE" w:rsidR="00C72769" w:rsidRPr="00000395" w:rsidRDefault="00C72769" w:rsidP="00C72769">
            <w:pPr>
              <w:tabs>
                <w:tab w:val="right" w:leader="dot" w:pos="4421"/>
              </w:tabs>
              <w:jc w:val="center"/>
              <w:rPr>
                <w:bCs/>
                <w:spacing w:val="-2"/>
                <w:sz w:val="16"/>
                <w:szCs w:val="16"/>
              </w:rPr>
            </w:pPr>
            <w:r w:rsidRPr="00000395">
              <w:rPr>
                <w:sz w:val="16"/>
                <w:szCs w:val="16"/>
              </w:rPr>
              <w:t>N/A</w:t>
            </w:r>
          </w:p>
        </w:tc>
      </w:tr>
      <w:tr w:rsidR="00C72769" w:rsidRPr="00000395" w14:paraId="097835BA"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10CD41C5" w14:textId="77777777" w:rsidR="00C72769" w:rsidRPr="00000395" w:rsidRDefault="00C72769" w:rsidP="00C72769">
            <w:pPr>
              <w:suppressAutoHyphens/>
              <w:rPr>
                <w:b/>
                <w:bCs/>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2D60D18C" w14:textId="6F00E5D9" w:rsidR="00C72769" w:rsidRPr="00000395" w:rsidRDefault="00C72769" w:rsidP="00C72769">
            <w:pPr>
              <w:suppressAutoHyphens/>
              <w:rPr>
                <w:spacing w:val="-2"/>
                <w:sz w:val="16"/>
                <w:szCs w:val="16"/>
              </w:rPr>
            </w:pPr>
            <w:r w:rsidRPr="00000395">
              <w:rPr>
                <w:spacing w:val="-2"/>
                <w:sz w:val="16"/>
                <w:szCs w:val="16"/>
              </w:rPr>
              <w:t xml:space="preserve">a) </w:t>
            </w:r>
            <w:r w:rsidR="006C7234">
              <w:rPr>
                <w:spacing w:val="-2"/>
                <w:sz w:val="16"/>
                <w:szCs w:val="16"/>
              </w:rPr>
              <w:t>E</w:t>
            </w:r>
            <w:r w:rsidRPr="00000395">
              <w:rPr>
                <w:spacing w:val="-2"/>
                <w:sz w:val="16"/>
                <w:szCs w:val="16"/>
              </w:rPr>
              <w:t>specificación incorrecta o incompleta de funcionalidad</w:t>
            </w:r>
          </w:p>
        </w:tc>
        <w:tc>
          <w:tcPr>
            <w:tcW w:w="3540" w:type="dxa"/>
            <w:tcBorders>
              <w:top w:val="single" w:sz="4" w:space="0" w:color="auto"/>
              <w:left w:val="single" w:sz="4" w:space="0" w:color="auto"/>
              <w:bottom w:val="single" w:sz="4" w:space="0" w:color="auto"/>
              <w:right w:val="single" w:sz="4" w:space="0" w:color="auto"/>
            </w:tcBorders>
          </w:tcPr>
          <w:p w14:paraId="7653BD6D" w14:textId="7777777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0596E913" w14:textId="4C892201" w:rsidR="00C72769" w:rsidRPr="00000395" w:rsidRDefault="00C72769" w:rsidP="00C72769">
            <w:pPr>
              <w:tabs>
                <w:tab w:val="right" w:leader="dot" w:pos="4421"/>
              </w:tabs>
              <w:jc w:val="center"/>
              <w:rPr>
                <w:bCs/>
                <w:spacing w:val="-2"/>
                <w:sz w:val="16"/>
                <w:szCs w:val="16"/>
              </w:rPr>
            </w:pPr>
            <w:r w:rsidRPr="00000395">
              <w:rPr>
                <w:sz w:val="16"/>
                <w:szCs w:val="16"/>
              </w:rPr>
              <w:t>N/A</w:t>
            </w:r>
          </w:p>
        </w:tc>
      </w:tr>
      <w:tr w:rsidR="00C72769" w:rsidRPr="00000395" w14:paraId="7DFE1060"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63B1E068" w14:textId="77777777" w:rsidR="00C72769" w:rsidRPr="00000395" w:rsidRDefault="00C72769" w:rsidP="00C72769">
            <w:pPr>
              <w:suppressAutoHyphens/>
              <w:rPr>
                <w:b/>
                <w:bCs/>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39FAECB1" w14:textId="65E1229F" w:rsidR="00C72769" w:rsidRPr="00000395" w:rsidRDefault="00C72769" w:rsidP="00C72769">
            <w:pPr>
              <w:suppressAutoHyphens/>
              <w:rPr>
                <w:spacing w:val="-2"/>
                <w:sz w:val="16"/>
                <w:szCs w:val="16"/>
              </w:rPr>
            </w:pPr>
            <w:r w:rsidRPr="00000395">
              <w:rPr>
                <w:spacing w:val="-2"/>
                <w:sz w:val="16"/>
                <w:szCs w:val="16"/>
              </w:rPr>
              <w:t xml:space="preserve">b) </w:t>
            </w:r>
            <w:r w:rsidR="006C7234">
              <w:rPr>
                <w:spacing w:val="-2"/>
                <w:sz w:val="16"/>
                <w:szCs w:val="16"/>
              </w:rPr>
              <w:t>D</w:t>
            </w:r>
            <w:r w:rsidRPr="00000395">
              <w:rPr>
                <w:spacing w:val="-2"/>
                <w:sz w:val="16"/>
                <w:szCs w:val="16"/>
              </w:rPr>
              <w:t>efectos de software en la</w:t>
            </w:r>
            <w:r w:rsidRPr="00000395" w:rsidDel="003A752F">
              <w:rPr>
                <w:smallCaps/>
                <w:spacing w:val="-2"/>
                <w:sz w:val="16"/>
                <w:szCs w:val="16"/>
              </w:rPr>
              <w:t xml:space="preserve"> </w:t>
            </w:r>
            <w:r w:rsidRPr="00000395">
              <w:rPr>
                <w:smallCaps/>
                <w:spacing w:val="-2"/>
                <w:sz w:val="16"/>
                <w:szCs w:val="16"/>
              </w:rPr>
              <w:t xml:space="preserve">funcionalidad </w:t>
            </w:r>
            <w:r w:rsidRPr="00000395">
              <w:rPr>
                <w:spacing w:val="-2"/>
                <w:sz w:val="16"/>
                <w:szCs w:val="16"/>
              </w:rPr>
              <w:t>del elemento de software identificado</w:t>
            </w:r>
          </w:p>
        </w:tc>
        <w:tc>
          <w:tcPr>
            <w:tcW w:w="3540" w:type="dxa"/>
            <w:tcBorders>
              <w:top w:val="single" w:sz="4" w:space="0" w:color="auto"/>
              <w:left w:val="single" w:sz="4" w:space="0" w:color="auto"/>
              <w:bottom w:val="single" w:sz="4" w:space="0" w:color="auto"/>
              <w:right w:val="single" w:sz="4" w:space="0" w:color="auto"/>
            </w:tcBorders>
          </w:tcPr>
          <w:p w14:paraId="6A572641" w14:textId="7777777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2C63714B" w14:textId="0616AA0B" w:rsidR="00C72769" w:rsidRPr="00000395" w:rsidRDefault="00C72769" w:rsidP="00C72769">
            <w:pPr>
              <w:tabs>
                <w:tab w:val="right" w:leader="dot" w:pos="4421"/>
              </w:tabs>
              <w:jc w:val="center"/>
              <w:rPr>
                <w:bCs/>
                <w:spacing w:val="-2"/>
                <w:sz w:val="16"/>
                <w:szCs w:val="16"/>
              </w:rPr>
            </w:pPr>
            <w:r w:rsidRPr="00000395">
              <w:rPr>
                <w:sz w:val="16"/>
                <w:szCs w:val="16"/>
              </w:rPr>
              <w:t>N/A</w:t>
            </w:r>
          </w:p>
        </w:tc>
      </w:tr>
      <w:tr w:rsidR="00C72769" w:rsidRPr="00000395" w14:paraId="635AD8EC"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16C733AE" w14:textId="77777777" w:rsidR="00C72769" w:rsidRPr="00000395" w:rsidRDefault="00C72769" w:rsidP="00C72769">
            <w:pPr>
              <w:suppressAutoHyphens/>
              <w:rPr>
                <w:b/>
                <w:bCs/>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731656FA" w14:textId="08FA1877" w:rsidR="00C72769" w:rsidRPr="00000395" w:rsidRDefault="00C72769" w:rsidP="00C72769">
            <w:pPr>
              <w:suppressAutoHyphens/>
              <w:rPr>
                <w:spacing w:val="-2"/>
                <w:sz w:val="16"/>
                <w:szCs w:val="16"/>
              </w:rPr>
            </w:pPr>
            <w:r w:rsidRPr="00000395">
              <w:rPr>
                <w:spacing w:val="-2"/>
                <w:sz w:val="16"/>
                <w:szCs w:val="16"/>
              </w:rPr>
              <w:t xml:space="preserve">c) </w:t>
            </w:r>
            <w:r w:rsidR="006C7234">
              <w:rPr>
                <w:spacing w:val="-2"/>
                <w:sz w:val="16"/>
                <w:szCs w:val="16"/>
              </w:rPr>
              <w:t>F</w:t>
            </w:r>
            <w:r w:rsidRPr="00000395">
              <w:rPr>
                <w:spacing w:val="-2"/>
                <w:sz w:val="16"/>
                <w:szCs w:val="16"/>
              </w:rPr>
              <w:t xml:space="preserve">allo o resultados inesperados de </w:t>
            </w:r>
            <w:r w:rsidRPr="00000395">
              <w:rPr>
                <w:smallCaps/>
                <w:spacing w:val="-2"/>
                <w:sz w:val="16"/>
                <w:szCs w:val="16"/>
              </w:rPr>
              <w:t>la sopa</w:t>
            </w:r>
          </w:p>
        </w:tc>
        <w:tc>
          <w:tcPr>
            <w:tcW w:w="3540" w:type="dxa"/>
            <w:tcBorders>
              <w:top w:val="single" w:sz="4" w:space="0" w:color="auto"/>
              <w:left w:val="single" w:sz="4" w:space="0" w:color="auto"/>
              <w:bottom w:val="single" w:sz="4" w:space="0" w:color="auto"/>
              <w:right w:val="single" w:sz="4" w:space="0" w:color="auto"/>
            </w:tcBorders>
          </w:tcPr>
          <w:p w14:paraId="3B139A93" w14:textId="7777777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7A1DC6A6" w14:textId="41791A64" w:rsidR="00C72769" w:rsidRPr="00000395" w:rsidRDefault="00C72769" w:rsidP="00C72769">
            <w:pPr>
              <w:tabs>
                <w:tab w:val="right" w:leader="dot" w:pos="4421"/>
              </w:tabs>
              <w:jc w:val="center"/>
              <w:rPr>
                <w:bCs/>
                <w:spacing w:val="-2"/>
                <w:sz w:val="16"/>
                <w:szCs w:val="16"/>
              </w:rPr>
            </w:pPr>
            <w:r w:rsidRPr="00000395">
              <w:rPr>
                <w:sz w:val="16"/>
                <w:szCs w:val="16"/>
              </w:rPr>
              <w:t>N/A</w:t>
            </w:r>
          </w:p>
        </w:tc>
      </w:tr>
      <w:tr w:rsidR="00C72769" w:rsidRPr="00000395" w14:paraId="43389E17"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2F40B113" w14:textId="77777777" w:rsidR="00C72769" w:rsidRPr="00000395" w:rsidRDefault="00C72769" w:rsidP="00C72769">
            <w:pPr>
              <w:suppressAutoHyphens/>
              <w:rPr>
                <w:b/>
                <w:bCs/>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5FD5E97C" w14:textId="7D893384" w:rsidR="00C72769" w:rsidRPr="00000395" w:rsidRDefault="00C72769" w:rsidP="00C72769">
            <w:pPr>
              <w:suppressAutoHyphens/>
              <w:rPr>
                <w:spacing w:val="-2"/>
                <w:sz w:val="16"/>
                <w:szCs w:val="16"/>
              </w:rPr>
            </w:pPr>
            <w:r w:rsidRPr="00000395">
              <w:rPr>
                <w:spacing w:val="-2"/>
                <w:sz w:val="16"/>
                <w:szCs w:val="16"/>
              </w:rPr>
              <w:t xml:space="preserve">d) </w:t>
            </w:r>
            <w:r w:rsidR="006C7234">
              <w:rPr>
                <w:spacing w:val="-2"/>
                <w:sz w:val="16"/>
                <w:szCs w:val="16"/>
              </w:rPr>
              <w:t>F</w:t>
            </w:r>
            <w:r w:rsidRPr="00000395">
              <w:rPr>
                <w:spacing w:val="-2"/>
                <w:sz w:val="16"/>
                <w:szCs w:val="16"/>
              </w:rPr>
              <w:t>allos de hardware u otros defectos de software que puedan resultar en un funcionamiento impredecible del software</w:t>
            </w:r>
          </w:p>
        </w:tc>
        <w:tc>
          <w:tcPr>
            <w:tcW w:w="3540" w:type="dxa"/>
            <w:tcBorders>
              <w:top w:val="single" w:sz="4" w:space="0" w:color="auto"/>
              <w:left w:val="single" w:sz="4" w:space="0" w:color="auto"/>
              <w:bottom w:val="single" w:sz="4" w:space="0" w:color="auto"/>
              <w:right w:val="single" w:sz="4" w:space="0" w:color="auto"/>
            </w:tcBorders>
          </w:tcPr>
          <w:p w14:paraId="2C6B341B" w14:textId="7777777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27BAC587" w14:textId="346097F3" w:rsidR="00C72769" w:rsidRPr="00000395" w:rsidRDefault="00C72769" w:rsidP="00C72769">
            <w:pPr>
              <w:tabs>
                <w:tab w:val="right" w:leader="dot" w:pos="4421"/>
              </w:tabs>
              <w:jc w:val="center"/>
              <w:rPr>
                <w:bCs/>
                <w:spacing w:val="-2"/>
                <w:sz w:val="16"/>
                <w:szCs w:val="16"/>
              </w:rPr>
            </w:pPr>
            <w:r w:rsidRPr="00000395">
              <w:rPr>
                <w:sz w:val="16"/>
                <w:szCs w:val="16"/>
              </w:rPr>
              <w:t>N/A</w:t>
            </w:r>
          </w:p>
        </w:tc>
      </w:tr>
      <w:tr w:rsidR="00C72769" w:rsidRPr="00000395" w14:paraId="58F6BADA"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6E15AE39" w14:textId="77777777" w:rsidR="00C72769" w:rsidRPr="00000395" w:rsidRDefault="00C72769" w:rsidP="00C72769">
            <w:pPr>
              <w:suppressAutoHyphens/>
              <w:rPr>
                <w:b/>
                <w:bCs/>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50C9A0B1" w14:textId="138A4831" w:rsidR="00C72769" w:rsidRPr="00000395" w:rsidRDefault="00C72769" w:rsidP="00C72769">
            <w:pPr>
              <w:suppressAutoHyphens/>
              <w:rPr>
                <w:spacing w:val="-2"/>
                <w:sz w:val="16"/>
                <w:szCs w:val="16"/>
              </w:rPr>
            </w:pPr>
            <w:r w:rsidRPr="00000395">
              <w:rPr>
                <w:spacing w:val="-2"/>
                <w:sz w:val="16"/>
                <w:szCs w:val="16"/>
              </w:rPr>
              <w:t xml:space="preserve">e) </w:t>
            </w:r>
            <w:r w:rsidR="006C7234">
              <w:rPr>
                <w:spacing w:val="-2"/>
                <w:sz w:val="16"/>
                <w:szCs w:val="16"/>
              </w:rPr>
              <w:t>U</w:t>
            </w:r>
            <w:r w:rsidRPr="00000395">
              <w:rPr>
                <w:spacing w:val="-2"/>
                <w:sz w:val="16"/>
                <w:szCs w:val="16"/>
              </w:rPr>
              <w:t>so indebido razonablemente previsible</w:t>
            </w:r>
          </w:p>
        </w:tc>
        <w:tc>
          <w:tcPr>
            <w:tcW w:w="3540" w:type="dxa"/>
            <w:tcBorders>
              <w:top w:val="single" w:sz="4" w:space="0" w:color="auto"/>
              <w:left w:val="single" w:sz="4" w:space="0" w:color="auto"/>
              <w:bottom w:val="single" w:sz="4" w:space="0" w:color="auto"/>
              <w:right w:val="single" w:sz="4" w:space="0" w:color="auto"/>
            </w:tcBorders>
          </w:tcPr>
          <w:p w14:paraId="62267400" w14:textId="7777777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783D0BB3" w14:textId="41F49960" w:rsidR="00C72769" w:rsidRPr="00000395" w:rsidRDefault="00C72769" w:rsidP="00C72769">
            <w:pPr>
              <w:tabs>
                <w:tab w:val="right" w:leader="dot" w:pos="4421"/>
              </w:tabs>
              <w:jc w:val="center"/>
              <w:rPr>
                <w:bCs/>
                <w:spacing w:val="-2"/>
                <w:sz w:val="16"/>
                <w:szCs w:val="16"/>
              </w:rPr>
            </w:pPr>
            <w:r w:rsidRPr="00000395">
              <w:rPr>
                <w:sz w:val="16"/>
                <w:szCs w:val="16"/>
              </w:rPr>
              <w:t>N/A</w:t>
            </w:r>
          </w:p>
        </w:tc>
      </w:tr>
      <w:tr w:rsidR="00C72769" w:rsidRPr="00000395" w14:paraId="25593630"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0C6B1B89" w14:textId="77777777" w:rsidR="00C72769" w:rsidRPr="00000395" w:rsidRDefault="00C72769" w:rsidP="00C72769">
            <w:pPr>
              <w:suppressAutoHyphens/>
              <w:rPr>
                <w:b/>
                <w:bCs/>
                <w:spacing w:val="-2"/>
                <w:sz w:val="18"/>
                <w:szCs w:val="18"/>
              </w:rPr>
            </w:pPr>
            <w:r w:rsidRPr="00000395">
              <w:rPr>
                <w:b/>
                <w:bCs/>
                <w:spacing w:val="-2"/>
                <w:sz w:val="18"/>
                <w:szCs w:val="18"/>
              </w:rPr>
              <w:lastRenderedPageBreak/>
              <w:t>7.1.3</w:t>
            </w:r>
          </w:p>
        </w:tc>
        <w:tc>
          <w:tcPr>
            <w:tcW w:w="4252" w:type="dxa"/>
            <w:tcBorders>
              <w:top w:val="single" w:sz="4" w:space="0" w:color="auto"/>
              <w:left w:val="single" w:sz="4" w:space="0" w:color="auto"/>
              <w:bottom w:val="single" w:sz="4" w:space="0" w:color="auto"/>
              <w:right w:val="single" w:sz="4" w:space="0" w:color="auto"/>
            </w:tcBorders>
            <w:hideMark/>
          </w:tcPr>
          <w:p w14:paraId="040BFE30" w14:textId="0D83B84F" w:rsidR="00C72769" w:rsidRPr="00000395" w:rsidRDefault="00C72769" w:rsidP="00C72769">
            <w:pPr>
              <w:suppressAutoHyphens/>
              <w:rPr>
                <w:spacing w:val="-2"/>
                <w:sz w:val="16"/>
                <w:szCs w:val="16"/>
              </w:rPr>
            </w:pPr>
            <w:r w:rsidRPr="00000395">
              <w:rPr>
                <w:spacing w:val="-2"/>
                <w:sz w:val="16"/>
                <w:szCs w:val="16"/>
              </w:rPr>
              <w:t xml:space="preserve">[B, C] Si un fallo o resultados inesperados de </w:t>
            </w:r>
            <w:r w:rsidRPr="00000395">
              <w:rPr>
                <w:smallCaps/>
                <w:spacing w:val="-2"/>
                <w:sz w:val="16"/>
                <w:szCs w:val="16"/>
              </w:rPr>
              <w:t>la sopa</w:t>
            </w:r>
            <w:r w:rsidRPr="00000395">
              <w:rPr>
                <w:spacing w:val="-2"/>
                <w:sz w:val="16"/>
                <w:szCs w:val="16"/>
              </w:rPr>
              <w:t xml:space="preserve"> son una posible causa de que el </w:t>
            </w:r>
            <w:r w:rsidRPr="00000395">
              <w:rPr>
                <w:smallCaps/>
                <w:spacing w:val="-2"/>
                <w:sz w:val="16"/>
                <w:szCs w:val="16"/>
              </w:rPr>
              <w:t>elemento de software</w:t>
            </w:r>
            <w:r w:rsidRPr="00000395">
              <w:rPr>
                <w:spacing w:val="-2"/>
                <w:sz w:val="16"/>
                <w:szCs w:val="16"/>
              </w:rPr>
              <w:t xml:space="preserve"> contribuya a una situación peligrosa, el </w:t>
            </w:r>
            <w:r w:rsidRPr="00000395">
              <w:rPr>
                <w:smallCaps/>
                <w:spacing w:val="-2"/>
                <w:sz w:val="16"/>
                <w:szCs w:val="16"/>
              </w:rPr>
              <w:t>fabricante evalúa</w:t>
            </w:r>
            <w:r w:rsidRPr="00000395">
              <w:rPr>
                <w:spacing w:val="-2"/>
                <w:sz w:val="16"/>
                <w:szCs w:val="16"/>
              </w:rPr>
              <w:t xml:space="preserve"> como mínimo cualquier lista </w:t>
            </w:r>
            <w:r w:rsidRPr="00000395">
              <w:rPr>
                <w:smallCaps/>
                <w:spacing w:val="-2"/>
                <w:sz w:val="16"/>
                <w:szCs w:val="16"/>
              </w:rPr>
              <w:t>de anomalías</w:t>
            </w:r>
            <w:r w:rsidRPr="00000395">
              <w:rPr>
                <w:spacing w:val="-2"/>
                <w:sz w:val="16"/>
                <w:szCs w:val="16"/>
              </w:rPr>
              <w:t xml:space="preserve"> publicada por el proveedor del </w:t>
            </w:r>
            <w:r w:rsidRPr="00000395">
              <w:rPr>
                <w:smallCaps/>
                <w:spacing w:val="-2"/>
                <w:sz w:val="16"/>
                <w:szCs w:val="16"/>
              </w:rPr>
              <w:t xml:space="preserve">artículo de sopa relevante para la </w:t>
            </w:r>
            <w:r w:rsidRPr="00000395">
              <w:rPr>
                <w:spacing w:val="-2"/>
                <w:sz w:val="16"/>
                <w:szCs w:val="16"/>
              </w:rPr>
              <w:t>versión</w:t>
            </w:r>
            <w:r w:rsidRPr="00000395">
              <w:rPr>
                <w:smallCaps/>
                <w:spacing w:val="-2"/>
                <w:sz w:val="16"/>
                <w:szCs w:val="16"/>
              </w:rPr>
              <w:t xml:space="preserve"> del producto utilizada en el </w:t>
            </w:r>
            <w:r w:rsidRPr="00000395">
              <w:rPr>
                <w:spacing w:val="-2"/>
                <w:sz w:val="16"/>
                <w:szCs w:val="16"/>
              </w:rPr>
              <w:t>dispositivo médico</w:t>
            </w:r>
            <w:r w:rsidRPr="00000395">
              <w:rPr>
                <w:smallCaps/>
                <w:spacing w:val="-2"/>
                <w:sz w:val="16"/>
                <w:szCs w:val="16"/>
              </w:rPr>
              <w:t xml:space="preserve"> para determinar si alguno de los conocidos Las anomalías</w:t>
            </w:r>
            <w:r w:rsidRPr="00000395">
              <w:rPr>
                <w:spacing w:val="-2"/>
                <w:sz w:val="16"/>
                <w:szCs w:val="16"/>
              </w:rPr>
              <w:t xml:space="preserve"> dan lugar a una secuencia de eventos que podrían dar lugar a una situación peligrosa</w:t>
            </w:r>
          </w:p>
        </w:tc>
        <w:tc>
          <w:tcPr>
            <w:tcW w:w="3540" w:type="dxa"/>
            <w:tcBorders>
              <w:top w:val="single" w:sz="4" w:space="0" w:color="auto"/>
              <w:left w:val="single" w:sz="4" w:space="0" w:color="auto"/>
              <w:bottom w:val="single" w:sz="4" w:space="0" w:color="auto"/>
              <w:right w:val="single" w:sz="4" w:space="0" w:color="auto"/>
            </w:tcBorders>
          </w:tcPr>
          <w:p w14:paraId="5B231961" w14:textId="7777777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6C9182F1" w14:textId="3262AEAD" w:rsidR="00C72769" w:rsidRPr="00000395" w:rsidRDefault="00C72769" w:rsidP="00C72769">
            <w:pPr>
              <w:tabs>
                <w:tab w:val="right" w:leader="dot" w:pos="4421"/>
              </w:tabs>
              <w:jc w:val="center"/>
              <w:rPr>
                <w:bCs/>
                <w:spacing w:val="-2"/>
                <w:sz w:val="16"/>
                <w:szCs w:val="16"/>
              </w:rPr>
            </w:pPr>
            <w:r w:rsidRPr="00000395">
              <w:rPr>
                <w:sz w:val="16"/>
                <w:szCs w:val="16"/>
              </w:rPr>
              <w:t>N/A</w:t>
            </w:r>
          </w:p>
        </w:tc>
      </w:tr>
      <w:tr w:rsidR="00C72769" w:rsidRPr="00000395" w14:paraId="075DAFF8"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6A8092CC" w14:textId="77777777" w:rsidR="00C72769" w:rsidRPr="00000395" w:rsidRDefault="00C72769" w:rsidP="00C72769">
            <w:pPr>
              <w:suppressAutoHyphens/>
              <w:rPr>
                <w:b/>
                <w:bCs/>
                <w:spacing w:val="-2"/>
                <w:sz w:val="18"/>
                <w:szCs w:val="18"/>
              </w:rPr>
            </w:pPr>
            <w:r w:rsidRPr="00000395">
              <w:rPr>
                <w:b/>
                <w:bCs/>
                <w:spacing w:val="-2"/>
                <w:sz w:val="18"/>
                <w:szCs w:val="18"/>
              </w:rPr>
              <w:t>7.1.4</w:t>
            </w:r>
          </w:p>
        </w:tc>
        <w:tc>
          <w:tcPr>
            <w:tcW w:w="4252" w:type="dxa"/>
            <w:tcBorders>
              <w:top w:val="single" w:sz="4" w:space="0" w:color="auto"/>
              <w:left w:val="single" w:sz="4" w:space="0" w:color="auto"/>
              <w:bottom w:val="single" w:sz="4" w:space="0" w:color="auto"/>
              <w:right w:val="single" w:sz="4" w:space="0" w:color="auto"/>
            </w:tcBorders>
            <w:hideMark/>
          </w:tcPr>
          <w:p w14:paraId="618C8143" w14:textId="77777777" w:rsidR="00C72769" w:rsidRPr="00000395" w:rsidRDefault="00C72769" w:rsidP="00C72769">
            <w:pPr>
              <w:suppressAutoHyphens/>
              <w:rPr>
                <w:spacing w:val="-2"/>
                <w:sz w:val="16"/>
                <w:szCs w:val="16"/>
              </w:rPr>
            </w:pPr>
            <w:r w:rsidRPr="00000395">
              <w:rPr>
                <w:spacing w:val="-2"/>
                <w:sz w:val="16"/>
                <w:szCs w:val="16"/>
              </w:rPr>
              <w:t xml:space="preserve">[B, C] El </w:t>
            </w:r>
            <w:r w:rsidRPr="00000395">
              <w:rPr>
                <w:smallCaps/>
                <w:spacing w:val="-2"/>
                <w:sz w:val="16"/>
                <w:szCs w:val="16"/>
              </w:rPr>
              <w:t>fabricante</w:t>
            </w:r>
            <w:r w:rsidRPr="00000395">
              <w:rPr>
                <w:spacing w:val="-2"/>
                <w:sz w:val="16"/>
                <w:szCs w:val="16"/>
              </w:rPr>
              <w:t xml:space="preserve"> documenta en el </w:t>
            </w:r>
            <w:r w:rsidRPr="00000395">
              <w:rPr>
                <w:smallCaps/>
                <w:spacing w:val="-2"/>
                <w:sz w:val="16"/>
                <w:szCs w:val="16"/>
              </w:rPr>
              <w:t>archivo de gestión de riesgos</w:t>
            </w:r>
            <w:r w:rsidRPr="00000395">
              <w:rPr>
                <w:spacing w:val="-2"/>
                <w:sz w:val="16"/>
                <w:szCs w:val="16"/>
              </w:rPr>
              <w:t xml:space="preserve"> posibles causas de que el </w:t>
            </w:r>
            <w:r w:rsidRPr="00000395">
              <w:rPr>
                <w:smallCaps/>
                <w:spacing w:val="-2"/>
                <w:sz w:val="16"/>
                <w:szCs w:val="16"/>
              </w:rPr>
              <w:t>elemento de software</w:t>
            </w:r>
            <w:r w:rsidRPr="00000395">
              <w:rPr>
                <w:spacing w:val="-2"/>
                <w:sz w:val="16"/>
                <w:szCs w:val="16"/>
              </w:rPr>
              <w:t xml:space="preserve"> contribuya a una situación peligrosa </w:t>
            </w:r>
          </w:p>
        </w:tc>
        <w:tc>
          <w:tcPr>
            <w:tcW w:w="3540" w:type="dxa"/>
            <w:tcBorders>
              <w:top w:val="single" w:sz="4" w:space="0" w:color="auto"/>
              <w:left w:val="single" w:sz="4" w:space="0" w:color="auto"/>
              <w:bottom w:val="single" w:sz="4" w:space="0" w:color="auto"/>
              <w:right w:val="single" w:sz="4" w:space="0" w:color="auto"/>
            </w:tcBorders>
          </w:tcPr>
          <w:p w14:paraId="6647C96B" w14:textId="7777777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6B070528" w14:textId="390CFDCD" w:rsidR="00C72769" w:rsidRPr="00000395" w:rsidRDefault="00C72769" w:rsidP="00C72769">
            <w:pPr>
              <w:tabs>
                <w:tab w:val="right" w:leader="dot" w:pos="4421"/>
              </w:tabs>
              <w:jc w:val="center"/>
              <w:rPr>
                <w:bCs/>
                <w:spacing w:val="-2"/>
                <w:sz w:val="16"/>
                <w:szCs w:val="16"/>
              </w:rPr>
            </w:pPr>
            <w:r w:rsidRPr="00000395">
              <w:rPr>
                <w:sz w:val="16"/>
                <w:szCs w:val="16"/>
              </w:rPr>
              <w:t>N/A</w:t>
            </w:r>
          </w:p>
        </w:tc>
      </w:tr>
      <w:tr w:rsidR="001133E1" w:rsidRPr="006C7234" w14:paraId="60E726EE" w14:textId="77777777" w:rsidTr="00A9221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5004C"/>
            <w:hideMark/>
          </w:tcPr>
          <w:p w14:paraId="303467E1" w14:textId="77777777" w:rsidR="001133E1" w:rsidRPr="00000395" w:rsidRDefault="001133E1" w:rsidP="00C72769">
            <w:pPr>
              <w:tabs>
                <w:tab w:val="right" w:leader="dot" w:pos="4421"/>
              </w:tabs>
              <w:rPr>
                <w:b/>
                <w:bCs/>
                <w:spacing w:val="-2"/>
                <w:sz w:val="18"/>
                <w:szCs w:val="18"/>
              </w:rPr>
            </w:pPr>
            <w:r w:rsidRPr="00000395">
              <w:rPr>
                <w:b/>
                <w:bCs/>
                <w:spacing w:val="-2"/>
                <w:sz w:val="18"/>
                <w:szCs w:val="18"/>
              </w:rPr>
              <w:t>7.2</w:t>
            </w:r>
          </w:p>
        </w:tc>
        <w:tc>
          <w:tcPr>
            <w:tcW w:w="8788" w:type="dxa"/>
            <w:gridSpan w:val="3"/>
            <w:tcBorders>
              <w:top w:val="single" w:sz="4" w:space="0" w:color="auto"/>
              <w:left w:val="single" w:sz="4" w:space="0" w:color="auto"/>
              <w:bottom w:val="single" w:sz="4" w:space="0" w:color="auto"/>
              <w:right w:val="single" w:sz="4" w:space="0" w:color="auto"/>
            </w:tcBorders>
            <w:shd w:val="clear" w:color="auto" w:fill="E5004C"/>
            <w:hideMark/>
          </w:tcPr>
          <w:p w14:paraId="4522BE31" w14:textId="04182B3C" w:rsidR="001133E1" w:rsidRPr="00000395" w:rsidRDefault="001133E1" w:rsidP="00000395">
            <w:pPr>
              <w:pStyle w:val="Encabezadodelista"/>
              <w:widowControl/>
              <w:tabs>
                <w:tab w:val="right" w:leader="dot" w:pos="4421"/>
              </w:tabs>
              <w:suppressAutoHyphens w:val="0"/>
              <w:spacing w:before="54" w:after="66"/>
              <w:rPr>
                <w:b/>
                <w:bCs/>
                <w:spacing w:val="-2"/>
                <w:sz w:val="18"/>
                <w:szCs w:val="18"/>
              </w:rPr>
            </w:pPr>
            <w:r w:rsidRPr="00000395">
              <w:rPr>
                <w:b/>
                <w:bCs/>
                <w:smallCaps/>
                <w:spacing w:val="-2"/>
                <w:sz w:val="18"/>
                <w:szCs w:val="18"/>
              </w:rPr>
              <w:t>Medidas de control de riesgos</w:t>
            </w:r>
            <w:r w:rsidRPr="00000395" w:rsidDel="001133E1">
              <w:rPr>
                <w:sz w:val="18"/>
                <w:szCs w:val="18"/>
              </w:rPr>
              <w:t xml:space="preserve"> </w:t>
            </w:r>
          </w:p>
        </w:tc>
      </w:tr>
      <w:tr w:rsidR="00C72769" w:rsidRPr="00000395" w14:paraId="44AA9FB2"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1ECD5D18" w14:textId="77777777" w:rsidR="00C72769" w:rsidRPr="00000395" w:rsidRDefault="00C72769" w:rsidP="00C72769">
            <w:pPr>
              <w:suppressAutoHyphens/>
              <w:rPr>
                <w:b/>
                <w:bCs/>
                <w:spacing w:val="-2"/>
                <w:sz w:val="18"/>
                <w:szCs w:val="18"/>
              </w:rPr>
            </w:pPr>
            <w:r w:rsidRPr="00000395">
              <w:rPr>
                <w:b/>
                <w:bCs/>
                <w:spacing w:val="-2"/>
                <w:sz w:val="18"/>
                <w:szCs w:val="18"/>
              </w:rPr>
              <w:t>7.2.1</w:t>
            </w:r>
          </w:p>
        </w:tc>
        <w:tc>
          <w:tcPr>
            <w:tcW w:w="4252" w:type="dxa"/>
            <w:tcBorders>
              <w:top w:val="single" w:sz="4" w:space="0" w:color="auto"/>
              <w:left w:val="single" w:sz="4" w:space="0" w:color="auto"/>
              <w:bottom w:val="single" w:sz="4" w:space="0" w:color="auto"/>
              <w:right w:val="single" w:sz="4" w:space="0" w:color="auto"/>
            </w:tcBorders>
            <w:hideMark/>
          </w:tcPr>
          <w:p w14:paraId="47791305" w14:textId="2E3F3E97" w:rsidR="00C72769" w:rsidRPr="00000395" w:rsidRDefault="00C72769" w:rsidP="00C72769">
            <w:pPr>
              <w:rPr>
                <w:spacing w:val="-2"/>
                <w:sz w:val="16"/>
                <w:szCs w:val="16"/>
              </w:rPr>
            </w:pPr>
            <w:r w:rsidRPr="00000395">
              <w:rPr>
                <w:spacing w:val="-2"/>
                <w:sz w:val="16"/>
                <w:szCs w:val="16"/>
              </w:rPr>
              <w:t xml:space="preserve">[B, C] Para cada caso documentado en el </w:t>
            </w:r>
            <w:r w:rsidRPr="00000395">
              <w:rPr>
                <w:smallCaps/>
                <w:spacing w:val="-2"/>
                <w:sz w:val="16"/>
                <w:szCs w:val="16"/>
              </w:rPr>
              <w:t>archivo de gestión</w:t>
            </w:r>
            <w:r w:rsidRPr="00000395">
              <w:rPr>
                <w:spacing w:val="-2"/>
                <w:sz w:val="16"/>
                <w:szCs w:val="16"/>
              </w:rPr>
              <w:t xml:space="preserve"> de riesgos donde un </w:t>
            </w:r>
            <w:r w:rsidRPr="00000395">
              <w:rPr>
                <w:smallCaps/>
                <w:sz w:val="16"/>
                <w:szCs w:val="16"/>
                <w:lang w:eastAsia="it-IT"/>
              </w:rPr>
              <w:t>elemento de software</w:t>
            </w:r>
            <w:r w:rsidRPr="00000395">
              <w:rPr>
                <w:sz w:val="16"/>
                <w:szCs w:val="16"/>
                <w:lang w:eastAsia="it-IT"/>
              </w:rPr>
              <w:t xml:space="preserve"> pueda contribuir a una </w:t>
            </w:r>
            <w:r w:rsidRPr="00000395">
              <w:rPr>
                <w:smallCaps/>
                <w:sz w:val="16"/>
                <w:szCs w:val="16"/>
                <w:lang w:eastAsia="it-IT"/>
              </w:rPr>
              <w:t>situación peligrosa</w:t>
            </w:r>
            <w:r w:rsidRPr="00000395">
              <w:rPr>
                <w:sz w:val="16"/>
                <w:szCs w:val="16"/>
                <w:lang w:eastAsia="it-IT"/>
              </w:rPr>
              <w:t xml:space="preserve">, el </w:t>
            </w:r>
            <w:r w:rsidRPr="00000395">
              <w:rPr>
                <w:smallCaps/>
                <w:spacing w:val="-2"/>
                <w:sz w:val="16"/>
                <w:szCs w:val="16"/>
              </w:rPr>
              <w:t>fabricante</w:t>
            </w:r>
            <w:r w:rsidRPr="00000395">
              <w:rPr>
                <w:spacing w:val="-2"/>
                <w:sz w:val="16"/>
                <w:szCs w:val="16"/>
              </w:rPr>
              <w:t xml:space="preserve"> define y documenta</w:t>
            </w:r>
            <w:r w:rsidRPr="00000395" w:rsidDel="004A440A">
              <w:rPr>
                <w:spacing w:val="-2"/>
                <w:sz w:val="16"/>
                <w:szCs w:val="16"/>
              </w:rPr>
              <w:t xml:space="preserve"> </w:t>
            </w:r>
            <w:r w:rsidRPr="00000395">
              <w:rPr>
                <w:spacing w:val="-2"/>
                <w:sz w:val="16"/>
                <w:szCs w:val="16"/>
              </w:rPr>
              <w:t xml:space="preserve">medidas </w:t>
            </w:r>
            <w:r w:rsidRPr="00000395">
              <w:rPr>
                <w:smallCaps/>
                <w:spacing w:val="-2"/>
                <w:sz w:val="16"/>
                <w:szCs w:val="16"/>
              </w:rPr>
              <w:t>de control de riesgos</w:t>
            </w:r>
            <w:r w:rsidRPr="00000395">
              <w:rPr>
                <w:spacing w:val="-2"/>
                <w:sz w:val="16"/>
                <w:szCs w:val="16"/>
              </w:rPr>
              <w:t xml:space="preserve"> conforme a ISO 14971</w:t>
            </w:r>
          </w:p>
        </w:tc>
        <w:tc>
          <w:tcPr>
            <w:tcW w:w="3540" w:type="dxa"/>
            <w:tcBorders>
              <w:top w:val="single" w:sz="4" w:space="0" w:color="auto"/>
              <w:left w:val="single" w:sz="4" w:space="0" w:color="auto"/>
              <w:bottom w:val="single" w:sz="4" w:space="0" w:color="auto"/>
              <w:right w:val="single" w:sz="4" w:space="0" w:color="auto"/>
            </w:tcBorders>
          </w:tcPr>
          <w:p w14:paraId="0ADB9497" w14:textId="7777777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24E01C4E" w14:textId="3275E7FF" w:rsidR="00C72769" w:rsidRPr="00000395" w:rsidRDefault="00C72769" w:rsidP="00C72769">
            <w:pPr>
              <w:tabs>
                <w:tab w:val="right" w:leader="dot" w:pos="4421"/>
              </w:tabs>
              <w:jc w:val="center"/>
              <w:rPr>
                <w:bCs/>
                <w:spacing w:val="-2"/>
                <w:sz w:val="16"/>
                <w:szCs w:val="16"/>
              </w:rPr>
            </w:pPr>
            <w:r w:rsidRPr="00000395">
              <w:rPr>
                <w:sz w:val="16"/>
                <w:szCs w:val="16"/>
              </w:rPr>
              <w:t>N/A</w:t>
            </w:r>
          </w:p>
        </w:tc>
      </w:tr>
      <w:tr w:rsidR="00C72769" w:rsidRPr="00000395" w14:paraId="2EA2C1BD"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60BD54D1" w14:textId="77777777" w:rsidR="00C72769" w:rsidRPr="00000395" w:rsidRDefault="00C72769" w:rsidP="00C72769">
            <w:pPr>
              <w:suppressAutoHyphens/>
              <w:rPr>
                <w:b/>
                <w:bCs/>
                <w:spacing w:val="-2"/>
                <w:sz w:val="18"/>
                <w:szCs w:val="18"/>
              </w:rPr>
            </w:pPr>
            <w:r w:rsidRPr="00000395">
              <w:rPr>
                <w:b/>
                <w:bCs/>
                <w:spacing w:val="-2"/>
                <w:sz w:val="18"/>
                <w:szCs w:val="18"/>
              </w:rPr>
              <w:t>7.2.2</w:t>
            </w:r>
          </w:p>
        </w:tc>
        <w:tc>
          <w:tcPr>
            <w:tcW w:w="7792" w:type="dxa"/>
            <w:gridSpan w:val="2"/>
            <w:tcBorders>
              <w:top w:val="single" w:sz="4" w:space="0" w:color="auto"/>
              <w:left w:val="single" w:sz="4" w:space="0" w:color="auto"/>
              <w:bottom w:val="single" w:sz="4" w:space="0" w:color="auto"/>
              <w:right w:val="single" w:sz="4" w:space="0" w:color="auto"/>
            </w:tcBorders>
            <w:hideMark/>
          </w:tcPr>
          <w:p w14:paraId="5A6BB801" w14:textId="4B50FD9F" w:rsidR="00C72769" w:rsidRPr="00000395" w:rsidRDefault="00C72769" w:rsidP="00C72769">
            <w:pPr>
              <w:suppressAutoHyphens/>
              <w:rPr>
                <w:spacing w:val="-2"/>
                <w:sz w:val="16"/>
                <w:szCs w:val="16"/>
              </w:rPr>
            </w:pPr>
            <w:r w:rsidRPr="00000395">
              <w:rPr>
                <w:spacing w:val="-2"/>
                <w:sz w:val="16"/>
                <w:szCs w:val="16"/>
              </w:rPr>
              <w:t>[B, C] Si una</w:t>
            </w:r>
            <w:r w:rsidRPr="00000395" w:rsidDel="006C7234">
              <w:rPr>
                <w:smallCaps/>
                <w:spacing w:val="-2"/>
                <w:sz w:val="16"/>
                <w:szCs w:val="16"/>
              </w:rPr>
              <w:t xml:space="preserve"> </w:t>
            </w:r>
            <w:r w:rsidRPr="00000395">
              <w:rPr>
                <w:smallCaps/>
                <w:spacing w:val="-2"/>
                <w:sz w:val="16"/>
                <w:szCs w:val="16"/>
              </w:rPr>
              <w:t>medida de control</w:t>
            </w:r>
            <w:r w:rsidRPr="00000395">
              <w:rPr>
                <w:spacing w:val="-2"/>
                <w:sz w:val="16"/>
                <w:szCs w:val="16"/>
              </w:rPr>
              <w:t xml:space="preserve"> de riesgos se implementa como parte de las funciones de un </w:t>
            </w:r>
            <w:r w:rsidRPr="00000395">
              <w:rPr>
                <w:smallCaps/>
                <w:spacing w:val="-2"/>
                <w:sz w:val="16"/>
                <w:szCs w:val="16"/>
              </w:rPr>
              <w:t>elemento de software</w:t>
            </w:r>
            <w:r w:rsidRPr="00000395">
              <w:rPr>
                <w:spacing w:val="-2"/>
                <w:sz w:val="16"/>
                <w:szCs w:val="16"/>
              </w:rPr>
              <w:t xml:space="preserve">, el </w:t>
            </w:r>
            <w:r w:rsidRPr="00000395">
              <w:rPr>
                <w:smallCaps/>
                <w:spacing w:val="-2"/>
                <w:sz w:val="16"/>
                <w:szCs w:val="16"/>
              </w:rPr>
              <w:t>fabricante</w:t>
            </w:r>
            <w:r w:rsidRPr="00000395">
              <w:rPr>
                <w:spacing w:val="-2"/>
                <w:sz w:val="16"/>
                <w:szCs w:val="16"/>
              </w:rPr>
              <w:t>:</w:t>
            </w:r>
          </w:p>
        </w:tc>
        <w:tc>
          <w:tcPr>
            <w:tcW w:w="996" w:type="dxa"/>
            <w:tcBorders>
              <w:top w:val="single" w:sz="4" w:space="0" w:color="auto"/>
              <w:left w:val="single" w:sz="4" w:space="0" w:color="auto"/>
              <w:bottom w:val="single" w:sz="4" w:space="0" w:color="auto"/>
              <w:right w:val="single" w:sz="4" w:space="0" w:color="auto"/>
            </w:tcBorders>
          </w:tcPr>
          <w:p w14:paraId="717EF5A5" w14:textId="6CF5A779" w:rsidR="00C72769" w:rsidRPr="00000395" w:rsidRDefault="00C72769" w:rsidP="00C72769">
            <w:pPr>
              <w:tabs>
                <w:tab w:val="right" w:leader="dot" w:pos="4421"/>
              </w:tabs>
              <w:jc w:val="center"/>
              <w:rPr>
                <w:bCs/>
                <w:spacing w:val="-2"/>
                <w:sz w:val="16"/>
                <w:szCs w:val="16"/>
              </w:rPr>
            </w:pPr>
            <w:r w:rsidRPr="00000395">
              <w:rPr>
                <w:sz w:val="16"/>
                <w:szCs w:val="16"/>
              </w:rPr>
              <w:t>N/A</w:t>
            </w:r>
          </w:p>
        </w:tc>
      </w:tr>
      <w:tr w:rsidR="00C72769" w:rsidRPr="00000395" w14:paraId="0D603966"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34EF40CF" w14:textId="77777777" w:rsidR="00C72769" w:rsidRPr="00000395" w:rsidRDefault="00C72769" w:rsidP="00C72769">
            <w:pPr>
              <w:tabs>
                <w:tab w:val="right" w:leader="dot" w:pos="4421"/>
              </w:tabs>
              <w:rPr>
                <w:b/>
                <w:bCs/>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5996142C" w14:textId="1B788D1E" w:rsidR="00C72769" w:rsidRPr="00000395" w:rsidRDefault="00C72769" w:rsidP="00C72769">
            <w:pPr>
              <w:suppressAutoHyphens/>
              <w:rPr>
                <w:spacing w:val="-2"/>
                <w:sz w:val="16"/>
                <w:szCs w:val="16"/>
              </w:rPr>
            </w:pPr>
            <w:r w:rsidRPr="00000395">
              <w:rPr>
                <w:spacing w:val="-2"/>
                <w:sz w:val="16"/>
                <w:szCs w:val="16"/>
              </w:rPr>
              <w:t xml:space="preserve">a) </w:t>
            </w:r>
            <w:r w:rsidR="006C7234">
              <w:rPr>
                <w:spacing w:val="-2"/>
                <w:sz w:val="16"/>
                <w:szCs w:val="16"/>
              </w:rPr>
              <w:t>I</w:t>
            </w:r>
            <w:r w:rsidRPr="00000395">
              <w:rPr>
                <w:spacing w:val="-2"/>
                <w:sz w:val="16"/>
                <w:szCs w:val="16"/>
              </w:rPr>
              <w:t>ncluye la</w:t>
            </w:r>
            <w:r w:rsidRPr="00000395" w:rsidDel="006C7234">
              <w:rPr>
                <w:spacing w:val="-2"/>
                <w:sz w:val="16"/>
                <w:szCs w:val="16"/>
              </w:rPr>
              <w:t xml:space="preserve"> </w:t>
            </w:r>
            <w:r w:rsidRPr="00000395">
              <w:rPr>
                <w:spacing w:val="-2"/>
                <w:sz w:val="16"/>
                <w:szCs w:val="16"/>
              </w:rPr>
              <w:t xml:space="preserve">medida </w:t>
            </w:r>
            <w:r w:rsidRPr="00000395">
              <w:rPr>
                <w:smallCaps/>
                <w:spacing w:val="-2"/>
                <w:sz w:val="16"/>
                <w:szCs w:val="16"/>
              </w:rPr>
              <w:t>de control de riesgos</w:t>
            </w:r>
            <w:r w:rsidRPr="00000395">
              <w:rPr>
                <w:spacing w:val="-2"/>
                <w:sz w:val="16"/>
                <w:szCs w:val="16"/>
              </w:rPr>
              <w:t xml:space="preserve"> en los requisitos de software</w:t>
            </w:r>
          </w:p>
        </w:tc>
        <w:tc>
          <w:tcPr>
            <w:tcW w:w="3540" w:type="dxa"/>
            <w:tcBorders>
              <w:top w:val="single" w:sz="4" w:space="0" w:color="auto"/>
              <w:left w:val="single" w:sz="4" w:space="0" w:color="auto"/>
              <w:bottom w:val="single" w:sz="4" w:space="0" w:color="auto"/>
              <w:right w:val="single" w:sz="4" w:space="0" w:color="auto"/>
            </w:tcBorders>
          </w:tcPr>
          <w:p w14:paraId="6D90C70E" w14:textId="7777777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66315394" w14:textId="383D6951" w:rsidR="00C72769" w:rsidRPr="00000395" w:rsidRDefault="00C72769" w:rsidP="00C72769">
            <w:pPr>
              <w:tabs>
                <w:tab w:val="right" w:leader="dot" w:pos="4421"/>
              </w:tabs>
              <w:jc w:val="center"/>
              <w:rPr>
                <w:bCs/>
                <w:spacing w:val="-2"/>
                <w:sz w:val="16"/>
                <w:szCs w:val="16"/>
              </w:rPr>
            </w:pPr>
            <w:r w:rsidRPr="00000395">
              <w:rPr>
                <w:sz w:val="16"/>
                <w:szCs w:val="16"/>
              </w:rPr>
              <w:t>N/A</w:t>
            </w:r>
          </w:p>
        </w:tc>
      </w:tr>
      <w:tr w:rsidR="00C72769" w:rsidRPr="00000395" w14:paraId="23809108"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3F86AF5C" w14:textId="77777777" w:rsidR="00C72769" w:rsidRPr="00000395" w:rsidRDefault="00C72769" w:rsidP="00C72769">
            <w:pPr>
              <w:tabs>
                <w:tab w:val="right" w:leader="dot" w:pos="4421"/>
              </w:tabs>
              <w:rPr>
                <w:b/>
                <w:bCs/>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2D0223D4" w14:textId="26779AC8" w:rsidR="00C72769" w:rsidRPr="00000395" w:rsidRDefault="00C72769" w:rsidP="00C72769">
            <w:pPr>
              <w:rPr>
                <w:spacing w:val="-2"/>
                <w:sz w:val="16"/>
                <w:szCs w:val="16"/>
              </w:rPr>
            </w:pPr>
            <w:r w:rsidRPr="00000395">
              <w:rPr>
                <w:spacing w:val="-2"/>
                <w:sz w:val="16"/>
                <w:szCs w:val="16"/>
              </w:rPr>
              <w:t xml:space="preserve">b) </w:t>
            </w:r>
            <w:r w:rsidR="006C7234">
              <w:rPr>
                <w:spacing w:val="-2"/>
                <w:sz w:val="16"/>
                <w:szCs w:val="16"/>
              </w:rPr>
              <w:t>A</w:t>
            </w:r>
            <w:r w:rsidRPr="00000395">
              <w:rPr>
                <w:spacing w:val="-2"/>
                <w:sz w:val="16"/>
                <w:szCs w:val="16"/>
              </w:rPr>
              <w:t xml:space="preserve">signa a cada </w:t>
            </w:r>
            <w:r w:rsidRPr="00000395">
              <w:rPr>
                <w:smallCaps/>
                <w:spacing w:val="-2"/>
                <w:sz w:val="16"/>
                <w:szCs w:val="16"/>
              </w:rPr>
              <w:t xml:space="preserve">elemento de software </w:t>
            </w:r>
            <w:r w:rsidRPr="00000395">
              <w:rPr>
                <w:sz w:val="16"/>
                <w:szCs w:val="16"/>
                <w:lang w:eastAsia="it-IT"/>
              </w:rPr>
              <w:t>que contribuye a la implementación de una</w:t>
            </w:r>
            <w:r w:rsidRPr="00000395" w:rsidDel="006C7234">
              <w:rPr>
                <w:sz w:val="16"/>
                <w:szCs w:val="16"/>
                <w:lang w:eastAsia="it-IT"/>
              </w:rPr>
              <w:t xml:space="preserve"> </w:t>
            </w:r>
            <w:r w:rsidRPr="00000395">
              <w:rPr>
                <w:sz w:val="16"/>
                <w:szCs w:val="16"/>
                <w:lang w:eastAsia="it-IT"/>
              </w:rPr>
              <w:t xml:space="preserve">medida </w:t>
            </w:r>
            <w:r w:rsidRPr="00000395">
              <w:rPr>
                <w:smallCaps/>
                <w:sz w:val="16"/>
                <w:szCs w:val="16"/>
                <w:lang w:eastAsia="it-IT"/>
              </w:rPr>
              <w:t>de control</w:t>
            </w:r>
            <w:r w:rsidRPr="00000395">
              <w:rPr>
                <w:sz w:val="16"/>
                <w:szCs w:val="16"/>
                <w:lang w:eastAsia="it-IT"/>
              </w:rPr>
              <w:t xml:space="preserve"> de riesgos una clase de seguridad de software basada en el </w:t>
            </w:r>
            <w:r w:rsidRPr="00000395">
              <w:rPr>
                <w:smallCaps/>
                <w:sz w:val="16"/>
                <w:szCs w:val="16"/>
                <w:lang w:eastAsia="it-IT"/>
              </w:rPr>
              <w:t xml:space="preserve">riesgo </w:t>
            </w:r>
            <w:r w:rsidRPr="00000395">
              <w:rPr>
                <w:sz w:val="16"/>
                <w:szCs w:val="16"/>
                <w:lang w:eastAsia="it-IT"/>
              </w:rPr>
              <w:t xml:space="preserve">que la medida </w:t>
            </w:r>
            <w:r w:rsidRPr="00000395">
              <w:rPr>
                <w:smallCaps/>
                <w:sz w:val="16"/>
                <w:szCs w:val="16"/>
                <w:lang w:eastAsia="it-IT"/>
              </w:rPr>
              <w:t>de control</w:t>
            </w:r>
            <w:r w:rsidRPr="00000395">
              <w:rPr>
                <w:sz w:val="16"/>
                <w:szCs w:val="16"/>
                <w:lang w:eastAsia="it-IT"/>
              </w:rPr>
              <w:t xml:space="preserve"> de riesgos está controlando</w:t>
            </w:r>
          </w:p>
        </w:tc>
        <w:tc>
          <w:tcPr>
            <w:tcW w:w="3540" w:type="dxa"/>
            <w:tcBorders>
              <w:top w:val="single" w:sz="4" w:space="0" w:color="auto"/>
              <w:left w:val="single" w:sz="4" w:space="0" w:color="auto"/>
              <w:bottom w:val="single" w:sz="4" w:space="0" w:color="auto"/>
              <w:right w:val="single" w:sz="4" w:space="0" w:color="auto"/>
            </w:tcBorders>
          </w:tcPr>
          <w:p w14:paraId="462559D3" w14:textId="7777777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21F3DD61" w14:textId="2AA98FC7" w:rsidR="00C72769" w:rsidRPr="00000395" w:rsidRDefault="00C72769" w:rsidP="00C72769">
            <w:pPr>
              <w:tabs>
                <w:tab w:val="right" w:leader="dot" w:pos="4421"/>
              </w:tabs>
              <w:jc w:val="center"/>
              <w:rPr>
                <w:bCs/>
                <w:spacing w:val="-2"/>
                <w:sz w:val="16"/>
                <w:szCs w:val="16"/>
              </w:rPr>
            </w:pPr>
            <w:r w:rsidRPr="00000395">
              <w:rPr>
                <w:sz w:val="16"/>
                <w:szCs w:val="16"/>
              </w:rPr>
              <w:t>N/A</w:t>
            </w:r>
          </w:p>
        </w:tc>
      </w:tr>
      <w:tr w:rsidR="00C72769" w:rsidRPr="00000395" w14:paraId="2B407A2B"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16489BA1" w14:textId="77777777" w:rsidR="00C72769" w:rsidRPr="00000395" w:rsidRDefault="00C72769" w:rsidP="00C72769">
            <w:pPr>
              <w:tabs>
                <w:tab w:val="right" w:leader="dot" w:pos="4421"/>
              </w:tabs>
              <w:rPr>
                <w:b/>
                <w:bCs/>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7A871A0B" w14:textId="5579B309" w:rsidR="00C72769" w:rsidRPr="00000395" w:rsidRDefault="00C72769" w:rsidP="00C72769">
            <w:pPr>
              <w:suppressAutoHyphens/>
              <w:rPr>
                <w:spacing w:val="-2"/>
                <w:sz w:val="16"/>
                <w:szCs w:val="16"/>
              </w:rPr>
            </w:pPr>
            <w:r w:rsidRPr="00000395">
              <w:rPr>
                <w:spacing w:val="-2"/>
                <w:sz w:val="16"/>
                <w:szCs w:val="16"/>
              </w:rPr>
              <w:t xml:space="preserve">c) </w:t>
            </w:r>
            <w:r w:rsidR="006C7234">
              <w:rPr>
                <w:spacing w:val="-2"/>
                <w:sz w:val="16"/>
                <w:szCs w:val="16"/>
              </w:rPr>
              <w:t>D</w:t>
            </w:r>
            <w:r w:rsidRPr="00000395">
              <w:rPr>
                <w:spacing w:val="-2"/>
                <w:sz w:val="16"/>
                <w:szCs w:val="16"/>
              </w:rPr>
              <w:t xml:space="preserve">esarrolla el </w:t>
            </w:r>
            <w:r w:rsidRPr="00000395">
              <w:rPr>
                <w:smallCaps/>
                <w:spacing w:val="-2"/>
                <w:sz w:val="16"/>
                <w:szCs w:val="16"/>
              </w:rPr>
              <w:t>elemento de software</w:t>
            </w:r>
            <w:r w:rsidRPr="00000395">
              <w:rPr>
                <w:spacing w:val="-2"/>
                <w:sz w:val="16"/>
                <w:szCs w:val="16"/>
              </w:rPr>
              <w:t xml:space="preserve"> conforme a la Cláusula 5</w:t>
            </w:r>
          </w:p>
        </w:tc>
        <w:tc>
          <w:tcPr>
            <w:tcW w:w="3540" w:type="dxa"/>
            <w:tcBorders>
              <w:top w:val="single" w:sz="4" w:space="0" w:color="auto"/>
              <w:left w:val="single" w:sz="4" w:space="0" w:color="auto"/>
              <w:bottom w:val="single" w:sz="4" w:space="0" w:color="auto"/>
              <w:right w:val="single" w:sz="4" w:space="0" w:color="auto"/>
            </w:tcBorders>
          </w:tcPr>
          <w:p w14:paraId="2BFF1ECB" w14:textId="7777777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754D22E4" w14:textId="62FCD9AA" w:rsidR="00C72769" w:rsidRPr="00000395" w:rsidRDefault="00C72769" w:rsidP="00C72769">
            <w:pPr>
              <w:tabs>
                <w:tab w:val="right" w:leader="dot" w:pos="4421"/>
              </w:tabs>
              <w:jc w:val="center"/>
              <w:rPr>
                <w:bCs/>
                <w:spacing w:val="-2"/>
                <w:sz w:val="16"/>
                <w:szCs w:val="16"/>
              </w:rPr>
            </w:pPr>
            <w:r w:rsidRPr="00000395">
              <w:rPr>
                <w:sz w:val="16"/>
                <w:szCs w:val="16"/>
              </w:rPr>
              <w:t>N/A</w:t>
            </w:r>
          </w:p>
        </w:tc>
      </w:tr>
      <w:tr w:rsidR="00AA2390" w:rsidRPr="00AA2390" w14:paraId="1005C622" w14:textId="77777777" w:rsidTr="00A9221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5004C"/>
            <w:hideMark/>
          </w:tcPr>
          <w:p w14:paraId="639B887A" w14:textId="77777777" w:rsidR="00AA2390" w:rsidRPr="00000395" w:rsidRDefault="00AA2390" w:rsidP="00C72769">
            <w:pPr>
              <w:tabs>
                <w:tab w:val="right" w:leader="dot" w:pos="4421"/>
              </w:tabs>
              <w:rPr>
                <w:b/>
                <w:bCs/>
                <w:spacing w:val="-2"/>
                <w:sz w:val="18"/>
                <w:szCs w:val="18"/>
              </w:rPr>
            </w:pPr>
            <w:r w:rsidRPr="00000395">
              <w:rPr>
                <w:b/>
                <w:bCs/>
                <w:spacing w:val="-2"/>
                <w:sz w:val="18"/>
                <w:szCs w:val="18"/>
              </w:rPr>
              <w:t>7.3</w:t>
            </w:r>
          </w:p>
        </w:tc>
        <w:tc>
          <w:tcPr>
            <w:tcW w:w="8788" w:type="dxa"/>
            <w:gridSpan w:val="3"/>
            <w:tcBorders>
              <w:top w:val="single" w:sz="4" w:space="0" w:color="auto"/>
              <w:left w:val="single" w:sz="4" w:space="0" w:color="auto"/>
              <w:bottom w:val="single" w:sz="4" w:space="0" w:color="auto"/>
              <w:right w:val="single" w:sz="4" w:space="0" w:color="auto"/>
            </w:tcBorders>
            <w:shd w:val="clear" w:color="auto" w:fill="E5004C"/>
            <w:hideMark/>
          </w:tcPr>
          <w:p w14:paraId="1A497B24" w14:textId="53A33D61" w:rsidR="00AA2390" w:rsidRPr="00000395" w:rsidRDefault="00AA2390" w:rsidP="00000395">
            <w:pPr>
              <w:pStyle w:val="Encabezadodelista"/>
              <w:widowControl/>
              <w:tabs>
                <w:tab w:val="right" w:leader="dot" w:pos="4421"/>
              </w:tabs>
              <w:suppressAutoHyphens w:val="0"/>
              <w:spacing w:before="54" w:after="66"/>
              <w:rPr>
                <w:b/>
                <w:bCs/>
                <w:spacing w:val="-2"/>
                <w:sz w:val="18"/>
                <w:szCs w:val="18"/>
              </w:rPr>
            </w:pPr>
            <w:r w:rsidRPr="00000395">
              <w:rPr>
                <w:b/>
                <w:bCs/>
                <w:smallCaps/>
                <w:spacing w:val="-2"/>
                <w:sz w:val="18"/>
                <w:szCs w:val="18"/>
              </w:rPr>
              <w:t>Verificación</w:t>
            </w:r>
            <w:r w:rsidRPr="00000395">
              <w:rPr>
                <w:b/>
                <w:bCs/>
                <w:spacing w:val="-2"/>
                <w:sz w:val="18"/>
                <w:szCs w:val="18"/>
              </w:rPr>
              <w:t xml:space="preserve"> de</w:t>
            </w:r>
            <w:r w:rsidRPr="00000395" w:rsidDel="00AA2390">
              <w:rPr>
                <w:b/>
                <w:bCs/>
                <w:smallCaps/>
                <w:spacing w:val="-2"/>
                <w:sz w:val="18"/>
                <w:szCs w:val="18"/>
              </w:rPr>
              <w:t xml:space="preserve"> </w:t>
            </w:r>
            <w:r w:rsidRPr="00000395">
              <w:rPr>
                <w:b/>
                <w:bCs/>
                <w:smallCaps/>
                <w:spacing w:val="-2"/>
                <w:sz w:val="18"/>
                <w:szCs w:val="18"/>
              </w:rPr>
              <w:t xml:space="preserve">medidas </w:t>
            </w:r>
            <w:r w:rsidRPr="00000395">
              <w:rPr>
                <w:b/>
                <w:bCs/>
                <w:spacing w:val="-2"/>
                <w:sz w:val="18"/>
                <w:szCs w:val="18"/>
              </w:rPr>
              <w:t>de control de riesgos</w:t>
            </w:r>
            <w:r w:rsidRPr="00000395">
              <w:rPr>
                <w:sz w:val="18"/>
                <w:szCs w:val="18"/>
              </w:rPr>
              <w:t xml:space="preserve"> </w:t>
            </w:r>
          </w:p>
        </w:tc>
      </w:tr>
      <w:tr w:rsidR="00C72769" w:rsidRPr="00000395" w14:paraId="422F043E"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488EC6B7" w14:textId="77777777" w:rsidR="00C72769" w:rsidRPr="00000395" w:rsidRDefault="00C72769" w:rsidP="00C72769">
            <w:pPr>
              <w:suppressAutoHyphens/>
              <w:rPr>
                <w:b/>
                <w:bCs/>
                <w:spacing w:val="-2"/>
                <w:sz w:val="18"/>
                <w:szCs w:val="18"/>
              </w:rPr>
            </w:pPr>
            <w:r w:rsidRPr="00000395">
              <w:rPr>
                <w:b/>
                <w:bCs/>
                <w:spacing w:val="-2"/>
                <w:sz w:val="18"/>
                <w:szCs w:val="18"/>
              </w:rPr>
              <w:t>7.3.1</w:t>
            </w:r>
          </w:p>
        </w:tc>
        <w:tc>
          <w:tcPr>
            <w:tcW w:w="4252" w:type="dxa"/>
            <w:tcBorders>
              <w:top w:val="single" w:sz="4" w:space="0" w:color="auto"/>
              <w:left w:val="single" w:sz="4" w:space="0" w:color="auto"/>
              <w:bottom w:val="single" w:sz="4" w:space="0" w:color="auto"/>
              <w:right w:val="single" w:sz="4" w:space="0" w:color="auto"/>
            </w:tcBorders>
            <w:hideMark/>
          </w:tcPr>
          <w:p w14:paraId="286A3572" w14:textId="387684A9" w:rsidR="00C72769" w:rsidRPr="00000395" w:rsidRDefault="00C72769" w:rsidP="00C72769">
            <w:pPr>
              <w:suppressAutoHyphens/>
              <w:rPr>
                <w:spacing w:val="-2"/>
                <w:sz w:val="16"/>
                <w:szCs w:val="16"/>
              </w:rPr>
            </w:pPr>
            <w:r w:rsidRPr="00000395">
              <w:rPr>
                <w:spacing w:val="-2"/>
                <w:sz w:val="16"/>
                <w:szCs w:val="16"/>
              </w:rPr>
              <w:t xml:space="preserve">[B, C] Se verifica la implementación de cada </w:t>
            </w:r>
            <w:r w:rsidRPr="00000395">
              <w:rPr>
                <w:smallCaps/>
                <w:spacing w:val="-2"/>
                <w:sz w:val="16"/>
                <w:szCs w:val="16"/>
              </w:rPr>
              <w:t>medida de control de riesgos</w:t>
            </w:r>
            <w:r w:rsidRPr="00000395">
              <w:rPr>
                <w:spacing w:val="-2"/>
                <w:sz w:val="16"/>
                <w:szCs w:val="16"/>
              </w:rPr>
              <w:t xml:space="preserve"> documentada en la 7.2, y esta </w:t>
            </w:r>
            <w:r w:rsidRPr="00000395">
              <w:rPr>
                <w:smallCaps/>
                <w:spacing w:val="-2"/>
                <w:sz w:val="16"/>
                <w:szCs w:val="16"/>
              </w:rPr>
              <w:t>verificación</w:t>
            </w:r>
            <w:r w:rsidRPr="00000395">
              <w:rPr>
                <w:spacing w:val="-2"/>
                <w:sz w:val="16"/>
                <w:szCs w:val="16"/>
              </w:rPr>
              <w:t xml:space="preserve"> está documentada</w:t>
            </w:r>
          </w:p>
        </w:tc>
        <w:tc>
          <w:tcPr>
            <w:tcW w:w="3540" w:type="dxa"/>
            <w:tcBorders>
              <w:top w:val="single" w:sz="4" w:space="0" w:color="auto"/>
              <w:left w:val="single" w:sz="4" w:space="0" w:color="auto"/>
              <w:bottom w:val="single" w:sz="4" w:space="0" w:color="auto"/>
              <w:right w:val="single" w:sz="4" w:space="0" w:color="auto"/>
            </w:tcBorders>
          </w:tcPr>
          <w:p w14:paraId="0D911D86" w14:textId="7777777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13265F9F" w14:textId="6BF10FCE" w:rsidR="00C72769" w:rsidRPr="00000395" w:rsidRDefault="00C72769" w:rsidP="00C72769">
            <w:pPr>
              <w:tabs>
                <w:tab w:val="right" w:leader="dot" w:pos="4421"/>
              </w:tabs>
              <w:jc w:val="center"/>
              <w:rPr>
                <w:bCs/>
                <w:spacing w:val="-2"/>
                <w:sz w:val="16"/>
                <w:szCs w:val="16"/>
              </w:rPr>
            </w:pPr>
            <w:r w:rsidRPr="00000395">
              <w:rPr>
                <w:sz w:val="16"/>
                <w:szCs w:val="16"/>
              </w:rPr>
              <w:t>N/A</w:t>
            </w:r>
          </w:p>
        </w:tc>
      </w:tr>
      <w:tr w:rsidR="00C72769" w:rsidRPr="00000395" w14:paraId="00EE52F7"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20C2A22E" w14:textId="77777777" w:rsidR="00C72769" w:rsidRPr="00000395" w:rsidRDefault="00C72769" w:rsidP="00C72769">
            <w:pPr>
              <w:tabs>
                <w:tab w:val="right" w:leader="dot" w:pos="4421"/>
              </w:tabs>
              <w:rPr>
                <w:b/>
                <w:bCs/>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65D48883" w14:textId="35CC19BE" w:rsidR="00C72769" w:rsidRPr="00000395" w:rsidRDefault="00C72769" w:rsidP="00C72769">
            <w:pPr>
              <w:rPr>
                <w:spacing w:val="-2"/>
                <w:sz w:val="16"/>
                <w:szCs w:val="16"/>
              </w:rPr>
            </w:pPr>
            <w:r w:rsidRPr="00000395">
              <w:rPr>
                <w:sz w:val="16"/>
                <w:szCs w:val="16"/>
                <w:lang w:eastAsia="it-IT"/>
              </w:rPr>
              <w:t xml:space="preserve">El </w:t>
            </w:r>
            <w:r w:rsidRPr="00000395">
              <w:rPr>
                <w:smallCaps/>
                <w:sz w:val="16"/>
                <w:szCs w:val="16"/>
                <w:lang w:eastAsia="it-IT"/>
              </w:rPr>
              <w:t>fabricante</w:t>
            </w:r>
            <w:r w:rsidRPr="00000395">
              <w:rPr>
                <w:sz w:val="16"/>
                <w:szCs w:val="16"/>
                <w:lang w:eastAsia="it-IT"/>
              </w:rPr>
              <w:t xml:space="preserve"> revisa la</w:t>
            </w:r>
            <w:r w:rsidRPr="00000395" w:rsidDel="00AA2390">
              <w:rPr>
                <w:sz w:val="16"/>
                <w:szCs w:val="16"/>
                <w:lang w:eastAsia="it-IT"/>
              </w:rPr>
              <w:t xml:space="preserve"> </w:t>
            </w:r>
            <w:r w:rsidRPr="00000395">
              <w:rPr>
                <w:sz w:val="16"/>
                <w:szCs w:val="16"/>
                <w:lang w:eastAsia="it-IT"/>
              </w:rPr>
              <w:t xml:space="preserve">medida </w:t>
            </w:r>
            <w:r w:rsidRPr="00000395">
              <w:rPr>
                <w:smallCaps/>
                <w:spacing w:val="-2"/>
                <w:sz w:val="16"/>
                <w:szCs w:val="16"/>
              </w:rPr>
              <w:t xml:space="preserve">de control de riesgos </w:t>
            </w:r>
            <w:r w:rsidRPr="00000395">
              <w:rPr>
                <w:sz w:val="16"/>
                <w:szCs w:val="16"/>
                <w:lang w:eastAsia="it-IT"/>
              </w:rPr>
              <w:t xml:space="preserve">y determina si podría provocar una nueva </w:t>
            </w:r>
            <w:r w:rsidRPr="00000395">
              <w:rPr>
                <w:smallCaps/>
                <w:sz w:val="16"/>
                <w:szCs w:val="16"/>
                <w:lang w:eastAsia="it-IT"/>
              </w:rPr>
              <w:t>situación peligrosa</w:t>
            </w:r>
          </w:p>
        </w:tc>
        <w:tc>
          <w:tcPr>
            <w:tcW w:w="3540" w:type="dxa"/>
            <w:tcBorders>
              <w:top w:val="single" w:sz="4" w:space="0" w:color="auto"/>
              <w:left w:val="single" w:sz="4" w:space="0" w:color="auto"/>
              <w:bottom w:val="single" w:sz="4" w:space="0" w:color="auto"/>
              <w:right w:val="single" w:sz="4" w:space="0" w:color="auto"/>
            </w:tcBorders>
          </w:tcPr>
          <w:p w14:paraId="25860692" w14:textId="7777777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21B6E7FB" w14:textId="482105D3" w:rsidR="00C72769" w:rsidRPr="00000395" w:rsidRDefault="00C72769" w:rsidP="00C72769">
            <w:pPr>
              <w:tabs>
                <w:tab w:val="right" w:leader="dot" w:pos="4421"/>
              </w:tabs>
              <w:jc w:val="center"/>
              <w:rPr>
                <w:bCs/>
                <w:spacing w:val="-2"/>
                <w:sz w:val="16"/>
                <w:szCs w:val="16"/>
              </w:rPr>
            </w:pPr>
            <w:r w:rsidRPr="00000395">
              <w:rPr>
                <w:sz w:val="16"/>
                <w:szCs w:val="16"/>
              </w:rPr>
              <w:t>N/A</w:t>
            </w:r>
          </w:p>
        </w:tc>
      </w:tr>
      <w:tr w:rsidR="00C72769" w:rsidRPr="00000395" w14:paraId="6D9172A4"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51F18BD8" w14:textId="77777777" w:rsidR="00C72769" w:rsidRPr="00000395" w:rsidRDefault="00C72769" w:rsidP="00C72769">
            <w:pPr>
              <w:suppressAutoHyphens/>
              <w:rPr>
                <w:b/>
                <w:bCs/>
                <w:spacing w:val="-2"/>
                <w:sz w:val="18"/>
                <w:szCs w:val="18"/>
              </w:rPr>
            </w:pPr>
            <w:r w:rsidRPr="00000395">
              <w:rPr>
                <w:b/>
                <w:bCs/>
                <w:spacing w:val="-2"/>
                <w:sz w:val="18"/>
                <w:szCs w:val="18"/>
              </w:rPr>
              <w:t>7.3.3</w:t>
            </w:r>
          </w:p>
        </w:tc>
        <w:tc>
          <w:tcPr>
            <w:tcW w:w="7792" w:type="dxa"/>
            <w:gridSpan w:val="2"/>
            <w:tcBorders>
              <w:top w:val="single" w:sz="4" w:space="0" w:color="auto"/>
              <w:left w:val="single" w:sz="4" w:space="0" w:color="auto"/>
              <w:bottom w:val="single" w:sz="4" w:space="0" w:color="auto"/>
              <w:right w:val="single" w:sz="4" w:space="0" w:color="auto"/>
            </w:tcBorders>
            <w:hideMark/>
          </w:tcPr>
          <w:p w14:paraId="3A8ECD90" w14:textId="72045966" w:rsidR="00C72769" w:rsidRPr="00000395" w:rsidRDefault="00C72769" w:rsidP="00C72769">
            <w:pPr>
              <w:suppressAutoHyphens/>
              <w:rPr>
                <w:spacing w:val="-2"/>
                <w:sz w:val="16"/>
                <w:szCs w:val="16"/>
              </w:rPr>
            </w:pPr>
            <w:r w:rsidRPr="00000395">
              <w:rPr>
                <w:spacing w:val="-2"/>
                <w:sz w:val="16"/>
                <w:szCs w:val="16"/>
              </w:rPr>
              <w:t xml:space="preserve">[B, C] El </w:t>
            </w:r>
            <w:r w:rsidRPr="00000395">
              <w:rPr>
                <w:smallCaps/>
                <w:spacing w:val="-2"/>
                <w:sz w:val="16"/>
                <w:szCs w:val="16"/>
              </w:rPr>
              <w:t>fabricante</w:t>
            </w:r>
            <w:r w:rsidRPr="00000395">
              <w:rPr>
                <w:spacing w:val="-2"/>
                <w:sz w:val="16"/>
                <w:szCs w:val="16"/>
              </w:rPr>
              <w:t xml:space="preserve"> documenta </w:t>
            </w:r>
            <w:r w:rsidRPr="00000395">
              <w:rPr>
                <w:smallCaps/>
                <w:spacing w:val="-2"/>
                <w:sz w:val="16"/>
                <w:szCs w:val="16"/>
              </w:rPr>
              <w:t xml:space="preserve">la trazabilidad de </w:t>
            </w:r>
            <w:r w:rsidRPr="00000395">
              <w:rPr>
                <w:spacing w:val="-2"/>
                <w:sz w:val="16"/>
                <w:szCs w:val="16"/>
              </w:rPr>
              <w:t>los riesgos</w:t>
            </w:r>
            <w:r w:rsidRPr="00000395">
              <w:rPr>
                <w:smallCaps/>
                <w:spacing w:val="-2"/>
                <w:sz w:val="16"/>
                <w:szCs w:val="16"/>
              </w:rPr>
              <w:t xml:space="preserve"> de software </w:t>
            </w:r>
            <w:r w:rsidRPr="00000395">
              <w:rPr>
                <w:spacing w:val="-2"/>
                <w:sz w:val="16"/>
                <w:szCs w:val="16"/>
              </w:rPr>
              <w:t>según corresponda:</w:t>
            </w:r>
          </w:p>
        </w:tc>
        <w:tc>
          <w:tcPr>
            <w:tcW w:w="996" w:type="dxa"/>
            <w:tcBorders>
              <w:top w:val="single" w:sz="4" w:space="0" w:color="auto"/>
              <w:left w:val="single" w:sz="4" w:space="0" w:color="auto"/>
              <w:bottom w:val="single" w:sz="4" w:space="0" w:color="auto"/>
              <w:right w:val="single" w:sz="4" w:space="0" w:color="auto"/>
            </w:tcBorders>
          </w:tcPr>
          <w:p w14:paraId="1370E86E" w14:textId="006BC3D9" w:rsidR="00C72769" w:rsidRPr="00000395" w:rsidRDefault="00C72769" w:rsidP="00C72769">
            <w:pPr>
              <w:tabs>
                <w:tab w:val="right" w:leader="dot" w:pos="4421"/>
              </w:tabs>
              <w:jc w:val="center"/>
              <w:rPr>
                <w:bCs/>
                <w:spacing w:val="-2"/>
                <w:sz w:val="16"/>
                <w:szCs w:val="16"/>
              </w:rPr>
            </w:pPr>
            <w:r w:rsidRPr="00000395">
              <w:rPr>
                <w:sz w:val="16"/>
                <w:szCs w:val="16"/>
              </w:rPr>
              <w:t>N/A</w:t>
            </w:r>
          </w:p>
        </w:tc>
      </w:tr>
      <w:tr w:rsidR="00C72769" w:rsidRPr="00000395" w14:paraId="1A2EF7ED"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7FE7DDA2" w14:textId="77777777" w:rsidR="00C72769" w:rsidRPr="00000395" w:rsidRDefault="00C72769" w:rsidP="00C72769">
            <w:pPr>
              <w:tabs>
                <w:tab w:val="right" w:leader="dot" w:pos="4421"/>
              </w:tabs>
              <w:rPr>
                <w:b/>
                <w:bCs/>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7D2E8AF5" w14:textId="2BE693EB" w:rsidR="00C72769" w:rsidRPr="00000395" w:rsidRDefault="00C72769" w:rsidP="00C72769">
            <w:pPr>
              <w:suppressAutoHyphens/>
              <w:rPr>
                <w:spacing w:val="-2"/>
                <w:sz w:val="16"/>
                <w:szCs w:val="16"/>
              </w:rPr>
            </w:pPr>
            <w:r w:rsidRPr="00000395">
              <w:rPr>
                <w:spacing w:val="-2"/>
                <w:sz w:val="16"/>
                <w:szCs w:val="16"/>
              </w:rPr>
              <w:t xml:space="preserve">a) </w:t>
            </w:r>
            <w:r w:rsidR="00AA2390">
              <w:rPr>
                <w:spacing w:val="-2"/>
                <w:sz w:val="16"/>
                <w:szCs w:val="16"/>
              </w:rPr>
              <w:t>D</w:t>
            </w:r>
            <w:r w:rsidRPr="00000395">
              <w:rPr>
                <w:spacing w:val="-2"/>
                <w:sz w:val="16"/>
                <w:szCs w:val="16"/>
              </w:rPr>
              <w:t xml:space="preserve">e la situación peligrosa al </w:t>
            </w:r>
            <w:r w:rsidRPr="00000395">
              <w:rPr>
                <w:smallCaps/>
                <w:spacing w:val="-2"/>
                <w:sz w:val="16"/>
                <w:szCs w:val="16"/>
              </w:rPr>
              <w:t>elemento de software</w:t>
            </w:r>
          </w:p>
        </w:tc>
        <w:tc>
          <w:tcPr>
            <w:tcW w:w="3540" w:type="dxa"/>
            <w:tcBorders>
              <w:top w:val="single" w:sz="4" w:space="0" w:color="auto"/>
              <w:left w:val="single" w:sz="4" w:space="0" w:color="auto"/>
              <w:bottom w:val="single" w:sz="4" w:space="0" w:color="auto"/>
              <w:right w:val="single" w:sz="4" w:space="0" w:color="auto"/>
            </w:tcBorders>
          </w:tcPr>
          <w:p w14:paraId="7D95C3A0" w14:textId="7777777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757EBD3E" w14:textId="694BAA0D" w:rsidR="00C72769" w:rsidRPr="00000395" w:rsidRDefault="00C72769" w:rsidP="00C72769">
            <w:pPr>
              <w:tabs>
                <w:tab w:val="right" w:leader="dot" w:pos="4421"/>
              </w:tabs>
              <w:jc w:val="center"/>
              <w:rPr>
                <w:bCs/>
                <w:spacing w:val="-2"/>
                <w:sz w:val="16"/>
                <w:szCs w:val="16"/>
              </w:rPr>
            </w:pPr>
            <w:r w:rsidRPr="00000395">
              <w:rPr>
                <w:sz w:val="16"/>
                <w:szCs w:val="16"/>
              </w:rPr>
              <w:t>N/A</w:t>
            </w:r>
          </w:p>
        </w:tc>
      </w:tr>
      <w:tr w:rsidR="00C72769" w:rsidRPr="00000395" w14:paraId="553BAA54"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16E9F114" w14:textId="77777777" w:rsidR="00C72769" w:rsidRPr="00000395" w:rsidRDefault="00C72769" w:rsidP="00C72769">
            <w:pPr>
              <w:tabs>
                <w:tab w:val="right" w:leader="dot" w:pos="4421"/>
              </w:tabs>
              <w:rPr>
                <w:b/>
                <w:bCs/>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27D245AA" w14:textId="47C56D92" w:rsidR="00C72769" w:rsidRPr="00000395" w:rsidRDefault="00C72769" w:rsidP="00C72769">
            <w:pPr>
              <w:suppressAutoHyphens/>
              <w:rPr>
                <w:spacing w:val="-2"/>
                <w:sz w:val="16"/>
                <w:szCs w:val="16"/>
              </w:rPr>
            </w:pPr>
            <w:r w:rsidRPr="00000395">
              <w:rPr>
                <w:spacing w:val="-2"/>
                <w:sz w:val="16"/>
                <w:szCs w:val="16"/>
              </w:rPr>
              <w:t xml:space="preserve">b) </w:t>
            </w:r>
            <w:r w:rsidR="00AA2390">
              <w:rPr>
                <w:spacing w:val="-2"/>
                <w:sz w:val="16"/>
                <w:szCs w:val="16"/>
              </w:rPr>
              <w:t>D</w:t>
            </w:r>
            <w:r w:rsidRPr="00000395">
              <w:rPr>
                <w:spacing w:val="-2"/>
                <w:sz w:val="16"/>
                <w:szCs w:val="16"/>
              </w:rPr>
              <w:t xml:space="preserve">el </w:t>
            </w:r>
            <w:r w:rsidRPr="00000395">
              <w:rPr>
                <w:smallCaps/>
                <w:spacing w:val="-2"/>
                <w:sz w:val="16"/>
                <w:szCs w:val="16"/>
              </w:rPr>
              <w:t>elemento de software</w:t>
            </w:r>
            <w:r w:rsidRPr="00000395">
              <w:rPr>
                <w:spacing w:val="-2"/>
                <w:sz w:val="16"/>
                <w:szCs w:val="16"/>
              </w:rPr>
              <w:t xml:space="preserve"> a la causa específica del software</w:t>
            </w:r>
          </w:p>
        </w:tc>
        <w:tc>
          <w:tcPr>
            <w:tcW w:w="3540" w:type="dxa"/>
            <w:tcBorders>
              <w:top w:val="single" w:sz="4" w:space="0" w:color="auto"/>
              <w:left w:val="single" w:sz="4" w:space="0" w:color="auto"/>
              <w:bottom w:val="single" w:sz="4" w:space="0" w:color="auto"/>
              <w:right w:val="single" w:sz="4" w:space="0" w:color="auto"/>
            </w:tcBorders>
          </w:tcPr>
          <w:p w14:paraId="48C7437A" w14:textId="7777777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1F748C6B" w14:textId="1D97C5A8" w:rsidR="00C72769" w:rsidRPr="00000395" w:rsidRDefault="00C72769" w:rsidP="00C72769">
            <w:pPr>
              <w:tabs>
                <w:tab w:val="right" w:leader="dot" w:pos="4421"/>
              </w:tabs>
              <w:jc w:val="center"/>
              <w:rPr>
                <w:bCs/>
                <w:spacing w:val="-2"/>
                <w:sz w:val="16"/>
                <w:szCs w:val="16"/>
              </w:rPr>
            </w:pPr>
            <w:r w:rsidRPr="00000395">
              <w:rPr>
                <w:sz w:val="16"/>
                <w:szCs w:val="16"/>
              </w:rPr>
              <w:t>N/A</w:t>
            </w:r>
          </w:p>
        </w:tc>
      </w:tr>
      <w:tr w:rsidR="00C72769" w:rsidRPr="00000395" w14:paraId="7D0C7ED5"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6D0240F7" w14:textId="77777777" w:rsidR="00C72769" w:rsidRPr="00000395" w:rsidRDefault="00C72769" w:rsidP="00C72769">
            <w:pPr>
              <w:tabs>
                <w:tab w:val="right" w:leader="dot" w:pos="4421"/>
              </w:tabs>
              <w:rPr>
                <w:b/>
                <w:bCs/>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0A832584" w14:textId="0CDB10CD" w:rsidR="00C72769" w:rsidRPr="00000395" w:rsidRDefault="00C72769" w:rsidP="00C72769">
            <w:pPr>
              <w:suppressAutoHyphens/>
              <w:rPr>
                <w:spacing w:val="-2"/>
                <w:sz w:val="16"/>
                <w:szCs w:val="16"/>
              </w:rPr>
            </w:pPr>
            <w:r w:rsidRPr="00000395">
              <w:rPr>
                <w:spacing w:val="-2"/>
                <w:sz w:val="16"/>
                <w:szCs w:val="16"/>
              </w:rPr>
              <w:t xml:space="preserve">c) </w:t>
            </w:r>
            <w:r w:rsidR="00AA2390">
              <w:rPr>
                <w:spacing w:val="-2"/>
                <w:sz w:val="16"/>
                <w:szCs w:val="16"/>
              </w:rPr>
              <w:t>D</w:t>
            </w:r>
            <w:r w:rsidRPr="00000395">
              <w:rPr>
                <w:spacing w:val="-2"/>
                <w:sz w:val="16"/>
                <w:szCs w:val="16"/>
              </w:rPr>
              <w:t>esde la causa del software hasta la</w:t>
            </w:r>
            <w:r w:rsidRPr="00000395" w:rsidDel="00AA2390">
              <w:rPr>
                <w:smallCaps/>
                <w:spacing w:val="-2"/>
                <w:sz w:val="16"/>
                <w:szCs w:val="16"/>
              </w:rPr>
              <w:t xml:space="preserve"> </w:t>
            </w:r>
            <w:r w:rsidRPr="00000395">
              <w:rPr>
                <w:smallCaps/>
                <w:spacing w:val="-2"/>
                <w:sz w:val="16"/>
                <w:szCs w:val="16"/>
              </w:rPr>
              <w:t xml:space="preserve">medida </w:t>
            </w:r>
            <w:r w:rsidRPr="00000395">
              <w:rPr>
                <w:spacing w:val="-2"/>
                <w:sz w:val="16"/>
                <w:szCs w:val="16"/>
              </w:rPr>
              <w:t>de control de riesgos</w:t>
            </w:r>
          </w:p>
        </w:tc>
        <w:tc>
          <w:tcPr>
            <w:tcW w:w="3540" w:type="dxa"/>
            <w:tcBorders>
              <w:top w:val="single" w:sz="4" w:space="0" w:color="auto"/>
              <w:left w:val="single" w:sz="4" w:space="0" w:color="auto"/>
              <w:bottom w:val="single" w:sz="4" w:space="0" w:color="auto"/>
              <w:right w:val="single" w:sz="4" w:space="0" w:color="auto"/>
            </w:tcBorders>
          </w:tcPr>
          <w:p w14:paraId="6442EE13" w14:textId="7777777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76B446C9" w14:textId="58790C92" w:rsidR="00C72769" w:rsidRPr="00000395" w:rsidRDefault="00C72769" w:rsidP="00C72769">
            <w:pPr>
              <w:tabs>
                <w:tab w:val="right" w:leader="dot" w:pos="4421"/>
              </w:tabs>
              <w:jc w:val="center"/>
              <w:rPr>
                <w:bCs/>
                <w:spacing w:val="-2"/>
                <w:sz w:val="16"/>
                <w:szCs w:val="16"/>
              </w:rPr>
            </w:pPr>
            <w:r w:rsidRPr="00000395">
              <w:rPr>
                <w:sz w:val="16"/>
                <w:szCs w:val="16"/>
              </w:rPr>
              <w:t>N/A</w:t>
            </w:r>
          </w:p>
        </w:tc>
      </w:tr>
      <w:tr w:rsidR="00C72769" w:rsidRPr="00000395" w14:paraId="0CA98850"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636AAE48" w14:textId="77777777" w:rsidR="00C72769" w:rsidRPr="00000395" w:rsidRDefault="00C72769" w:rsidP="00C72769">
            <w:pPr>
              <w:tabs>
                <w:tab w:val="right" w:leader="dot" w:pos="4421"/>
              </w:tabs>
              <w:rPr>
                <w:b/>
                <w:bCs/>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0EACF892" w14:textId="03B5342D" w:rsidR="00C72769" w:rsidRPr="00000395" w:rsidRDefault="00C72769" w:rsidP="00C72769">
            <w:pPr>
              <w:suppressAutoHyphens/>
              <w:rPr>
                <w:spacing w:val="-2"/>
                <w:sz w:val="16"/>
                <w:szCs w:val="16"/>
              </w:rPr>
            </w:pPr>
            <w:r w:rsidRPr="00000395">
              <w:rPr>
                <w:spacing w:val="-2"/>
                <w:sz w:val="16"/>
                <w:szCs w:val="16"/>
              </w:rPr>
              <w:t xml:space="preserve">d) </w:t>
            </w:r>
            <w:r w:rsidR="00AA2390">
              <w:rPr>
                <w:spacing w:val="-2"/>
                <w:sz w:val="16"/>
                <w:szCs w:val="16"/>
              </w:rPr>
              <w:t>D</w:t>
            </w:r>
            <w:r w:rsidRPr="00000395">
              <w:rPr>
                <w:spacing w:val="-2"/>
                <w:sz w:val="16"/>
                <w:szCs w:val="16"/>
              </w:rPr>
              <w:t xml:space="preserve">esde la medida </w:t>
            </w:r>
            <w:r w:rsidRPr="00000395">
              <w:rPr>
                <w:smallCaps/>
                <w:spacing w:val="-2"/>
                <w:sz w:val="16"/>
                <w:szCs w:val="16"/>
              </w:rPr>
              <w:t>de control de riesgos</w:t>
            </w:r>
            <w:r w:rsidRPr="00000395">
              <w:rPr>
                <w:spacing w:val="-2"/>
                <w:sz w:val="16"/>
                <w:szCs w:val="16"/>
              </w:rPr>
              <w:t xml:space="preserve"> hasta la </w:t>
            </w:r>
            <w:r w:rsidRPr="00000395">
              <w:rPr>
                <w:smallCaps/>
                <w:spacing w:val="-2"/>
                <w:sz w:val="16"/>
                <w:szCs w:val="16"/>
              </w:rPr>
              <w:t>verificación</w:t>
            </w:r>
            <w:r w:rsidRPr="00000395">
              <w:rPr>
                <w:spacing w:val="-2"/>
                <w:sz w:val="16"/>
                <w:szCs w:val="16"/>
              </w:rPr>
              <w:t xml:space="preserve"> de la</w:t>
            </w:r>
            <w:r w:rsidRPr="00000395" w:rsidDel="00AA2390">
              <w:rPr>
                <w:smallCaps/>
                <w:spacing w:val="-2"/>
                <w:sz w:val="16"/>
                <w:szCs w:val="16"/>
              </w:rPr>
              <w:t xml:space="preserve"> </w:t>
            </w:r>
            <w:r w:rsidRPr="00000395">
              <w:rPr>
                <w:smallCaps/>
                <w:spacing w:val="-2"/>
                <w:sz w:val="16"/>
                <w:szCs w:val="16"/>
              </w:rPr>
              <w:t xml:space="preserve">medida </w:t>
            </w:r>
            <w:r w:rsidRPr="00000395">
              <w:rPr>
                <w:spacing w:val="-2"/>
                <w:sz w:val="16"/>
                <w:szCs w:val="16"/>
              </w:rPr>
              <w:t>de control de riesgos</w:t>
            </w:r>
          </w:p>
        </w:tc>
        <w:tc>
          <w:tcPr>
            <w:tcW w:w="3540" w:type="dxa"/>
            <w:tcBorders>
              <w:top w:val="single" w:sz="4" w:space="0" w:color="auto"/>
              <w:left w:val="single" w:sz="4" w:space="0" w:color="auto"/>
              <w:bottom w:val="single" w:sz="4" w:space="0" w:color="auto"/>
              <w:right w:val="single" w:sz="4" w:space="0" w:color="auto"/>
            </w:tcBorders>
          </w:tcPr>
          <w:p w14:paraId="1CC8A88C" w14:textId="7777777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58F6BC7A" w14:textId="4BE8A32C" w:rsidR="00C72769" w:rsidRPr="00000395" w:rsidRDefault="00C72769" w:rsidP="00C72769">
            <w:pPr>
              <w:tabs>
                <w:tab w:val="right" w:leader="dot" w:pos="4421"/>
              </w:tabs>
              <w:jc w:val="center"/>
              <w:rPr>
                <w:bCs/>
                <w:spacing w:val="-2"/>
                <w:sz w:val="16"/>
                <w:szCs w:val="16"/>
              </w:rPr>
            </w:pPr>
            <w:r w:rsidRPr="00000395">
              <w:rPr>
                <w:sz w:val="16"/>
                <w:szCs w:val="16"/>
              </w:rPr>
              <w:t>N/A</w:t>
            </w:r>
          </w:p>
        </w:tc>
      </w:tr>
      <w:tr w:rsidR="00AA2390" w:rsidRPr="00AA2390" w14:paraId="5CDF58F3" w14:textId="77777777" w:rsidTr="00A9221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5004C"/>
            <w:hideMark/>
          </w:tcPr>
          <w:p w14:paraId="5EDF1F6E" w14:textId="77777777" w:rsidR="00AA2390" w:rsidRPr="00000395" w:rsidRDefault="00AA2390" w:rsidP="00C72769">
            <w:pPr>
              <w:tabs>
                <w:tab w:val="right" w:leader="dot" w:pos="4421"/>
              </w:tabs>
              <w:rPr>
                <w:b/>
                <w:bCs/>
                <w:spacing w:val="-2"/>
                <w:sz w:val="18"/>
                <w:szCs w:val="18"/>
              </w:rPr>
            </w:pPr>
            <w:r w:rsidRPr="00000395">
              <w:rPr>
                <w:b/>
                <w:bCs/>
                <w:spacing w:val="-2"/>
                <w:sz w:val="18"/>
                <w:szCs w:val="18"/>
              </w:rPr>
              <w:t>7.4</w:t>
            </w:r>
          </w:p>
        </w:tc>
        <w:tc>
          <w:tcPr>
            <w:tcW w:w="8788" w:type="dxa"/>
            <w:gridSpan w:val="3"/>
            <w:tcBorders>
              <w:top w:val="single" w:sz="4" w:space="0" w:color="auto"/>
              <w:left w:val="single" w:sz="4" w:space="0" w:color="auto"/>
              <w:bottom w:val="single" w:sz="4" w:space="0" w:color="auto"/>
              <w:right w:val="single" w:sz="4" w:space="0" w:color="auto"/>
            </w:tcBorders>
            <w:shd w:val="clear" w:color="auto" w:fill="E5004C"/>
            <w:hideMark/>
          </w:tcPr>
          <w:p w14:paraId="2A60C12B" w14:textId="68E56BB0" w:rsidR="00AA2390" w:rsidRPr="00000395" w:rsidRDefault="00AA2390" w:rsidP="00000395">
            <w:pPr>
              <w:pStyle w:val="Encabezadodelista"/>
              <w:widowControl/>
              <w:tabs>
                <w:tab w:val="right" w:leader="dot" w:pos="4421"/>
              </w:tabs>
              <w:suppressAutoHyphens w:val="0"/>
              <w:spacing w:before="54" w:after="66"/>
              <w:rPr>
                <w:b/>
                <w:bCs/>
                <w:spacing w:val="-2"/>
                <w:sz w:val="18"/>
                <w:szCs w:val="18"/>
              </w:rPr>
            </w:pPr>
            <w:r w:rsidRPr="00000395">
              <w:rPr>
                <w:b/>
                <w:bCs/>
                <w:smallCaps/>
                <w:spacing w:val="-2"/>
                <w:sz w:val="18"/>
                <w:szCs w:val="18"/>
              </w:rPr>
              <w:t>Gestión de riesgos</w:t>
            </w:r>
            <w:r w:rsidRPr="00000395">
              <w:rPr>
                <w:b/>
                <w:bCs/>
                <w:spacing w:val="-2"/>
                <w:sz w:val="18"/>
                <w:szCs w:val="18"/>
              </w:rPr>
              <w:t xml:space="preserve"> de cambios de software</w:t>
            </w:r>
            <w:r w:rsidRPr="00000395">
              <w:rPr>
                <w:sz w:val="18"/>
                <w:szCs w:val="18"/>
              </w:rPr>
              <w:t xml:space="preserve"> </w:t>
            </w:r>
          </w:p>
        </w:tc>
      </w:tr>
      <w:tr w:rsidR="00C72769" w:rsidRPr="00000395" w14:paraId="5377AB64"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7F64434E" w14:textId="77777777" w:rsidR="00C72769" w:rsidRPr="00000395" w:rsidRDefault="00C72769" w:rsidP="00C72769">
            <w:pPr>
              <w:suppressAutoHyphens/>
              <w:rPr>
                <w:b/>
                <w:bCs/>
                <w:spacing w:val="-2"/>
                <w:sz w:val="18"/>
                <w:szCs w:val="18"/>
              </w:rPr>
            </w:pPr>
            <w:r w:rsidRPr="00000395">
              <w:rPr>
                <w:b/>
                <w:bCs/>
                <w:spacing w:val="-2"/>
                <w:sz w:val="18"/>
                <w:szCs w:val="18"/>
              </w:rPr>
              <w:t>7.4.1</w:t>
            </w:r>
          </w:p>
        </w:tc>
        <w:tc>
          <w:tcPr>
            <w:tcW w:w="7792" w:type="dxa"/>
            <w:gridSpan w:val="2"/>
            <w:tcBorders>
              <w:top w:val="single" w:sz="4" w:space="0" w:color="auto"/>
              <w:left w:val="single" w:sz="4" w:space="0" w:color="auto"/>
              <w:bottom w:val="single" w:sz="4" w:space="0" w:color="auto"/>
              <w:right w:val="single" w:sz="4" w:space="0" w:color="auto"/>
            </w:tcBorders>
            <w:hideMark/>
          </w:tcPr>
          <w:p w14:paraId="44771028" w14:textId="77777777" w:rsidR="00C72769" w:rsidRPr="00000395" w:rsidRDefault="00C72769" w:rsidP="00C72769">
            <w:pPr>
              <w:suppressAutoHyphens/>
              <w:rPr>
                <w:spacing w:val="-2"/>
                <w:sz w:val="16"/>
                <w:szCs w:val="16"/>
              </w:rPr>
            </w:pPr>
            <w:r w:rsidRPr="00000395">
              <w:rPr>
                <w:spacing w:val="-2"/>
                <w:sz w:val="16"/>
                <w:szCs w:val="16"/>
              </w:rPr>
              <w:t xml:space="preserve">[A, B, C] El </w:t>
            </w:r>
            <w:r w:rsidRPr="00000395">
              <w:rPr>
                <w:smallCaps/>
                <w:spacing w:val="-2"/>
                <w:sz w:val="16"/>
                <w:szCs w:val="16"/>
              </w:rPr>
              <w:t>fabricante</w:t>
            </w:r>
            <w:r w:rsidRPr="00000395">
              <w:rPr>
                <w:spacing w:val="-2"/>
                <w:sz w:val="16"/>
                <w:szCs w:val="16"/>
              </w:rPr>
              <w:t xml:space="preserve"> analiza los cambios en el </w:t>
            </w:r>
            <w:r w:rsidRPr="00000395">
              <w:rPr>
                <w:smallCaps/>
                <w:spacing w:val="-2"/>
                <w:sz w:val="16"/>
                <w:szCs w:val="16"/>
              </w:rPr>
              <w:t>software del dispositivo médico</w:t>
            </w:r>
            <w:r w:rsidRPr="00000395">
              <w:rPr>
                <w:spacing w:val="-2"/>
                <w:sz w:val="16"/>
                <w:szCs w:val="16"/>
              </w:rPr>
              <w:t xml:space="preserve"> (incluida </w:t>
            </w:r>
            <w:r w:rsidRPr="00000395">
              <w:rPr>
                <w:smallCaps/>
                <w:spacing w:val="-2"/>
                <w:sz w:val="16"/>
                <w:szCs w:val="16"/>
              </w:rPr>
              <w:t xml:space="preserve">la </w:t>
            </w:r>
            <w:proofErr w:type="spellStart"/>
            <w:r w:rsidRPr="00000395">
              <w:rPr>
                <w:smallCaps/>
                <w:spacing w:val="-2"/>
                <w:sz w:val="16"/>
                <w:szCs w:val="16"/>
              </w:rPr>
              <w:t>soup</w:t>
            </w:r>
            <w:proofErr w:type="spellEnd"/>
            <w:r w:rsidRPr="00000395">
              <w:rPr>
                <w:spacing w:val="-2"/>
                <w:sz w:val="16"/>
                <w:szCs w:val="16"/>
              </w:rPr>
              <w:t>) para determinar si:</w:t>
            </w:r>
          </w:p>
        </w:tc>
        <w:tc>
          <w:tcPr>
            <w:tcW w:w="996" w:type="dxa"/>
            <w:tcBorders>
              <w:top w:val="single" w:sz="4" w:space="0" w:color="auto"/>
              <w:left w:val="single" w:sz="4" w:space="0" w:color="auto"/>
              <w:bottom w:val="single" w:sz="4" w:space="0" w:color="auto"/>
              <w:right w:val="single" w:sz="4" w:space="0" w:color="auto"/>
            </w:tcBorders>
          </w:tcPr>
          <w:p w14:paraId="26B39C15" w14:textId="77777777" w:rsidR="00C72769" w:rsidRPr="00000395" w:rsidRDefault="00C72769" w:rsidP="00C72769">
            <w:pPr>
              <w:tabs>
                <w:tab w:val="right" w:leader="dot" w:pos="4421"/>
              </w:tabs>
              <w:jc w:val="center"/>
              <w:rPr>
                <w:bCs/>
                <w:spacing w:val="-2"/>
                <w:sz w:val="16"/>
                <w:szCs w:val="16"/>
              </w:rPr>
            </w:pPr>
          </w:p>
        </w:tc>
      </w:tr>
      <w:tr w:rsidR="00C72769" w:rsidRPr="00000395" w14:paraId="403B9031"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30F70C65" w14:textId="77777777" w:rsidR="00C72769" w:rsidRPr="00000395" w:rsidRDefault="00C72769" w:rsidP="00C72769">
            <w:pPr>
              <w:suppressAutoHyphens/>
              <w:rPr>
                <w:b/>
                <w:bCs/>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10A35C35" w14:textId="44612909" w:rsidR="00C72769" w:rsidRPr="00000395" w:rsidRDefault="00C72769" w:rsidP="00C72769">
            <w:pPr>
              <w:suppressAutoHyphens/>
              <w:rPr>
                <w:spacing w:val="-2"/>
                <w:sz w:val="16"/>
                <w:szCs w:val="16"/>
              </w:rPr>
            </w:pPr>
            <w:r w:rsidRPr="00000395">
              <w:rPr>
                <w:spacing w:val="-2"/>
                <w:sz w:val="16"/>
                <w:szCs w:val="16"/>
              </w:rPr>
              <w:t xml:space="preserve">a) </w:t>
            </w:r>
            <w:r w:rsidR="00AA2390">
              <w:rPr>
                <w:spacing w:val="-2"/>
                <w:sz w:val="16"/>
                <w:szCs w:val="16"/>
              </w:rPr>
              <w:t>S</w:t>
            </w:r>
            <w:r w:rsidRPr="00000395">
              <w:rPr>
                <w:spacing w:val="-2"/>
                <w:sz w:val="16"/>
                <w:szCs w:val="16"/>
              </w:rPr>
              <w:t>e introducen causas potenciales adicionales que contribuyen a una situación peligrosa</w:t>
            </w:r>
          </w:p>
        </w:tc>
        <w:tc>
          <w:tcPr>
            <w:tcW w:w="3540" w:type="dxa"/>
            <w:tcBorders>
              <w:top w:val="single" w:sz="4" w:space="0" w:color="auto"/>
              <w:left w:val="single" w:sz="4" w:space="0" w:color="auto"/>
              <w:bottom w:val="single" w:sz="4" w:space="0" w:color="auto"/>
              <w:right w:val="single" w:sz="4" w:space="0" w:color="auto"/>
            </w:tcBorders>
          </w:tcPr>
          <w:p w14:paraId="661504BD" w14:textId="029E167D"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r w:rsidRPr="00000395">
              <w:rPr>
                <w:sz w:val="16"/>
                <w:szCs w:val="16"/>
              </w:rPr>
              <w:t>Cumple. Se analiza si el cambio introduce causas adicionales que puedan contribuir a una situación peligrosa. Evidencia: SDP 13 y 14; RMF-SW</w:t>
            </w:r>
            <w:r w:rsidR="001273FA">
              <w:rPr>
                <w:sz w:val="16"/>
                <w:szCs w:val="16"/>
              </w:rPr>
              <w:t>–AD-C14</w:t>
            </w:r>
            <w:r w:rsidRPr="00000395">
              <w:rPr>
                <w:sz w:val="16"/>
                <w:szCs w:val="16"/>
              </w:rPr>
              <w:t>.</w:t>
            </w:r>
          </w:p>
        </w:tc>
        <w:tc>
          <w:tcPr>
            <w:tcW w:w="996" w:type="dxa"/>
            <w:tcBorders>
              <w:top w:val="single" w:sz="4" w:space="0" w:color="auto"/>
              <w:left w:val="single" w:sz="4" w:space="0" w:color="auto"/>
              <w:bottom w:val="single" w:sz="4" w:space="0" w:color="auto"/>
              <w:right w:val="single" w:sz="4" w:space="0" w:color="auto"/>
            </w:tcBorders>
          </w:tcPr>
          <w:p w14:paraId="4F60E743" w14:textId="5394E488" w:rsidR="00C72769" w:rsidRPr="00000395" w:rsidRDefault="00C72769" w:rsidP="00C72769">
            <w:pPr>
              <w:tabs>
                <w:tab w:val="right" w:leader="dot" w:pos="4421"/>
              </w:tabs>
              <w:jc w:val="center"/>
              <w:rPr>
                <w:bCs/>
                <w:spacing w:val="-2"/>
                <w:sz w:val="16"/>
                <w:szCs w:val="16"/>
              </w:rPr>
            </w:pPr>
            <w:r w:rsidRPr="00000395">
              <w:rPr>
                <w:sz w:val="16"/>
                <w:szCs w:val="16"/>
              </w:rPr>
              <w:t>CUMPLE</w:t>
            </w:r>
          </w:p>
          <w:p w14:paraId="4F63BC4C" w14:textId="77777777" w:rsidR="00C72769" w:rsidRPr="00000395" w:rsidRDefault="00C72769" w:rsidP="00C72769">
            <w:pPr>
              <w:rPr>
                <w:sz w:val="16"/>
                <w:szCs w:val="16"/>
              </w:rPr>
            </w:pPr>
          </w:p>
        </w:tc>
      </w:tr>
      <w:tr w:rsidR="00C72769" w:rsidRPr="00000395" w14:paraId="20882E20"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481786CF" w14:textId="77777777" w:rsidR="00C72769" w:rsidRPr="00000395" w:rsidRDefault="00C72769" w:rsidP="00C72769">
            <w:pPr>
              <w:suppressAutoHyphens/>
              <w:rPr>
                <w:b/>
                <w:bCs/>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499B9954" w14:textId="5E701FE6" w:rsidR="00C72769" w:rsidRPr="00000395" w:rsidRDefault="00C72769" w:rsidP="00C72769">
            <w:pPr>
              <w:suppressAutoHyphens/>
              <w:rPr>
                <w:spacing w:val="-2"/>
                <w:sz w:val="16"/>
                <w:szCs w:val="16"/>
              </w:rPr>
            </w:pPr>
            <w:r w:rsidRPr="00000395">
              <w:rPr>
                <w:spacing w:val="-2"/>
                <w:sz w:val="16"/>
                <w:szCs w:val="16"/>
              </w:rPr>
              <w:t xml:space="preserve">b)  </w:t>
            </w:r>
            <w:r w:rsidR="00B50EC5">
              <w:rPr>
                <w:spacing w:val="-2"/>
                <w:sz w:val="16"/>
                <w:szCs w:val="16"/>
              </w:rPr>
              <w:t>S</w:t>
            </w:r>
            <w:r w:rsidRPr="00000395">
              <w:rPr>
                <w:spacing w:val="-2"/>
                <w:sz w:val="16"/>
                <w:szCs w:val="16"/>
              </w:rPr>
              <w:t xml:space="preserve">e requieren medidas </w:t>
            </w:r>
            <w:r w:rsidRPr="00000395">
              <w:rPr>
                <w:smallCaps/>
                <w:spacing w:val="-2"/>
                <w:sz w:val="16"/>
                <w:szCs w:val="16"/>
              </w:rPr>
              <w:t>adicionales de control de riesgos</w:t>
            </w:r>
            <w:r w:rsidRPr="00000395">
              <w:rPr>
                <w:spacing w:val="-2"/>
                <w:sz w:val="16"/>
                <w:szCs w:val="16"/>
              </w:rPr>
              <w:t xml:space="preserve"> de software </w:t>
            </w:r>
          </w:p>
        </w:tc>
        <w:tc>
          <w:tcPr>
            <w:tcW w:w="3540" w:type="dxa"/>
            <w:tcBorders>
              <w:top w:val="single" w:sz="4" w:space="0" w:color="auto"/>
              <w:left w:val="single" w:sz="4" w:space="0" w:color="auto"/>
              <w:bottom w:val="single" w:sz="4" w:space="0" w:color="auto"/>
              <w:right w:val="single" w:sz="4" w:space="0" w:color="auto"/>
            </w:tcBorders>
          </w:tcPr>
          <w:p w14:paraId="7155F518" w14:textId="05D175E2" w:rsidR="00C72769" w:rsidRPr="00000395" w:rsidRDefault="00C72769" w:rsidP="00000395">
            <w:pPr>
              <w:pStyle w:val="Encabezadodelista"/>
              <w:widowControl/>
              <w:tabs>
                <w:tab w:val="right" w:leader="dot" w:pos="4421"/>
              </w:tabs>
              <w:suppressAutoHyphens w:val="0"/>
              <w:spacing w:before="54" w:after="66"/>
              <w:rPr>
                <w:rFonts w:cs="Arial"/>
                <w:bCs/>
                <w:spacing w:val="-2"/>
                <w:sz w:val="16"/>
                <w:szCs w:val="16"/>
              </w:rPr>
            </w:pPr>
            <w:r w:rsidRPr="00000395">
              <w:rPr>
                <w:rFonts w:cs="Arial"/>
                <w:bCs/>
                <w:spacing w:val="-2"/>
                <w:sz w:val="16"/>
                <w:szCs w:val="16"/>
              </w:rPr>
              <w:t xml:space="preserve">Cumple. Se analiza si el cambio requiere medidas adicionales de control de riesgos software. Evidencia: SDP 13 y 14; </w:t>
            </w:r>
            <w:r>
              <w:rPr>
                <w:rFonts w:cs="Arial"/>
                <w:bCs/>
                <w:spacing w:val="-2"/>
                <w:sz w:val="16"/>
                <w:szCs w:val="16"/>
              </w:rPr>
              <w:t>RMF-SW</w:t>
            </w:r>
            <w:r w:rsidR="001273FA">
              <w:rPr>
                <w:rFonts w:cs="Arial"/>
                <w:bCs/>
                <w:spacing w:val="-2"/>
                <w:sz w:val="16"/>
                <w:szCs w:val="16"/>
              </w:rPr>
              <w:t>–AD-C14</w:t>
            </w:r>
            <w:r w:rsidRPr="00000395">
              <w:rPr>
                <w:rFonts w:cs="Arial"/>
                <w:bCs/>
                <w:spacing w:val="-2"/>
                <w:sz w:val="16"/>
                <w:szCs w:val="16"/>
              </w:rPr>
              <w:t xml:space="preserve"> y </w:t>
            </w:r>
            <w:proofErr w:type="spellStart"/>
            <w:r w:rsidRPr="00000395">
              <w:rPr>
                <w:rFonts w:cs="Arial"/>
                <w:bCs/>
                <w:spacing w:val="-2"/>
                <w:sz w:val="16"/>
                <w:szCs w:val="16"/>
              </w:rPr>
              <w:t>Anexo_A</w:t>
            </w:r>
            <w:proofErr w:type="spellEnd"/>
            <w:r w:rsidRPr="00000395">
              <w:rPr>
                <w:rFonts w:cs="Arial"/>
                <w:bCs/>
                <w:spacing w:val="-2"/>
                <w:sz w:val="16"/>
                <w:szCs w:val="16"/>
              </w:rPr>
              <w:t>.</w:t>
            </w:r>
          </w:p>
        </w:tc>
        <w:tc>
          <w:tcPr>
            <w:tcW w:w="996" w:type="dxa"/>
            <w:tcBorders>
              <w:top w:val="single" w:sz="4" w:space="0" w:color="auto"/>
              <w:left w:val="single" w:sz="4" w:space="0" w:color="auto"/>
              <w:bottom w:val="single" w:sz="4" w:space="0" w:color="auto"/>
              <w:right w:val="single" w:sz="4" w:space="0" w:color="auto"/>
            </w:tcBorders>
          </w:tcPr>
          <w:p w14:paraId="3E181C3B" w14:textId="77777777" w:rsidR="00C72769" w:rsidRPr="00000395" w:rsidRDefault="00C72769" w:rsidP="00C72769">
            <w:pPr>
              <w:tabs>
                <w:tab w:val="right" w:leader="dot" w:pos="4421"/>
              </w:tabs>
              <w:jc w:val="center"/>
              <w:rPr>
                <w:bCs/>
                <w:spacing w:val="-2"/>
                <w:sz w:val="16"/>
                <w:szCs w:val="16"/>
              </w:rPr>
            </w:pPr>
            <w:r w:rsidRPr="00000395">
              <w:rPr>
                <w:sz w:val="16"/>
                <w:szCs w:val="16"/>
              </w:rPr>
              <w:t>CUMPLE</w:t>
            </w:r>
          </w:p>
          <w:p w14:paraId="09A881CC" w14:textId="77777777" w:rsidR="00C72769" w:rsidRPr="00000395" w:rsidRDefault="00C72769" w:rsidP="00C72769">
            <w:pPr>
              <w:tabs>
                <w:tab w:val="right" w:leader="dot" w:pos="4421"/>
              </w:tabs>
              <w:jc w:val="center"/>
              <w:rPr>
                <w:bCs/>
                <w:spacing w:val="-2"/>
                <w:sz w:val="16"/>
                <w:szCs w:val="16"/>
              </w:rPr>
            </w:pPr>
          </w:p>
        </w:tc>
      </w:tr>
      <w:tr w:rsidR="00C72769" w:rsidRPr="00000395" w14:paraId="1A482135"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235E5240" w14:textId="77777777" w:rsidR="00C72769" w:rsidRPr="00000395" w:rsidRDefault="00C72769" w:rsidP="00C72769">
            <w:pPr>
              <w:suppressAutoHyphens/>
              <w:rPr>
                <w:b/>
                <w:bCs/>
                <w:spacing w:val="-2"/>
                <w:sz w:val="18"/>
                <w:szCs w:val="18"/>
              </w:rPr>
            </w:pPr>
            <w:r w:rsidRPr="00000395">
              <w:rPr>
                <w:b/>
                <w:bCs/>
                <w:spacing w:val="-2"/>
                <w:sz w:val="18"/>
                <w:szCs w:val="18"/>
              </w:rPr>
              <w:t>7.4.2</w:t>
            </w:r>
          </w:p>
        </w:tc>
        <w:tc>
          <w:tcPr>
            <w:tcW w:w="4252" w:type="dxa"/>
            <w:tcBorders>
              <w:top w:val="single" w:sz="4" w:space="0" w:color="auto"/>
              <w:left w:val="single" w:sz="4" w:space="0" w:color="auto"/>
              <w:bottom w:val="single" w:sz="4" w:space="0" w:color="auto"/>
              <w:right w:val="single" w:sz="4" w:space="0" w:color="auto"/>
            </w:tcBorders>
            <w:hideMark/>
          </w:tcPr>
          <w:p w14:paraId="748625CE" w14:textId="0E84AE66" w:rsidR="00C72769" w:rsidRPr="00000395" w:rsidRDefault="00C72769" w:rsidP="00C72769">
            <w:pPr>
              <w:suppressAutoHyphens/>
              <w:rPr>
                <w:spacing w:val="-2"/>
                <w:sz w:val="16"/>
                <w:szCs w:val="16"/>
              </w:rPr>
            </w:pPr>
            <w:r w:rsidRPr="00000395">
              <w:rPr>
                <w:spacing w:val="-2"/>
                <w:sz w:val="16"/>
                <w:szCs w:val="16"/>
              </w:rPr>
              <w:t xml:space="preserve">[B, C] El </w:t>
            </w:r>
            <w:r w:rsidRPr="00000395">
              <w:rPr>
                <w:smallCaps/>
                <w:spacing w:val="-2"/>
                <w:sz w:val="16"/>
                <w:szCs w:val="16"/>
              </w:rPr>
              <w:t>fabricante</w:t>
            </w:r>
            <w:r w:rsidRPr="00000395">
              <w:rPr>
                <w:spacing w:val="-2"/>
                <w:sz w:val="16"/>
                <w:szCs w:val="16"/>
              </w:rPr>
              <w:t xml:space="preserve"> analiza los cambios en el software, incluidos los cambios en </w:t>
            </w:r>
            <w:r w:rsidRPr="00000395">
              <w:rPr>
                <w:smallCaps/>
                <w:spacing w:val="-2"/>
                <w:sz w:val="16"/>
                <w:szCs w:val="16"/>
              </w:rPr>
              <w:t xml:space="preserve">la </w:t>
            </w:r>
            <w:proofErr w:type="spellStart"/>
            <w:r w:rsidRPr="00000395">
              <w:rPr>
                <w:smallCaps/>
                <w:spacing w:val="-2"/>
                <w:sz w:val="16"/>
                <w:szCs w:val="16"/>
              </w:rPr>
              <w:t>soup</w:t>
            </w:r>
            <w:proofErr w:type="spellEnd"/>
            <w:r w:rsidRPr="00000395">
              <w:rPr>
                <w:spacing w:val="-2"/>
                <w:sz w:val="16"/>
                <w:szCs w:val="16"/>
              </w:rPr>
              <w:t xml:space="preserve">, para determinar si la modificación del software podría interferir con </w:t>
            </w:r>
            <w:r w:rsidRPr="00000395">
              <w:rPr>
                <w:smallCaps/>
                <w:spacing w:val="-2"/>
                <w:sz w:val="16"/>
                <w:szCs w:val="16"/>
              </w:rPr>
              <w:t xml:space="preserve">las medidas </w:t>
            </w:r>
            <w:r w:rsidRPr="00000395">
              <w:rPr>
                <w:spacing w:val="-2"/>
                <w:sz w:val="16"/>
                <w:szCs w:val="16"/>
              </w:rPr>
              <w:t>de control de riesgos existentes</w:t>
            </w:r>
          </w:p>
        </w:tc>
        <w:tc>
          <w:tcPr>
            <w:tcW w:w="3540" w:type="dxa"/>
            <w:tcBorders>
              <w:top w:val="single" w:sz="4" w:space="0" w:color="auto"/>
              <w:left w:val="single" w:sz="4" w:space="0" w:color="auto"/>
              <w:bottom w:val="single" w:sz="4" w:space="0" w:color="auto"/>
              <w:right w:val="single" w:sz="4" w:space="0" w:color="auto"/>
            </w:tcBorders>
          </w:tcPr>
          <w:p w14:paraId="596557C1" w14:textId="7777777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1FE47423" w14:textId="6020A056" w:rsidR="00C72769" w:rsidRPr="00000395" w:rsidRDefault="00C72769" w:rsidP="00C72769">
            <w:pPr>
              <w:tabs>
                <w:tab w:val="right" w:leader="dot" w:pos="4421"/>
              </w:tabs>
              <w:jc w:val="center"/>
              <w:rPr>
                <w:bCs/>
                <w:spacing w:val="-2"/>
                <w:sz w:val="16"/>
                <w:szCs w:val="16"/>
              </w:rPr>
            </w:pPr>
            <w:r w:rsidRPr="00000395">
              <w:rPr>
                <w:sz w:val="16"/>
                <w:szCs w:val="16"/>
              </w:rPr>
              <w:t>N/A</w:t>
            </w:r>
          </w:p>
        </w:tc>
      </w:tr>
      <w:tr w:rsidR="00C72769" w:rsidRPr="00000395" w14:paraId="3B6AE79E"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5C2EB476" w14:textId="77777777" w:rsidR="00C72769" w:rsidRPr="00000395" w:rsidRDefault="00C72769" w:rsidP="00C72769">
            <w:pPr>
              <w:suppressAutoHyphens/>
              <w:rPr>
                <w:b/>
                <w:bCs/>
                <w:spacing w:val="-2"/>
                <w:sz w:val="18"/>
                <w:szCs w:val="18"/>
              </w:rPr>
            </w:pPr>
            <w:r w:rsidRPr="00000395">
              <w:rPr>
                <w:b/>
                <w:bCs/>
                <w:spacing w:val="-2"/>
                <w:sz w:val="18"/>
                <w:szCs w:val="18"/>
              </w:rPr>
              <w:t>7.4.3</w:t>
            </w:r>
          </w:p>
        </w:tc>
        <w:tc>
          <w:tcPr>
            <w:tcW w:w="4252" w:type="dxa"/>
            <w:tcBorders>
              <w:top w:val="single" w:sz="4" w:space="0" w:color="auto"/>
              <w:left w:val="single" w:sz="4" w:space="0" w:color="auto"/>
              <w:bottom w:val="single" w:sz="4" w:space="0" w:color="auto"/>
              <w:right w:val="single" w:sz="4" w:space="0" w:color="auto"/>
            </w:tcBorders>
            <w:hideMark/>
          </w:tcPr>
          <w:p w14:paraId="06CDF447" w14:textId="13232B7D" w:rsidR="00C72769" w:rsidRPr="00000395" w:rsidRDefault="00C72769" w:rsidP="00C72769">
            <w:pPr>
              <w:suppressAutoHyphens/>
              <w:rPr>
                <w:spacing w:val="-2"/>
                <w:sz w:val="16"/>
                <w:szCs w:val="16"/>
              </w:rPr>
            </w:pPr>
            <w:r w:rsidRPr="00000395">
              <w:rPr>
                <w:spacing w:val="-2"/>
                <w:sz w:val="16"/>
                <w:szCs w:val="16"/>
              </w:rPr>
              <w:t xml:space="preserve">[B, C] El </w:t>
            </w:r>
            <w:r w:rsidRPr="00000395">
              <w:rPr>
                <w:smallCaps/>
                <w:spacing w:val="-2"/>
                <w:sz w:val="16"/>
                <w:szCs w:val="16"/>
              </w:rPr>
              <w:t xml:space="preserve">fabricante realiza </w:t>
            </w:r>
            <w:r w:rsidRPr="00000395">
              <w:rPr>
                <w:spacing w:val="-2"/>
                <w:sz w:val="16"/>
                <w:szCs w:val="16"/>
              </w:rPr>
              <w:t>las actividades de gestión</w:t>
            </w:r>
            <w:r w:rsidRPr="00000395">
              <w:rPr>
                <w:smallCaps/>
                <w:spacing w:val="-2"/>
                <w:sz w:val="16"/>
                <w:szCs w:val="16"/>
              </w:rPr>
              <w:t xml:space="preserve"> de riesgos relevantes </w:t>
            </w:r>
            <w:r w:rsidRPr="00000395">
              <w:rPr>
                <w:spacing w:val="-2"/>
                <w:sz w:val="16"/>
                <w:szCs w:val="16"/>
              </w:rPr>
              <w:t>definidas en los capítulos 7.1, 7.2 y 7.3 basándose en estos análisis</w:t>
            </w:r>
          </w:p>
        </w:tc>
        <w:tc>
          <w:tcPr>
            <w:tcW w:w="3540" w:type="dxa"/>
            <w:tcBorders>
              <w:top w:val="single" w:sz="4" w:space="0" w:color="auto"/>
              <w:left w:val="single" w:sz="4" w:space="0" w:color="auto"/>
              <w:bottom w:val="single" w:sz="4" w:space="0" w:color="auto"/>
              <w:right w:val="single" w:sz="4" w:space="0" w:color="auto"/>
            </w:tcBorders>
          </w:tcPr>
          <w:p w14:paraId="2621005E" w14:textId="7777777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5B17CEF1" w14:textId="025B490E" w:rsidR="00C72769" w:rsidRPr="00000395" w:rsidRDefault="00C72769" w:rsidP="00C72769">
            <w:pPr>
              <w:tabs>
                <w:tab w:val="right" w:leader="dot" w:pos="4421"/>
              </w:tabs>
              <w:jc w:val="center"/>
              <w:rPr>
                <w:bCs/>
                <w:spacing w:val="-2"/>
                <w:sz w:val="16"/>
                <w:szCs w:val="16"/>
              </w:rPr>
            </w:pPr>
            <w:r w:rsidRPr="00000395">
              <w:rPr>
                <w:sz w:val="16"/>
                <w:szCs w:val="16"/>
              </w:rPr>
              <w:t>N/A</w:t>
            </w:r>
          </w:p>
        </w:tc>
      </w:tr>
      <w:tr w:rsidR="00B50EC5" w:rsidRPr="00B50EC5" w14:paraId="698FAC7C" w14:textId="77777777" w:rsidTr="00A9221D">
        <w:tblPrEx>
          <w:tblLook w:val="0000" w:firstRow="0" w:lastRow="0" w:firstColumn="0" w:lastColumn="0" w:noHBand="0" w:noVBand="0"/>
        </w:tblPrEx>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5004C"/>
          </w:tcPr>
          <w:p w14:paraId="0F4459BD" w14:textId="77777777" w:rsidR="00B50EC5" w:rsidRPr="00000395" w:rsidRDefault="00B50EC5" w:rsidP="00C72769">
            <w:pPr>
              <w:tabs>
                <w:tab w:val="right" w:leader="dot" w:pos="4421"/>
              </w:tabs>
              <w:rPr>
                <w:b/>
                <w:bCs/>
                <w:spacing w:val="-2"/>
                <w:sz w:val="18"/>
                <w:szCs w:val="18"/>
              </w:rPr>
            </w:pPr>
            <w:r w:rsidRPr="00000395">
              <w:rPr>
                <w:b/>
                <w:bCs/>
                <w:spacing w:val="-2"/>
                <w:sz w:val="18"/>
                <w:szCs w:val="18"/>
              </w:rPr>
              <w:t>8</w:t>
            </w:r>
          </w:p>
        </w:tc>
        <w:tc>
          <w:tcPr>
            <w:tcW w:w="8788" w:type="dxa"/>
            <w:gridSpan w:val="3"/>
            <w:tcBorders>
              <w:top w:val="single" w:sz="4" w:space="0" w:color="auto"/>
              <w:left w:val="single" w:sz="4" w:space="0" w:color="auto"/>
              <w:bottom w:val="single" w:sz="4" w:space="0" w:color="auto"/>
              <w:right w:val="single" w:sz="4" w:space="0" w:color="auto"/>
            </w:tcBorders>
            <w:shd w:val="clear" w:color="auto" w:fill="E5004C"/>
          </w:tcPr>
          <w:p w14:paraId="6B7B0585" w14:textId="4F56330B" w:rsidR="00B50EC5" w:rsidRPr="00000395" w:rsidRDefault="00B50EC5" w:rsidP="00000395">
            <w:pPr>
              <w:pStyle w:val="Encabezadodelista"/>
              <w:widowControl/>
              <w:tabs>
                <w:tab w:val="clear" w:pos="9360"/>
                <w:tab w:val="right" w:leader="dot" w:pos="4421"/>
              </w:tabs>
              <w:suppressAutoHyphens w:val="0"/>
              <w:spacing w:before="54" w:after="66"/>
              <w:rPr>
                <w:bCs/>
                <w:spacing w:val="-2"/>
                <w:sz w:val="18"/>
                <w:szCs w:val="18"/>
              </w:rPr>
            </w:pPr>
            <w:r w:rsidRPr="00000395">
              <w:rPr>
                <w:b/>
                <w:bCs/>
                <w:spacing w:val="-2"/>
                <w:sz w:val="18"/>
                <w:szCs w:val="18"/>
              </w:rPr>
              <w:t xml:space="preserve">PROCESO DE GESTIÓN DE CONFIGURACIÓN DE SOFTWARE </w:t>
            </w:r>
          </w:p>
        </w:tc>
      </w:tr>
      <w:tr w:rsidR="00B50EC5" w:rsidRPr="00B50EC5" w14:paraId="3F94CDD5" w14:textId="77777777" w:rsidTr="00A9221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5004C"/>
            <w:hideMark/>
          </w:tcPr>
          <w:p w14:paraId="47D903E9" w14:textId="77777777" w:rsidR="00B50EC5" w:rsidRPr="00000395" w:rsidRDefault="00B50EC5" w:rsidP="00C72769">
            <w:pPr>
              <w:tabs>
                <w:tab w:val="right" w:leader="dot" w:pos="4421"/>
              </w:tabs>
              <w:rPr>
                <w:b/>
                <w:bCs/>
                <w:spacing w:val="-2"/>
                <w:sz w:val="18"/>
                <w:szCs w:val="18"/>
              </w:rPr>
            </w:pPr>
            <w:r w:rsidRPr="00000395">
              <w:rPr>
                <w:b/>
                <w:bCs/>
                <w:spacing w:val="-2"/>
                <w:sz w:val="18"/>
                <w:szCs w:val="18"/>
              </w:rPr>
              <w:t>8.1</w:t>
            </w:r>
          </w:p>
        </w:tc>
        <w:tc>
          <w:tcPr>
            <w:tcW w:w="8788" w:type="dxa"/>
            <w:gridSpan w:val="3"/>
            <w:tcBorders>
              <w:top w:val="single" w:sz="4" w:space="0" w:color="auto"/>
              <w:left w:val="single" w:sz="4" w:space="0" w:color="auto"/>
              <w:bottom w:val="single" w:sz="4" w:space="0" w:color="auto"/>
              <w:right w:val="single" w:sz="4" w:space="0" w:color="auto"/>
            </w:tcBorders>
            <w:shd w:val="clear" w:color="auto" w:fill="E5004C"/>
            <w:hideMark/>
          </w:tcPr>
          <w:p w14:paraId="72C9B795" w14:textId="40FBEAF6" w:rsidR="00B50EC5" w:rsidRPr="00000395" w:rsidRDefault="00B50EC5" w:rsidP="00000395">
            <w:pPr>
              <w:pStyle w:val="Encabezadodelista"/>
              <w:widowControl/>
              <w:tabs>
                <w:tab w:val="right" w:leader="dot" w:pos="4421"/>
              </w:tabs>
              <w:suppressAutoHyphens w:val="0"/>
              <w:spacing w:before="54" w:after="66"/>
              <w:rPr>
                <w:b/>
                <w:bCs/>
                <w:spacing w:val="-2"/>
                <w:sz w:val="18"/>
                <w:szCs w:val="18"/>
              </w:rPr>
            </w:pPr>
            <w:r w:rsidRPr="00000395">
              <w:rPr>
                <w:b/>
                <w:bCs/>
                <w:spacing w:val="-2"/>
                <w:sz w:val="18"/>
                <w:szCs w:val="18"/>
              </w:rPr>
              <w:t>Identificación de configuración</w:t>
            </w:r>
            <w:r w:rsidRPr="00000395">
              <w:rPr>
                <w:sz w:val="18"/>
                <w:szCs w:val="18"/>
              </w:rPr>
              <w:t xml:space="preserve"> </w:t>
            </w:r>
          </w:p>
        </w:tc>
      </w:tr>
      <w:tr w:rsidR="00C72769" w:rsidRPr="00000395" w14:paraId="61CBEFEF"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4AA94436" w14:textId="77777777" w:rsidR="00C72769" w:rsidRPr="00000395" w:rsidRDefault="00C72769" w:rsidP="00C72769">
            <w:pPr>
              <w:tabs>
                <w:tab w:val="right" w:leader="dot" w:pos="4421"/>
              </w:tabs>
              <w:rPr>
                <w:b/>
                <w:bCs/>
                <w:spacing w:val="-2"/>
                <w:sz w:val="18"/>
                <w:szCs w:val="18"/>
              </w:rPr>
            </w:pPr>
            <w:r w:rsidRPr="00000395">
              <w:rPr>
                <w:b/>
                <w:bCs/>
                <w:spacing w:val="-2"/>
                <w:sz w:val="18"/>
                <w:szCs w:val="18"/>
              </w:rPr>
              <w:t>8.1.1</w:t>
            </w:r>
          </w:p>
        </w:tc>
        <w:tc>
          <w:tcPr>
            <w:tcW w:w="4252" w:type="dxa"/>
            <w:tcBorders>
              <w:top w:val="single" w:sz="4" w:space="0" w:color="auto"/>
              <w:left w:val="single" w:sz="4" w:space="0" w:color="auto"/>
              <w:bottom w:val="single" w:sz="4" w:space="0" w:color="auto"/>
              <w:right w:val="single" w:sz="4" w:space="0" w:color="auto"/>
            </w:tcBorders>
            <w:hideMark/>
          </w:tcPr>
          <w:p w14:paraId="5AAAB1AB" w14:textId="77777777" w:rsidR="00C72769" w:rsidRPr="00000395" w:rsidRDefault="00C72769" w:rsidP="00C72769">
            <w:pPr>
              <w:suppressAutoHyphens/>
              <w:rPr>
                <w:spacing w:val="-2"/>
                <w:sz w:val="16"/>
                <w:szCs w:val="16"/>
              </w:rPr>
            </w:pPr>
            <w:r w:rsidRPr="00000395">
              <w:rPr>
                <w:spacing w:val="-2"/>
                <w:sz w:val="16"/>
                <w:szCs w:val="16"/>
              </w:rPr>
              <w:t xml:space="preserve">[A, B, C] El </w:t>
            </w:r>
            <w:r w:rsidRPr="00000395">
              <w:rPr>
                <w:smallCaps/>
                <w:spacing w:val="-2"/>
                <w:sz w:val="16"/>
                <w:szCs w:val="16"/>
              </w:rPr>
              <w:t>fabricante</w:t>
            </w:r>
            <w:r w:rsidRPr="00000395">
              <w:rPr>
                <w:spacing w:val="-2"/>
                <w:sz w:val="16"/>
                <w:szCs w:val="16"/>
              </w:rPr>
              <w:t xml:space="preserve"> establece un esquema para que la identificación única de </w:t>
            </w:r>
            <w:r w:rsidRPr="00000395">
              <w:rPr>
                <w:smallCaps/>
                <w:spacing w:val="-2"/>
                <w:sz w:val="16"/>
                <w:szCs w:val="16"/>
              </w:rPr>
              <w:t>los elementos de configuración</w:t>
            </w:r>
            <w:r w:rsidRPr="00000395">
              <w:rPr>
                <w:spacing w:val="-2"/>
                <w:sz w:val="16"/>
                <w:szCs w:val="16"/>
              </w:rPr>
              <w:t xml:space="preserve"> y sus </w:t>
            </w:r>
            <w:r w:rsidRPr="00000395">
              <w:rPr>
                <w:smallCaps/>
                <w:spacing w:val="-2"/>
                <w:sz w:val="16"/>
                <w:szCs w:val="16"/>
              </w:rPr>
              <w:t>versiones</w:t>
            </w:r>
            <w:r w:rsidRPr="00000395">
              <w:rPr>
                <w:spacing w:val="-2"/>
                <w:sz w:val="16"/>
                <w:szCs w:val="16"/>
              </w:rPr>
              <w:t xml:space="preserve"> se controle según el desarrollo y la planificación de configuración especificados en 5.1</w:t>
            </w:r>
          </w:p>
        </w:tc>
        <w:tc>
          <w:tcPr>
            <w:tcW w:w="3540" w:type="dxa"/>
            <w:tcBorders>
              <w:top w:val="single" w:sz="4" w:space="0" w:color="auto"/>
              <w:left w:val="single" w:sz="4" w:space="0" w:color="auto"/>
              <w:bottom w:val="single" w:sz="4" w:space="0" w:color="auto"/>
              <w:right w:val="single" w:sz="4" w:space="0" w:color="auto"/>
            </w:tcBorders>
          </w:tcPr>
          <w:p w14:paraId="616ED618" w14:textId="675D64B2"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r w:rsidRPr="00000395">
              <w:rPr>
                <w:sz w:val="16"/>
                <w:szCs w:val="16"/>
              </w:rPr>
              <w:t>Cumple. Se establece un esquema de identificación única de elementos de configuración y versiones. Evidencia: SDP 16.1–16.4; FT-SW-005_CI-List y HERR-INV-001.</w:t>
            </w:r>
          </w:p>
        </w:tc>
        <w:tc>
          <w:tcPr>
            <w:tcW w:w="996" w:type="dxa"/>
            <w:tcBorders>
              <w:top w:val="single" w:sz="4" w:space="0" w:color="auto"/>
              <w:left w:val="single" w:sz="4" w:space="0" w:color="auto"/>
              <w:bottom w:val="single" w:sz="4" w:space="0" w:color="auto"/>
              <w:right w:val="single" w:sz="4" w:space="0" w:color="auto"/>
            </w:tcBorders>
          </w:tcPr>
          <w:p w14:paraId="741842EA" w14:textId="0FC1BA28" w:rsidR="00C72769" w:rsidRPr="00000395" w:rsidRDefault="00C72769" w:rsidP="00C72769">
            <w:pPr>
              <w:tabs>
                <w:tab w:val="right" w:leader="dot" w:pos="4421"/>
              </w:tabs>
              <w:jc w:val="center"/>
              <w:rPr>
                <w:bCs/>
                <w:spacing w:val="-2"/>
                <w:sz w:val="16"/>
                <w:szCs w:val="16"/>
              </w:rPr>
            </w:pPr>
            <w:r w:rsidRPr="00000395">
              <w:rPr>
                <w:sz w:val="16"/>
                <w:szCs w:val="16"/>
              </w:rPr>
              <w:t>CUMPLE</w:t>
            </w:r>
          </w:p>
        </w:tc>
      </w:tr>
      <w:tr w:rsidR="00C72769" w:rsidRPr="00000395" w14:paraId="38C645AC"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67C09770" w14:textId="77777777" w:rsidR="00C72769" w:rsidRPr="00000395" w:rsidRDefault="00C72769" w:rsidP="00C72769">
            <w:pPr>
              <w:suppressAutoHyphens/>
              <w:rPr>
                <w:b/>
                <w:bCs/>
                <w:spacing w:val="-2"/>
                <w:sz w:val="18"/>
                <w:szCs w:val="18"/>
              </w:rPr>
            </w:pPr>
            <w:r w:rsidRPr="00000395">
              <w:rPr>
                <w:b/>
                <w:bCs/>
                <w:spacing w:val="-2"/>
                <w:sz w:val="18"/>
                <w:szCs w:val="18"/>
              </w:rPr>
              <w:t>8.1.2</w:t>
            </w:r>
          </w:p>
        </w:tc>
        <w:tc>
          <w:tcPr>
            <w:tcW w:w="7792" w:type="dxa"/>
            <w:gridSpan w:val="2"/>
            <w:tcBorders>
              <w:top w:val="single" w:sz="4" w:space="0" w:color="auto"/>
              <w:left w:val="single" w:sz="4" w:space="0" w:color="auto"/>
              <w:bottom w:val="single" w:sz="4" w:space="0" w:color="auto"/>
              <w:right w:val="single" w:sz="4" w:space="0" w:color="auto"/>
            </w:tcBorders>
            <w:hideMark/>
          </w:tcPr>
          <w:p w14:paraId="627E87F1" w14:textId="1B71AC65" w:rsidR="00C72769" w:rsidRPr="00000395" w:rsidRDefault="00C72769" w:rsidP="00C72769">
            <w:pPr>
              <w:suppressAutoHyphens/>
              <w:rPr>
                <w:spacing w:val="-2"/>
                <w:sz w:val="16"/>
                <w:szCs w:val="16"/>
              </w:rPr>
            </w:pPr>
            <w:r w:rsidRPr="00000395">
              <w:rPr>
                <w:spacing w:val="-2"/>
                <w:sz w:val="16"/>
                <w:szCs w:val="16"/>
              </w:rPr>
              <w:t xml:space="preserve">[A, B, C] Para cada </w:t>
            </w:r>
            <w:r w:rsidRPr="00000395">
              <w:rPr>
                <w:smallCaps/>
                <w:spacing w:val="-2"/>
                <w:sz w:val="16"/>
                <w:szCs w:val="16"/>
              </w:rPr>
              <w:t xml:space="preserve">elemento de configuración de </w:t>
            </w:r>
            <w:r w:rsidRPr="00000395">
              <w:rPr>
                <w:spacing w:val="-2"/>
                <w:sz w:val="16"/>
                <w:szCs w:val="16"/>
              </w:rPr>
              <w:t xml:space="preserve">sopa utilizado, incluidas las bibliotecas estándar, el </w:t>
            </w:r>
            <w:r w:rsidRPr="00000395">
              <w:rPr>
                <w:smallCaps/>
                <w:spacing w:val="-2"/>
                <w:sz w:val="16"/>
                <w:szCs w:val="16"/>
              </w:rPr>
              <w:t>fabricante</w:t>
            </w:r>
            <w:r w:rsidRPr="00000395">
              <w:rPr>
                <w:spacing w:val="-2"/>
                <w:sz w:val="16"/>
                <w:szCs w:val="16"/>
              </w:rPr>
              <w:t xml:space="preserve"> documenta:</w:t>
            </w:r>
          </w:p>
        </w:tc>
        <w:tc>
          <w:tcPr>
            <w:tcW w:w="996" w:type="dxa"/>
            <w:tcBorders>
              <w:top w:val="single" w:sz="4" w:space="0" w:color="auto"/>
              <w:left w:val="single" w:sz="4" w:space="0" w:color="auto"/>
              <w:bottom w:val="single" w:sz="4" w:space="0" w:color="auto"/>
              <w:right w:val="single" w:sz="4" w:space="0" w:color="auto"/>
            </w:tcBorders>
          </w:tcPr>
          <w:p w14:paraId="2B3203BD" w14:textId="77777777" w:rsidR="00C72769" w:rsidRPr="00000395" w:rsidRDefault="00C72769" w:rsidP="00C72769">
            <w:pPr>
              <w:tabs>
                <w:tab w:val="right" w:leader="dot" w:pos="4421"/>
              </w:tabs>
              <w:jc w:val="center"/>
              <w:rPr>
                <w:bCs/>
                <w:spacing w:val="-2"/>
                <w:sz w:val="16"/>
                <w:szCs w:val="16"/>
              </w:rPr>
            </w:pPr>
          </w:p>
        </w:tc>
      </w:tr>
      <w:tr w:rsidR="00C72769" w:rsidRPr="00000395" w14:paraId="1B1006CB"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296BB36C" w14:textId="77777777" w:rsidR="00C72769" w:rsidRPr="00000395" w:rsidRDefault="00C72769" w:rsidP="00C72769">
            <w:pPr>
              <w:tabs>
                <w:tab w:val="right" w:leader="dot" w:pos="4421"/>
              </w:tabs>
              <w:rPr>
                <w:b/>
                <w:bCs/>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23CF0B35" w14:textId="77777777" w:rsidR="00C72769" w:rsidRPr="00000395" w:rsidRDefault="00C72769" w:rsidP="00C72769">
            <w:pPr>
              <w:suppressAutoHyphens/>
              <w:rPr>
                <w:spacing w:val="-2"/>
                <w:sz w:val="16"/>
                <w:szCs w:val="16"/>
              </w:rPr>
            </w:pPr>
            <w:r w:rsidRPr="00000395">
              <w:rPr>
                <w:spacing w:val="-2"/>
                <w:sz w:val="16"/>
                <w:szCs w:val="16"/>
              </w:rPr>
              <w:t>a) El título</w:t>
            </w:r>
          </w:p>
        </w:tc>
        <w:tc>
          <w:tcPr>
            <w:tcW w:w="3540" w:type="dxa"/>
            <w:tcBorders>
              <w:top w:val="single" w:sz="4" w:space="0" w:color="auto"/>
              <w:left w:val="single" w:sz="4" w:space="0" w:color="auto"/>
              <w:bottom w:val="single" w:sz="4" w:space="0" w:color="auto"/>
              <w:right w:val="single" w:sz="4" w:space="0" w:color="auto"/>
            </w:tcBorders>
          </w:tcPr>
          <w:p w14:paraId="58EDA2FB" w14:textId="5990C88C"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r w:rsidRPr="00000395">
              <w:rPr>
                <w:rFonts w:cs="Arial"/>
                <w:bCs/>
                <w:spacing w:val="-2"/>
                <w:sz w:val="16"/>
                <w:szCs w:val="16"/>
              </w:rPr>
              <w:t>Cumple. Se identifica el título o nombre del elemento de configuración de terceros. Evidencia: HERR-INV-001 y SBOM por release.</w:t>
            </w:r>
          </w:p>
        </w:tc>
        <w:tc>
          <w:tcPr>
            <w:tcW w:w="996" w:type="dxa"/>
            <w:tcBorders>
              <w:top w:val="single" w:sz="4" w:space="0" w:color="auto"/>
              <w:left w:val="single" w:sz="4" w:space="0" w:color="auto"/>
              <w:bottom w:val="single" w:sz="4" w:space="0" w:color="auto"/>
              <w:right w:val="single" w:sz="4" w:space="0" w:color="auto"/>
            </w:tcBorders>
          </w:tcPr>
          <w:p w14:paraId="2F924FE6" w14:textId="628E192C" w:rsidR="00C72769" w:rsidRPr="00000395" w:rsidRDefault="00C72769" w:rsidP="00C72769">
            <w:pPr>
              <w:tabs>
                <w:tab w:val="right" w:leader="dot" w:pos="4421"/>
              </w:tabs>
              <w:jc w:val="center"/>
              <w:rPr>
                <w:bCs/>
                <w:spacing w:val="-2"/>
                <w:sz w:val="16"/>
                <w:szCs w:val="16"/>
              </w:rPr>
            </w:pPr>
            <w:r w:rsidRPr="00000395">
              <w:rPr>
                <w:sz w:val="16"/>
                <w:szCs w:val="16"/>
              </w:rPr>
              <w:t>CUMPLE</w:t>
            </w:r>
          </w:p>
        </w:tc>
      </w:tr>
      <w:tr w:rsidR="00C72769" w:rsidRPr="00000395" w14:paraId="5CD88F83"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50E16439" w14:textId="77777777" w:rsidR="00C72769" w:rsidRPr="00000395" w:rsidRDefault="00C72769" w:rsidP="00C72769">
            <w:pPr>
              <w:tabs>
                <w:tab w:val="right" w:leader="dot" w:pos="4421"/>
              </w:tabs>
              <w:rPr>
                <w:b/>
                <w:bCs/>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71CECDAC" w14:textId="72EF6E0A" w:rsidR="00C72769" w:rsidRPr="00000395" w:rsidRDefault="00C72769" w:rsidP="00C72769">
            <w:pPr>
              <w:suppressAutoHyphens/>
              <w:rPr>
                <w:spacing w:val="-2"/>
                <w:sz w:val="16"/>
                <w:szCs w:val="16"/>
              </w:rPr>
            </w:pPr>
            <w:r w:rsidRPr="00000395">
              <w:rPr>
                <w:spacing w:val="-2"/>
                <w:sz w:val="16"/>
                <w:szCs w:val="16"/>
              </w:rPr>
              <w:t xml:space="preserve">b) </w:t>
            </w:r>
            <w:r w:rsidR="004B6148">
              <w:rPr>
                <w:spacing w:val="-2"/>
                <w:sz w:val="16"/>
                <w:szCs w:val="16"/>
              </w:rPr>
              <w:t>E</w:t>
            </w:r>
            <w:r w:rsidRPr="00000395">
              <w:rPr>
                <w:spacing w:val="-2"/>
                <w:sz w:val="16"/>
                <w:szCs w:val="16"/>
              </w:rPr>
              <w:t xml:space="preserve">l </w:t>
            </w:r>
            <w:r w:rsidRPr="00000395">
              <w:rPr>
                <w:smallCaps/>
                <w:spacing w:val="-2"/>
                <w:sz w:val="16"/>
                <w:szCs w:val="16"/>
              </w:rPr>
              <w:t>fabricante</w:t>
            </w:r>
          </w:p>
        </w:tc>
        <w:tc>
          <w:tcPr>
            <w:tcW w:w="3540" w:type="dxa"/>
            <w:tcBorders>
              <w:top w:val="single" w:sz="4" w:space="0" w:color="auto"/>
              <w:left w:val="single" w:sz="4" w:space="0" w:color="auto"/>
              <w:bottom w:val="single" w:sz="4" w:space="0" w:color="auto"/>
              <w:right w:val="single" w:sz="4" w:space="0" w:color="auto"/>
            </w:tcBorders>
          </w:tcPr>
          <w:p w14:paraId="25B54010" w14:textId="0191D2C1"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r w:rsidRPr="00000395">
              <w:rPr>
                <w:rFonts w:cs="Arial"/>
                <w:bCs/>
                <w:spacing w:val="-2"/>
                <w:sz w:val="16"/>
                <w:szCs w:val="16"/>
              </w:rPr>
              <w:t>Cumple. Se identifica el fabricante/proveedor cuando aplica. Evidencia: HERR-INV-001 y SBOM por release.</w:t>
            </w:r>
          </w:p>
        </w:tc>
        <w:tc>
          <w:tcPr>
            <w:tcW w:w="996" w:type="dxa"/>
            <w:tcBorders>
              <w:top w:val="single" w:sz="4" w:space="0" w:color="auto"/>
              <w:left w:val="single" w:sz="4" w:space="0" w:color="auto"/>
              <w:bottom w:val="single" w:sz="4" w:space="0" w:color="auto"/>
              <w:right w:val="single" w:sz="4" w:space="0" w:color="auto"/>
            </w:tcBorders>
          </w:tcPr>
          <w:p w14:paraId="356773F7" w14:textId="567E8E7A" w:rsidR="00C72769" w:rsidRPr="00000395" w:rsidRDefault="00C72769" w:rsidP="00C72769">
            <w:pPr>
              <w:tabs>
                <w:tab w:val="right" w:leader="dot" w:pos="4421"/>
              </w:tabs>
              <w:jc w:val="center"/>
              <w:rPr>
                <w:bCs/>
                <w:spacing w:val="-2"/>
                <w:sz w:val="16"/>
                <w:szCs w:val="16"/>
              </w:rPr>
            </w:pPr>
            <w:r w:rsidRPr="00000395">
              <w:rPr>
                <w:sz w:val="16"/>
                <w:szCs w:val="16"/>
              </w:rPr>
              <w:t>CUMPLE</w:t>
            </w:r>
          </w:p>
        </w:tc>
      </w:tr>
      <w:tr w:rsidR="00C72769" w:rsidRPr="00000395" w14:paraId="5FC41775"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7B068B0C" w14:textId="77777777" w:rsidR="00C72769" w:rsidRPr="00000395" w:rsidRDefault="00C72769" w:rsidP="00C72769">
            <w:pPr>
              <w:tabs>
                <w:tab w:val="right" w:leader="dot" w:pos="4421"/>
              </w:tabs>
              <w:rPr>
                <w:b/>
                <w:bCs/>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4511523B" w14:textId="26CCAF1D" w:rsidR="00C72769" w:rsidRPr="00000395" w:rsidRDefault="00C72769" w:rsidP="00C72769">
            <w:pPr>
              <w:suppressAutoHyphens/>
              <w:rPr>
                <w:spacing w:val="-2"/>
                <w:sz w:val="16"/>
                <w:szCs w:val="16"/>
              </w:rPr>
            </w:pPr>
            <w:r w:rsidRPr="00000395">
              <w:rPr>
                <w:spacing w:val="-2"/>
                <w:sz w:val="16"/>
                <w:szCs w:val="16"/>
              </w:rPr>
              <w:t xml:space="preserve">c) </w:t>
            </w:r>
            <w:r w:rsidR="004B6148">
              <w:rPr>
                <w:spacing w:val="-2"/>
                <w:sz w:val="16"/>
                <w:szCs w:val="16"/>
              </w:rPr>
              <w:t>E</w:t>
            </w:r>
            <w:r w:rsidRPr="00000395">
              <w:rPr>
                <w:spacing w:val="-2"/>
                <w:sz w:val="16"/>
                <w:szCs w:val="16"/>
              </w:rPr>
              <w:t>l</w:t>
            </w:r>
            <w:r w:rsidRPr="00000395">
              <w:rPr>
                <w:smallCaps/>
                <w:spacing w:val="-2"/>
                <w:sz w:val="16"/>
                <w:szCs w:val="16"/>
              </w:rPr>
              <w:t xml:space="preserve"> designador</w:t>
            </w:r>
            <w:r w:rsidRPr="00000395">
              <w:rPr>
                <w:spacing w:val="-2"/>
                <w:sz w:val="16"/>
                <w:szCs w:val="16"/>
              </w:rPr>
              <w:t xml:space="preserve"> único de sopa</w:t>
            </w:r>
          </w:p>
        </w:tc>
        <w:tc>
          <w:tcPr>
            <w:tcW w:w="3540" w:type="dxa"/>
            <w:tcBorders>
              <w:top w:val="single" w:sz="4" w:space="0" w:color="auto"/>
              <w:left w:val="single" w:sz="4" w:space="0" w:color="auto"/>
              <w:bottom w:val="single" w:sz="4" w:space="0" w:color="auto"/>
              <w:right w:val="single" w:sz="4" w:space="0" w:color="auto"/>
            </w:tcBorders>
          </w:tcPr>
          <w:p w14:paraId="448C7979" w14:textId="526B734D"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r w:rsidRPr="00000395">
              <w:rPr>
                <w:sz w:val="16"/>
                <w:szCs w:val="16"/>
              </w:rPr>
              <w:t>Cumple. Se mantiene un designador o referencia identificable del elemento de terceros. Evidencia: HERR-INV-001, SBOM y FT-SW-REL-001</w:t>
            </w:r>
            <w:r w:rsidR="005A3537">
              <w:rPr>
                <w:sz w:val="16"/>
                <w:szCs w:val="16"/>
              </w:rPr>
              <w:t>-C12</w:t>
            </w:r>
            <w:r w:rsidRPr="00000395">
              <w:rPr>
                <w:sz w:val="16"/>
                <w:szCs w:val="16"/>
              </w:rPr>
              <w:t>.</w:t>
            </w:r>
          </w:p>
        </w:tc>
        <w:tc>
          <w:tcPr>
            <w:tcW w:w="996" w:type="dxa"/>
            <w:tcBorders>
              <w:top w:val="single" w:sz="4" w:space="0" w:color="auto"/>
              <w:left w:val="single" w:sz="4" w:space="0" w:color="auto"/>
              <w:bottom w:val="single" w:sz="4" w:space="0" w:color="auto"/>
              <w:right w:val="single" w:sz="4" w:space="0" w:color="auto"/>
            </w:tcBorders>
          </w:tcPr>
          <w:p w14:paraId="5C1D0134" w14:textId="72BACD90" w:rsidR="00C72769" w:rsidRPr="00000395" w:rsidRDefault="00C72769" w:rsidP="00C72769">
            <w:pPr>
              <w:tabs>
                <w:tab w:val="right" w:leader="dot" w:pos="4421"/>
              </w:tabs>
              <w:jc w:val="center"/>
              <w:rPr>
                <w:bCs/>
                <w:spacing w:val="-2"/>
                <w:sz w:val="16"/>
                <w:szCs w:val="16"/>
              </w:rPr>
            </w:pPr>
            <w:r w:rsidRPr="00000395">
              <w:rPr>
                <w:sz w:val="16"/>
                <w:szCs w:val="16"/>
              </w:rPr>
              <w:t>CUMPLE</w:t>
            </w:r>
          </w:p>
        </w:tc>
      </w:tr>
      <w:tr w:rsidR="00C72769" w:rsidRPr="00000395" w14:paraId="24C1EA2E"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00C4CF1B" w14:textId="77777777" w:rsidR="00C72769" w:rsidRPr="00000395" w:rsidRDefault="00C72769" w:rsidP="00C72769">
            <w:pPr>
              <w:suppressAutoHyphens/>
              <w:rPr>
                <w:b/>
                <w:bCs/>
                <w:spacing w:val="-2"/>
                <w:sz w:val="18"/>
                <w:szCs w:val="18"/>
              </w:rPr>
            </w:pPr>
            <w:r w:rsidRPr="00000395">
              <w:rPr>
                <w:b/>
                <w:bCs/>
                <w:spacing w:val="-2"/>
                <w:sz w:val="18"/>
                <w:szCs w:val="18"/>
              </w:rPr>
              <w:t>8.1.3</w:t>
            </w:r>
          </w:p>
        </w:tc>
        <w:tc>
          <w:tcPr>
            <w:tcW w:w="4252" w:type="dxa"/>
            <w:tcBorders>
              <w:top w:val="single" w:sz="4" w:space="0" w:color="auto"/>
              <w:left w:val="single" w:sz="4" w:space="0" w:color="auto"/>
              <w:bottom w:val="single" w:sz="4" w:space="0" w:color="auto"/>
              <w:right w:val="single" w:sz="4" w:space="0" w:color="auto"/>
            </w:tcBorders>
            <w:hideMark/>
          </w:tcPr>
          <w:p w14:paraId="1949EBFE" w14:textId="77777777" w:rsidR="00C72769" w:rsidRPr="00000395" w:rsidRDefault="00C72769" w:rsidP="00C72769">
            <w:pPr>
              <w:suppressAutoHyphens/>
              <w:rPr>
                <w:spacing w:val="-2"/>
                <w:sz w:val="16"/>
                <w:szCs w:val="16"/>
              </w:rPr>
            </w:pPr>
            <w:r w:rsidRPr="00000395">
              <w:rPr>
                <w:spacing w:val="-2"/>
                <w:sz w:val="16"/>
                <w:szCs w:val="16"/>
              </w:rPr>
              <w:t xml:space="preserve">[A, B, C] El </w:t>
            </w:r>
            <w:r w:rsidRPr="00000395">
              <w:rPr>
                <w:smallCaps/>
                <w:spacing w:val="-2"/>
                <w:sz w:val="16"/>
                <w:szCs w:val="16"/>
              </w:rPr>
              <w:t>fabricante</w:t>
            </w:r>
            <w:r w:rsidRPr="00000395">
              <w:rPr>
                <w:spacing w:val="-2"/>
                <w:sz w:val="16"/>
                <w:szCs w:val="16"/>
              </w:rPr>
              <w:t xml:space="preserve"> documenta el conjunto de </w:t>
            </w:r>
            <w:r w:rsidRPr="00000395">
              <w:rPr>
                <w:smallCaps/>
                <w:spacing w:val="-2"/>
                <w:sz w:val="16"/>
                <w:szCs w:val="16"/>
              </w:rPr>
              <w:t>elementos de configuración</w:t>
            </w:r>
            <w:r w:rsidRPr="00000395">
              <w:rPr>
                <w:spacing w:val="-2"/>
                <w:sz w:val="16"/>
                <w:szCs w:val="16"/>
              </w:rPr>
              <w:t xml:space="preserve"> y sus </w:t>
            </w:r>
            <w:r w:rsidRPr="00000395">
              <w:rPr>
                <w:smallCaps/>
                <w:spacing w:val="-2"/>
                <w:sz w:val="16"/>
                <w:szCs w:val="16"/>
              </w:rPr>
              <w:t>versiones</w:t>
            </w:r>
            <w:r w:rsidRPr="00000395">
              <w:rPr>
                <w:spacing w:val="-2"/>
                <w:sz w:val="16"/>
                <w:szCs w:val="16"/>
              </w:rPr>
              <w:t xml:space="preserve"> que conforman </w:t>
            </w:r>
            <w:proofErr w:type="gramStart"/>
            <w:r w:rsidRPr="00000395">
              <w:rPr>
                <w:spacing w:val="-2"/>
                <w:sz w:val="16"/>
                <w:szCs w:val="16"/>
              </w:rPr>
              <w:t xml:space="preserve">la </w:t>
            </w:r>
            <w:r w:rsidRPr="00000395">
              <w:rPr>
                <w:smallCaps/>
                <w:spacing w:val="-2"/>
                <w:sz w:val="16"/>
                <w:szCs w:val="16"/>
              </w:rPr>
              <w:t xml:space="preserve"> configuración</w:t>
            </w:r>
            <w:proofErr w:type="gramEnd"/>
            <w:r w:rsidRPr="00000395">
              <w:rPr>
                <w:smallCaps/>
                <w:spacing w:val="-2"/>
                <w:sz w:val="16"/>
                <w:szCs w:val="16"/>
              </w:rPr>
              <w:t xml:space="preserve"> </w:t>
            </w:r>
            <w:r w:rsidRPr="00000395">
              <w:rPr>
                <w:spacing w:val="-2"/>
                <w:sz w:val="16"/>
                <w:szCs w:val="16"/>
              </w:rPr>
              <w:t>del sistema de software</w:t>
            </w:r>
          </w:p>
        </w:tc>
        <w:tc>
          <w:tcPr>
            <w:tcW w:w="3540" w:type="dxa"/>
            <w:tcBorders>
              <w:top w:val="single" w:sz="4" w:space="0" w:color="auto"/>
              <w:left w:val="single" w:sz="4" w:space="0" w:color="auto"/>
              <w:bottom w:val="single" w:sz="4" w:space="0" w:color="auto"/>
              <w:right w:val="single" w:sz="4" w:space="0" w:color="auto"/>
            </w:tcBorders>
          </w:tcPr>
          <w:p w14:paraId="43EF370E" w14:textId="77777777" w:rsidR="00C72769" w:rsidRPr="00000395" w:rsidRDefault="00C72769" w:rsidP="00C72769">
            <w:pPr>
              <w:pStyle w:val="Encabezadodelista"/>
              <w:widowControl/>
              <w:tabs>
                <w:tab w:val="right" w:leader="dot" w:pos="4421"/>
              </w:tabs>
              <w:suppressAutoHyphens w:val="0"/>
              <w:spacing w:before="54" w:after="66"/>
              <w:rPr>
                <w:rFonts w:cs="Arial"/>
                <w:bCs/>
                <w:spacing w:val="-2"/>
                <w:sz w:val="16"/>
                <w:szCs w:val="16"/>
              </w:rPr>
            </w:pPr>
          </w:p>
        </w:tc>
        <w:tc>
          <w:tcPr>
            <w:tcW w:w="996" w:type="dxa"/>
            <w:tcBorders>
              <w:top w:val="single" w:sz="4" w:space="0" w:color="auto"/>
              <w:left w:val="single" w:sz="4" w:space="0" w:color="auto"/>
              <w:bottom w:val="single" w:sz="4" w:space="0" w:color="auto"/>
              <w:right w:val="single" w:sz="4" w:space="0" w:color="auto"/>
            </w:tcBorders>
          </w:tcPr>
          <w:p w14:paraId="4B1FF9E0" w14:textId="77777777" w:rsidR="00C72769" w:rsidRPr="00000395" w:rsidRDefault="00C72769" w:rsidP="00C72769">
            <w:pPr>
              <w:tabs>
                <w:tab w:val="right" w:leader="dot" w:pos="4421"/>
              </w:tabs>
              <w:jc w:val="center"/>
              <w:rPr>
                <w:bCs/>
                <w:spacing w:val="-2"/>
                <w:sz w:val="16"/>
                <w:szCs w:val="16"/>
              </w:rPr>
            </w:pPr>
          </w:p>
        </w:tc>
      </w:tr>
      <w:tr w:rsidR="004B6148" w:rsidRPr="004B6148" w14:paraId="5FC260C0" w14:textId="77777777" w:rsidTr="00A9221D">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5004C"/>
            <w:hideMark/>
          </w:tcPr>
          <w:p w14:paraId="3E41BE74" w14:textId="77777777" w:rsidR="004B6148" w:rsidRPr="00000395" w:rsidRDefault="004B6148" w:rsidP="00C72769">
            <w:pPr>
              <w:tabs>
                <w:tab w:val="right" w:leader="dot" w:pos="4421"/>
              </w:tabs>
              <w:rPr>
                <w:b/>
                <w:bCs/>
                <w:spacing w:val="-2"/>
                <w:sz w:val="18"/>
                <w:szCs w:val="18"/>
              </w:rPr>
            </w:pPr>
            <w:r w:rsidRPr="00000395">
              <w:rPr>
                <w:b/>
                <w:bCs/>
                <w:spacing w:val="-2"/>
                <w:sz w:val="18"/>
                <w:szCs w:val="18"/>
              </w:rPr>
              <w:t>8.2</w:t>
            </w:r>
          </w:p>
        </w:tc>
        <w:tc>
          <w:tcPr>
            <w:tcW w:w="8788" w:type="dxa"/>
            <w:gridSpan w:val="3"/>
            <w:tcBorders>
              <w:top w:val="single" w:sz="4" w:space="0" w:color="auto"/>
              <w:left w:val="single" w:sz="4" w:space="0" w:color="auto"/>
              <w:bottom w:val="single" w:sz="4" w:space="0" w:color="auto"/>
              <w:right w:val="single" w:sz="4" w:space="0" w:color="auto"/>
            </w:tcBorders>
            <w:shd w:val="clear" w:color="auto" w:fill="E5004C"/>
            <w:hideMark/>
          </w:tcPr>
          <w:p w14:paraId="1D1C3FA5" w14:textId="33B4E6A4" w:rsidR="004B6148" w:rsidRPr="00000395" w:rsidRDefault="004B6148" w:rsidP="00000395">
            <w:pPr>
              <w:pStyle w:val="Encabezadodelista"/>
              <w:widowControl/>
              <w:tabs>
                <w:tab w:val="right" w:leader="dot" w:pos="4421"/>
              </w:tabs>
              <w:suppressAutoHyphens w:val="0"/>
              <w:spacing w:before="54" w:after="66"/>
              <w:rPr>
                <w:b/>
                <w:bCs/>
                <w:spacing w:val="-2"/>
                <w:sz w:val="18"/>
                <w:szCs w:val="18"/>
              </w:rPr>
            </w:pPr>
            <w:r w:rsidRPr="00000395">
              <w:rPr>
                <w:b/>
                <w:bCs/>
                <w:spacing w:val="-2"/>
                <w:sz w:val="18"/>
                <w:szCs w:val="18"/>
              </w:rPr>
              <w:t>Control de cambios</w:t>
            </w:r>
            <w:r w:rsidRPr="00000395">
              <w:rPr>
                <w:sz w:val="18"/>
                <w:szCs w:val="18"/>
              </w:rPr>
              <w:t xml:space="preserve"> </w:t>
            </w:r>
          </w:p>
        </w:tc>
      </w:tr>
      <w:tr w:rsidR="00C72769" w:rsidRPr="00000395" w14:paraId="3223B569"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3F068E5A" w14:textId="77777777" w:rsidR="00C72769" w:rsidRPr="00000395" w:rsidRDefault="00C72769" w:rsidP="00C72769">
            <w:pPr>
              <w:suppressAutoHyphens/>
              <w:rPr>
                <w:b/>
                <w:bCs/>
                <w:spacing w:val="-2"/>
                <w:sz w:val="18"/>
                <w:szCs w:val="18"/>
              </w:rPr>
            </w:pPr>
            <w:r w:rsidRPr="00000395">
              <w:rPr>
                <w:b/>
                <w:bCs/>
                <w:spacing w:val="-2"/>
                <w:sz w:val="18"/>
                <w:szCs w:val="18"/>
              </w:rPr>
              <w:t>8.2.1</w:t>
            </w:r>
          </w:p>
        </w:tc>
        <w:tc>
          <w:tcPr>
            <w:tcW w:w="4252" w:type="dxa"/>
            <w:tcBorders>
              <w:top w:val="single" w:sz="4" w:space="0" w:color="auto"/>
              <w:left w:val="single" w:sz="4" w:space="0" w:color="auto"/>
              <w:bottom w:val="single" w:sz="4" w:space="0" w:color="auto"/>
              <w:right w:val="single" w:sz="4" w:space="0" w:color="auto"/>
            </w:tcBorders>
            <w:hideMark/>
          </w:tcPr>
          <w:p w14:paraId="798FDC0C" w14:textId="77777777" w:rsidR="00C72769" w:rsidRPr="00000395" w:rsidRDefault="00C72769" w:rsidP="00C72769">
            <w:pPr>
              <w:suppressAutoHyphens/>
              <w:rPr>
                <w:spacing w:val="-2"/>
                <w:sz w:val="16"/>
                <w:szCs w:val="16"/>
              </w:rPr>
            </w:pPr>
            <w:r w:rsidRPr="00000395">
              <w:rPr>
                <w:spacing w:val="-2"/>
                <w:sz w:val="16"/>
                <w:szCs w:val="16"/>
              </w:rPr>
              <w:t xml:space="preserve">[A, B, C] El </w:t>
            </w:r>
            <w:r w:rsidRPr="00000395">
              <w:rPr>
                <w:smallCaps/>
                <w:spacing w:val="-2"/>
                <w:sz w:val="16"/>
                <w:szCs w:val="16"/>
              </w:rPr>
              <w:t>fabricante</w:t>
            </w:r>
            <w:r w:rsidRPr="00000395">
              <w:rPr>
                <w:spacing w:val="-2"/>
                <w:sz w:val="16"/>
                <w:szCs w:val="16"/>
              </w:rPr>
              <w:t xml:space="preserve"> cambia </w:t>
            </w:r>
            <w:r w:rsidRPr="00000395">
              <w:rPr>
                <w:smallCaps/>
                <w:spacing w:val="-2"/>
                <w:sz w:val="16"/>
                <w:szCs w:val="16"/>
              </w:rPr>
              <w:t>los elementos de configuración</w:t>
            </w:r>
            <w:r w:rsidRPr="00000395">
              <w:rPr>
                <w:spacing w:val="-2"/>
                <w:sz w:val="16"/>
                <w:szCs w:val="16"/>
              </w:rPr>
              <w:t xml:space="preserve"> identificados como controlados según la versión 8.1 solo en respuesta a una solicitud de cambio aprobada </w:t>
            </w:r>
          </w:p>
        </w:tc>
        <w:tc>
          <w:tcPr>
            <w:tcW w:w="3540" w:type="dxa"/>
            <w:tcBorders>
              <w:top w:val="single" w:sz="4" w:space="0" w:color="auto"/>
              <w:left w:val="single" w:sz="4" w:space="0" w:color="auto"/>
              <w:bottom w:val="single" w:sz="4" w:space="0" w:color="auto"/>
              <w:right w:val="single" w:sz="4" w:space="0" w:color="auto"/>
            </w:tcBorders>
          </w:tcPr>
          <w:p w14:paraId="1EF9B1E5" w14:textId="7F33226B"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rFonts w:cs="Arial"/>
                <w:spacing w:val="-2"/>
                <w:sz w:val="16"/>
                <w:szCs w:val="16"/>
              </w:rPr>
              <w:t>Cumple. Los cambios sobre elementos controlados solo se realizan bajo control formal de cambios. Evidencia: SDP 13, 16.5 y 17; FT-SW-004 y FT-SW-REL-003</w:t>
            </w:r>
            <w:r w:rsidR="00505894">
              <w:rPr>
                <w:rFonts w:cs="Arial"/>
                <w:spacing w:val="-2"/>
                <w:sz w:val="16"/>
                <w:szCs w:val="16"/>
              </w:rPr>
              <w:t>-C12</w:t>
            </w:r>
            <w:r w:rsidRPr="00000395">
              <w:rPr>
                <w:rFonts w:cs="Arial"/>
                <w:spacing w:val="-2"/>
                <w:sz w:val="16"/>
                <w:szCs w:val="16"/>
              </w:rPr>
              <w:t>.</w:t>
            </w:r>
          </w:p>
        </w:tc>
        <w:tc>
          <w:tcPr>
            <w:tcW w:w="996" w:type="dxa"/>
            <w:tcBorders>
              <w:top w:val="single" w:sz="4" w:space="0" w:color="auto"/>
              <w:left w:val="single" w:sz="4" w:space="0" w:color="auto"/>
              <w:bottom w:val="single" w:sz="4" w:space="0" w:color="auto"/>
              <w:right w:val="single" w:sz="4" w:space="0" w:color="auto"/>
            </w:tcBorders>
          </w:tcPr>
          <w:p w14:paraId="6C2A69A4" w14:textId="0B6D7D33"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C72769" w:rsidRPr="00000395" w14:paraId="375BB1FB"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1EF3484D" w14:textId="77777777" w:rsidR="00C72769" w:rsidRPr="00000395" w:rsidRDefault="00C72769" w:rsidP="00C72769">
            <w:pPr>
              <w:suppressAutoHyphens/>
              <w:rPr>
                <w:b/>
                <w:bCs/>
                <w:spacing w:val="-2"/>
                <w:sz w:val="18"/>
                <w:szCs w:val="18"/>
              </w:rPr>
            </w:pPr>
            <w:r w:rsidRPr="00000395">
              <w:rPr>
                <w:b/>
                <w:bCs/>
                <w:spacing w:val="-2"/>
                <w:sz w:val="18"/>
                <w:szCs w:val="18"/>
              </w:rPr>
              <w:t>8.2.2</w:t>
            </w:r>
          </w:p>
        </w:tc>
        <w:tc>
          <w:tcPr>
            <w:tcW w:w="4252" w:type="dxa"/>
            <w:tcBorders>
              <w:top w:val="single" w:sz="4" w:space="0" w:color="auto"/>
              <w:left w:val="single" w:sz="4" w:space="0" w:color="auto"/>
              <w:bottom w:val="single" w:sz="4" w:space="0" w:color="auto"/>
              <w:right w:val="single" w:sz="4" w:space="0" w:color="auto"/>
            </w:tcBorders>
            <w:hideMark/>
          </w:tcPr>
          <w:p w14:paraId="76296C90" w14:textId="77777777" w:rsidR="00C72769" w:rsidRPr="00000395" w:rsidRDefault="00C72769" w:rsidP="00C72769">
            <w:pPr>
              <w:suppressAutoHyphens/>
              <w:rPr>
                <w:spacing w:val="-2"/>
                <w:sz w:val="16"/>
                <w:szCs w:val="16"/>
              </w:rPr>
            </w:pPr>
            <w:r w:rsidRPr="00000395">
              <w:rPr>
                <w:spacing w:val="-2"/>
                <w:sz w:val="16"/>
                <w:szCs w:val="16"/>
              </w:rPr>
              <w:t xml:space="preserve">[A, B, C] El </w:t>
            </w:r>
            <w:r w:rsidRPr="00000395">
              <w:rPr>
                <w:smallCaps/>
                <w:spacing w:val="-2"/>
                <w:sz w:val="16"/>
                <w:szCs w:val="16"/>
              </w:rPr>
              <w:t>fabricante</w:t>
            </w:r>
            <w:r w:rsidRPr="00000395">
              <w:rPr>
                <w:spacing w:val="-2"/>
                <w:sz w:val="16"/>
                <w:szCs w:val="16"/>
              </w:rPr>
              <w:t xml:space="preserve"> implementa el cambio según lo especificado en la </w:t>
            </w:r>
            <w:r w:rsidRPr="00000395">
              <w:rPr>
                <w:smallCaps/>
                <w:spacing w:val="-2"/>
                <w:sz w:val="16"/>
                <w:szCs w:val="16"/>
              </w:rPr>
              <w:t>solicitud de cambio</w:t>
            </w:r>
          </w:p>
        </w:tc>
        <w:tc>
          <w:tcPr>
            <w:tcW w:w="3540" w:type="dxa"/>
            <w:tcBorders>
              <w:top w:val="single" w:sz="4" w:space="0" w:color="auto"/>
              <w:left w:val="single" w:sz="4" w:space="0" w:color="auto"/>
              <w:bottom w:val="single" w:sz="4" w:space="0" w:color="auto"/>
              <w:right w:val="single" w:sz="4" w:space="0" w:color="auto"/>
            </w:tcBorders>
          </w:tcPr>
          <w:p w14:paraId="2E36D22A" w14:textId="6C08BA3D"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rFonts w:cs="Arial"/>
                <w:spacing w:val="-2"/>
                <w:sz w:val="16"/>
                <w:szCs w:val="16"/>
              </w:rPr>
              <w:t>Cumple. La implementación del cambio queda sujeta al flujo definido de cambio, verificación y liberación. Evidencia: SDP 13, 16.5 y 17; FT-SW-004.</w:t>
            </w:r>
          </w:p>
        </w:tc>
        <w:tc>
          <w:tcPr>
            <w:tcW w:w="996" w:type="dxa"/>
            <w:tcBorders>
              <w:top w:val="single" w:sz="4" w:space="0" w:color="auto"/>
              <w:left w:val="single" w:sz="4" w:space="0" w:color="auto"/>
              <w:bottom w:val="single" w:sz="4" w:space="0" w:color="auto"/>
              <w:right w:val="single" w:sz="4" w:space="0" w:color="auto"/>
            </w:tcBorders>
          </w:tcPr>
          <w:p w14:paraId="082966DC" w14:textId="4E251F84"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C72769" w:rsidRPr="00000395" w14:paraId="6335A0B2"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53C7BC87" w14:textId="77777777" w:rsidR="00C72769" w:rsidRPr="00000395" w:rsidRDefault="00C72769" w:rsidP="00C72769">
            <w:pPr>
              <w:suppressAutoHyphens/>
              <w:rPr>
                <w:b/>
                <w:bCs/>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309878C9" w14:textId="77777777" w:rsidR="00C72769" w:rsidRPr="00000395" w:rsidRDefault="00C72769" w:rsidP="00C72769">
            <w:pPr>
              <w:suppressAutoHyphens/>
              <w:rPr>
                <w:spacing w:val="-2"/>
                <w:sz w:val="16"/>
                <w:szCs w:val="16"/>
              </w:rPr>
            </w:pPr>
            <w:r w:rsidRPr="00000395">
              <w:rPr>
                <w:spacing w:val="-2"/>
                <w:sz w:val="16"/>
                <w:szCs w:val="16"/>
              </w:rPr>
              <w:t xml:space="preserve">El </w:t>
            </w:r>
            <w:r w:rsidRPr="00000395">
              <w:rPr>
                <w:smallCaps/>
                <w:spacing w:val="-2"/>
                <w:sz w:val="16"/>
                <w:szCs w:val="16"/>
              </w:rPr>
              <w:t>fabricante</w:t>
            </w:r>
            <w:r w:rsidRPr="00000395">
              <w:rPr>
                <w:spacing w:val="-2"/>
                <w:sz w:val="16"/>
                <w:szCs w:val="16"/>
              </w:rPr>
              <w:t xml:space="preserve"> identifica y realiza cualquier </w:t>
            </w:r>
            <w:r w:rsidRPr="00000395">
              <w:rPr>
                <w:smallCaps/>
                <w:spacing w:val="-2"/>
                <w:sz w:val="16"/>
                <w:szCs w:val="16"/>
              </w:rPr>
              <w:t>actividad</w:t>
            </w:r>
            <w:r w:rsidRPr="00000395">
              <w:rPr>
                <w:spacing w:val="-2"/>
                <w:sz w:val="16"/>
                <w:szCs w:val="16"/>
              </w:rPr>
              <w:t xml:space="preserve"> que deba repetirse como resultado del cambio, incluyendo cambios en la clasificación de seguridad del software de </w:t>
            </w:r>
            <w:r w:rsidRPr="00000395">
              <w:rPr>
                <w:smallCaps/>
                <w:spacing w:val="-2"/>
                <w:sz w:val="16"/>
                <w:szCs w:val="16"/>
              </w:rPr>
              <w:t>sistemas</w:t>
            </w:r>
            <w:r w:rsidRPr="00000395">
              <w:rPr>
                <w:spacing w:val="-2"/>
                <w:sz w:val="16"/>
                <w:szCs w:val="16"/>
              </w:rPr>
              <w:t xml:space="preserve"> y </w:t>
            </w:r>
            <w:r w:rsidRPr="00000395">
              <w:rPr>
                <w:smallCaps/>
                <w:spacing w:val="-2"/>
                <w:sz w:val="16"/>
                <w:szCs w:val="16"/>
              </w:rPr>
              <w:t>elementos de software</w:t>
            </w:r>
          </w:p>
        </w:tc>
        <w:tc>
          <w:tcPr>
            <w:tcW w:w="3540" w:type="dxa"/>
            <w:tcBorders>
              <w:top w:val="single" w:sz="4" w:space="0" w:color="auto"/>
              <w:left w:val="single" w:sz="4" w:space="0" w:color="auto"/>
              <w:bottom w:val="single" w:sz="4" w:space="0" w:color="auto"/>
              <w:right w:val="single" w:sz="4" w:space="0" w:color="auto"/>
            </w:tcBorders>
          </w:tcPr>
          <w:p w14:paraId="645E8684" w14:textId="3DFE6695"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sz w:val="16"/>
                <w:szCs w:val="16"/>
              </w:rPr>
              <w:t>Cumple. Como resultado del cambio se identifican y repiten las actividades necesarias, incluida la verificación afectada. Evidencia: SDP 10.7, 13 y 16.5; FT-SW-VER-001</w:t>
            </w:r>
            <w:r w:rsidR="00E249F6">
              <w:rPr>
                <w:sz w:val="16"/>
                <w:szCs w:val="16"/>
              </w:rPr>
              <w:t>-C10</w:t>
            </w:r>
            <w:r w:rsidRPr="00000395">
              <w:rPr>
                <w:sz w:val="16"/>
                <w:szCs w:val="16"/>
              </w:rPr>
              <w:t xml:space="preserve"> y FT-SW-REL-001</w:t>
            </w:r>
            <w:r w:rsidR="005A3537">
              <w:rPr>
                <w:sz w:val="16"/>
                <w:szCs w:val="16"/>
              </w:rPr>
              <w:t>-C12</w:t>
            </w:r>
            <w:r w:rsidRPr="00000395">
              <w:rPr>
                <w:sz w:val="16"/>
                <w:szCs w:val="16"/>
              </w:rPr>
              <w:t>.</w:t>
            </w:r>
          </w:p>
        </w:tc>
        <w:tc>
          <w:tcPr>
            <w:tcW w:w="996" w:type="dxa"/>
            <w:tcBorders>
              <w:top w:val="single" w:sz="4" w:space="0" w:color="auto"/>
              <w:left w:val="single" w:sz="4" w:space="0" w:color="auto"/>
              <w:bottom w:val="single" w:sz="4" w:space="0" w:color="auto"/>
              <w:right w:val="single" w:sz="4" w:space="0" w:color="auto"/>
            </w:tcBorders>
          </w:tcPr>
          <w:p w14:paraId="195B6B72" w14:textId="2A396D53"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C72769" w:rsidRPr="00000395" w14:paraId="77F2BC10"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1B62B3EB" w14:textId="77777777" w:rsidR="00C72769" w:rsidRPr="00000395" w:rsidRDefault="00C72769" w:rsidP="00C72769">
            <w:pPr>
              <w:suppressAutoHyphens/>
              <w:rPr>
                <w:b/>
                <w:bCs/>
                <w:spacing w:val="-2"/>
                <w:sz w:val="18"/>
                <w:szCs w:val="18"/>
              </w:rPr>
            </w:pPr>
            <w:r w:rsidRPr="00000395">
              <w:rPr>
                <w:b/>
                <w:bCs/>
                <w:spacing w:val="-2"/>
                <w:sz w:val="18"/>
                <w:szCs w:val="18"/>
              </w:rPr>
              <w:t>8.2.3</w:t>
            </w:r>
          </w:p>
        </w:tc>
        <w:tc>
          <w:tcPr>
            <w:tcW w:w="4252" w:type="dxa"/>
            <w:tcBorders>
              <w:top w:val="single" w:sz="4" w:space="0" w:color="auto"/>
              <w:left w:val="single" w:sz="4" w:space="0" w:color="auto"/>
              <w:bottom w:val="single" w:sz="4" w:space="0" w:color="auto"/>
              <w:right w:val="single" w:sz="4" w:space="0" w:color="auto"/>
            </w:tcBorders>
            <w:hideMark/>
          </w:tcPr>
          <w:p w14:paraId="349CFD63" w14:textId="77777777" w:rsidR="00C72769" w:rsidRPr="00000395" w:rsidRDefault="00C72769" w:rsidP="00C72769">
            <w:pPr>
              <w:suppressAutoHyphens/>
              <w:rPr>
                <w:spacing w:val="-2"/>
                <w:sz w:val="16"/>
                <w:szCs w:val="16"/>
              </w:rPr>
            </w:pPr>
            <w:r w:rsidRPr="00000395">
              <w:rPr>
                <w:spacing w:val="-2"/>
                <w:sz w:val="16"/>
                <w:szCs w:val="16"/>
              </w:rPr>
              <w:t xml:space="preserve">[A, B, C] El </w:t>
            </w:r>
            <w:r w:rsidRPr="00000395">
              <w:rPr>
                <w:smallCaps/>
                <w:spacing w:val="-2"/>
                <w:sz w:val="16"/>
                <w:szCs w:val="16"/>
              </w:rPr>
              <w:t>fabricante</w:t>
            </w:r>
            <w:r w:rsidRPr="00000395">
              <w:rPr>
                <w:spacing w:val="-2"/>
                <w:sz w:val="16"/>
                <w:szCs w:val="16"/>
              </w:rPr>
              <w:t xml:space="preserve"> verifica el cambio, incluyendo la repetición de cualquier </w:t>
            </w:r>
            <w:r w:rsidRPr="00000395">
              <w:rPr>
                <w:smallCaps/>
                <w:spacing w:val="-2"/>
                <w:sz w:val="16"/>
                <w:szCs w:val="16"/>
              </w:rPr>
              <w:t>verificación</w:t>
            </w:r>
            <w:r w:rsidRPr="00000395">
              <w:rPr>
                <w:spacing w:val="-2"/>
                <w:sz w:val="16"/>
                <w:szCs w:val="16"/>
              </w:rPr>
              <w:t xml:space="preserve"> que haya sido invalidada por el cambio y teniendo en cuenta las 5.7.3 y 9.7</w:t>
            </w:r>
          </w:p>
        </w:tc>
        <w:tc>
          <w:tcPr>
            <w:tcW w:w="3540" w:type="dxa"/>
            <w:tcBorders>
              <w:top w:val="single" w:sz="4" w:space="0" w:color="auto"/>
              <w:left w:val="single" w:sz="4" w:space="0" w:color="auto"/>
              <w:bottom w:val="single" w:sz="4" w:space="0" w:color="auto"/>
              <w:right w:val="single" w:sz="4" w:space="0" w:color="auto"/>
            </w:tcBorders>
          </w:tcPr>
          <w:p w14:paraId="05B18F97" w14:textId="47828CF7"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sz w:val="16"/>
                <w:szCs w:val="16"/>
              </w:rPr>
              <w:t>Cumple. El cambio se verifica y se repite la verificación invalidada cuando corresponde. Evidencia: SDP 10.7, 13 y 16.5; FT-SW-VER-001</w:t>
            </w:r>
            <w:r w:rsidR="00E249F6">
              <w:rPr>
                <w:sz w:val="16"/>
                <w:szCs w:val="16"/>
              </w:rPr>
              <w:t>-C10</w:t>
            </w:r>
            <w:r w:rsidRPr="00000395">
              <w:rPr>
                <w:sz w:val="16"/>
                <w:szCs w:val="16"/>
              </w:rPr>
              <w:t xml:space="preserve"> y FT-SW-REL-001</w:t>
            </w:r>
            <w:r w:rsidR="005A3537">
              <w:rPr>
                <w:sz w:val="16"/>
                <w:szCs w:val="16"/>
              </w:rPr>
              <w:t>-C12</w:t>
            </w:r>
            <w:r w:rsidRPr="00000395">
              <w:rPr>
                <w:sz w:val="16"/>
                <w:szCs w:val="16"/>
              </w:rPr>
              <w:t>.</w:t>
            </w:r>
          </w:p>
        </w:tc>
        <w:tc>
          <w:tcPr>
            <w:tcW w:w="996" w:type="dxa"/>
            <w:tcBorders>
              <w:top w:val="single" w:sz="4" w:space="0" w:color="auto"/>
              <w:left w:val="single" w:sz="4" w:space="0" w:color="auto"/>
              <w:bottom w:val="single" w:sz="4" w:space="0" w:color="auto"/>
              <w:right w:val="single" w:sz="4" w:space="0" w:color="auto"/>
            </w:tcBorders>
          </w:tcPr>
          <w:p w14:paraId="07DE586B" w14:textId="1F7C3F92"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C72769" w:rsidRPr="00000395" w14:paraId="5CA66B41"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36259EAF" w14:textId="77777777" w:rsidR="00C72769" w:rsidRPr="00000395" w:rsidRDefault="00C72769" w:rsidP="00C72769">
            <w:pPr>
              <w:suppressAutoHyphens/>
              <w:rPr>
                <w:b/>
                <w:spacing w:val="-2"/>
                <w:sz w:val="18"/>
                <w:szCs w:val="18"/>
              </w:rPr>
            </w:pPr>
            <w:r w:rsidRPr="00000395">
              <w:rPr>
                <w:b/>
                <w:spacing w:val="-2"/>
                <w:sz w:val="18"/>
                <w:szCs w:val="18"/>
              </w:rPr>
              <w:t>8.2.4</w:t>
            </w:r>
          </w:p>
        </w:tc>
        <w:tc>
          <w:tcPr>
            <w:tcW w:w="7792" w:type="dxa"/>
            <w:gridSpan w:val="2"/>
            <w:tcBorders>
              <w:top w:val="single" w:sz="4" w:space="0" w:color="auto"/>
              <w:left w:val="single" w:sz="4" w:space="0" w:color="auto"/>
              <w:bottom w:val="single" w:sz="4" w:space="0" w:color="auto"/>
              <w:right w:val="single" w:sz="4" w:space="0" w:color="auto"/>
            </w:tcBorders>
            <w:hideMark/>
          </w:tcPr>
          <w:p w14:paraId="5C457691" w14:textId="77777777" w:rsidR="00C72769" w:rsidRPr="00000395" w:rsidRDefault="00C72769" w:rsidP="00C72769">
            <w:pPr>
              <w:suppressAutoHyphens/>
              <w:rPr>
                <w:spacing w:val="-2"/>
                <w:sz w:val="16"/>
                <w:szCs w:val="16"/>
              </w:rPr>
            </w:pPr>
            <w:r w:rsidRPr="00000395">
              <w:rPr>
                <w:spacing w:val="-2"/>
                <w:sz w:val="16"/>
                <w:szCs w:val="16"/>
              </w:rPr>
              <w:t xml:space="preserve">[A, B, C] El </w:t>
            </w:r>
            <w:r w:rsidRPr="00000395">
              <w:rPr>
                <w:smallCaps/>
                <w:spacing w:val="-2"/>
                <w:sz w:val="16"/>
                <w:szCs w:val="16"/>
              </w:rPr>
              <w:t>fabricante</w:t>
            </w:r>
            <w:r w:rsidRPr="00000395">
              <w:rPr>
                <w:spacing w:val="-2"/>
                <w:sz w:val="16"/>
                <w:szCs w:val="16"/>
              </w:rPr>
              <w:t xml:space="preserve"> mantiene registros de las relaciones y dependencias entre:</w:t>
            </w:r>
          </w:p>
        </w:tc>
        <w:tc>
          <w:tcPr>
            <w:tcW w:w="996" w:type="dxa"/>
            <w:tcBorders>
              <w:top w:val="single" w:sz="4" w:space="0" w:color="auto"/>
              <w:left w:val="single" w:sz="4" w:space="0" w:color="auto"/>
              <w:bottom w:val="single" w:sz="4" w:space="0" w:color="auto"/>
              <w:right w:val="single" w:sz="4" w:space="0" w:color="auto"/>
            </w:tcBorders>
          </w:tcPr>
          <w:p w14:paraId="6FE26E17" w14:textId="77777777" w:rsidR="00C72769" w:rsidRPr="00000395" w:rsidRDefault="00C72769" w:rsidP="00C72769">
            <w:pPr>
              <w:tabs>
                <w:tab w:val="right" w:leader="dot" w:pos="4421"/>
              </w:tabs>
              <w:jc w:val="center"/>
              <w:rPr>
                <w:spacing w:val="-2"/>
                <w:sz w:val="16"/>
                <w:szCs w:val="16"/>
              </w:rPr>
            </w:pPr>
          </w:p>
        </w:tc>
      </w:tr>
      <w:tr w:rsidR="00C72769" w:rsidRPr="00000395" w14:paraId="49F4D953"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776D830A" w14:textId="77777777" w:rsidR="00C72769" w:rsidRPr="00000395" w:rsidRDefault="00C72769" w:rsidP="00C72769">
            <w:pPr>
              <w:tabs>
                <w:tab w:val="right" w:leader="dot" w:pos="4421"/>
              </w:tabs>
              <w:rPr>
                <w:b/>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3F48FC16" w14:textId="77777777" w:rsidR="00C72769" w:rsidRPr="00000395" w:rsidRDefault="00C72769" w:rsidP="00C72769">
            <w:pPr>
              <w:suppressAutoHyphens/>
              <w:rPr>
                <w:spacing w:val="-2"/>
                <w:sz w:val="16"/>
                <w:szCs w:val="16"/>
              </w:rPr>
            </w:pPr>
            <w:r w:rsidRPr="00000395">
              <w:rPr>
                <w:spacing w:val="-2"/>
                <w:sz w:val="16"/>
                <w:szCs w:val="16"/>
              </w:rPr>
              <w:t xml:space="preserve">a) </w:t>
            </w:r>
            <w:r w:rsidRPr="00000395">
              <w:rPr>
                <w:smallCaps/>
                <w:spacing w:val="-2"/>
                <w:sz w:val="16"/>
                <w:szCs w:val="16"/>
              </w:rPr>
              <w:t>solicitud de cambio</w:t>
            </w:r>
          </w:p>
        </w:tc>
        <w:tc>
          <w:tcPr>
            <w:tcW w:w="3540" w:type="dxa"/>
            <w:tcBorders>
              <w:top w:val="single" w:sz="4" w:space="0" w:color="auto"/>
              <w:left w:val="single" w:sz="4" w:space="0" w:color="auto"/>
              <w:bottom w:val="single" w:sz="4" w:space="0" w:color="auto"/>
              <w:right w:val="single" w:sz="4" w:space="0" w:color="auto"/>
            </w:tcBorders>
          </w:tcPr>
          <w:p w14:paraId="6DFBAFBB" w14:textId="2F03D969"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sz w:val="16"/>
                <w:szCs w:val="16"/>
              </w:rPr>
              <w:t>Cumple. La solicitud o necesidad de cambio queda identificada dentro del flujo de control. Evidencia: SDP 16.5 y 17; FT-SW-REL-003</w:t>
            </w:r>
            <w:r w:rsidR="00987803">
              <w:rPr>
                <w:sz w:val="16"/>
                <w:szCs w:val="16"/>
              </w:rPr>
              <w:t>-C12</w:t>
            </w:r>
            <w:r w:rsidRPr="00000395">
              <w:rPr>
                <w:sz w:val="16"/>
                <w:szCs w:val="16"/>
              </w:rPr>
              <w:t xml:space="preserve"> y FT-SW-004. y FT-SW-CR-001-C13</w:t>
            </w:r>
          </w:p>
        </w:tc>
        <w:tc>
          <w:tcPr>
            <w:tcW w:w="996" w:type="dxa"/>
            <w:tcBorders>
              <w:top w:val="single" w:sz="4" w:space="0" w:color="auto"/>
              <w:left w:val="single" w:sz="4" w:space="0" w:color="auto"/>
              <w:bottom w:val="single" w:sz="4" w:space="0" w:color="auto"/>
              <w:right w:val="single" w:sz="4" w:space="0" w:color="auto"/>
            </w:tcBorders>
          </w:tcPr>
          <w:p w14:paraId="6B918DAB" w14:textId="0D7A414C"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C72769" w:rsidRPr="00000395" w14:paraId="74AFD215"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514216E6" w14:textId="77777777" w:rsidR="00C72769" w:rsidRPr="00000395" w:rsidRDefault="00C72769" w:rsidP="00C72769">
            <w:pPr>
              <w:tabs>
                <w:tab w:val="right" w:leader="dot" w:pos="4421"/>
              </w:tabs>
              <w:rPr>
                <w:b/>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6F7555E9" w14:textId="77777777" w:rsidR="00C72769" w:rsidRPr="00000395" w:rsidRDefault="00C72769" w:rsidP="00C72769">
            <w:pPr>
              <w:suppressAutoHyphens/>
              <w:rPr>
                <w:spacing w:val="-2"/>
                <w:sz w:val="16"/>
                <w:szCs w:val="16"/>
              </w:rPr>
            </w:pPr>
            <w:r w:rsidRPr="00000395">
              <w:rPr>
                <w:spacing w:val="-2"/>
                <w:sz w:val="16"/>
                <w:szCs w:val="16"/>
              </w:rPr>
              <w:t xml:space="preserve">b) </w:t>
            </w:r>
            <w:r w:rsidRPr="00000395">
              <w:rPr>
                <w:smallCaps/>
                <w:spacing w:val="-2"/>
                <w:sz w:val="16"/>
                <w:szCs w:val="16"/>
              </w:rPr>
              <w:t>informe de problemas relevantes</w:t>
            </w:r>
          </w:p>
        </w:tc>
        <w:tc>
          <w:tcPr>
            <w:tcW w:w="3540" w:type="dxa"/>
            <w:tcBorders>
              <w:top w:val="single" w:sz="4" w:space="0" w:color="auto"/>
              <w:left w:val="single" w:sz="4" w:space="0" w:color="auto"/>
              <w:bottom w:val="single" w:sz="4" w:space="0" w:color="auto"/>
              <w:right w:val="single" w:sz="4" w:space="0" w:color="auto"/>
            </w:tcBorders>
          </w:tcPr>
          <w:p w14:paraId="036DBC1E" w14:textId="7666B273"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rFonts w:cs="Arial"/>
                <w:spacing w:val="-2"/>
                <w:sz w:val="16"/>
                <w:szCs w:val="16"/>
              </w:rPr>
              <w:t>Cumple. Los problemas relevantes se relacionan con el tratamiento del cambio. Evidencia: SDP 17; FT-SW-REL-003</w:t>
            </w:r>
            <w:r w:rsidR="00505894">
              <w:rPr>
                <w:rFonts w:cs="Arial"/>
                <w:spacing w:val="-2"/>
                <w:sz w:val="16"/>
                <w:szCs w:val="16"/>
              </w:rPr>
              <w:t>-C12</w:t>
            </w:r>
            <w:r w:rsidRPr="00000395">
              <w:rPr>
                <w:rFonts w:cs="Arial"/>
                <w:spacing w:val="-2"/>
                <w:sz w:val="16"/>
                <w:szCs w:val="16"/>
              </w:rPr>
              <w:t>.</w:t>
            </w:r>
          </w:p>
        </w:tc>
        <w:tc>
          <w:tcPr>
            <w:tcW w:w="996" w:type="dxa"/>
            <w:tcBorders>
              <w:top w:val="single" w:sz="4" w:space="0" w:color="auto"/>
              <w:left w:val="single" w:sz="4" w:space="0" w:color="auto"/>
              <w:bottom w:val="single" w:sz="4" w:space="0" w:color="auto"/>
              <w:right w:val="single" w:sz="4" w:space="0" w:color="auto"/>
            </w:tcBorders>
          </w:tcPr>
          <w:p w14:paraId="23D670BD" w14:textId="2627AE3E"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C72769" w:rsidRPr="00000395" w14:paraId="1CE4D388"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181B5E27" w14:textId="77777777" w:rsidR="00C72769" w:rsidRPr="00000395" w:rsidRDefault="00C72769" w:rsidP="00C72769">
            <w:pPr>
              <w:tabs>
                <w:tab w:val="right" w:leader="dot" w:pos="4421"/>
              </w:tabs>
              <w:rPr>
                <w:b/>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6CF7AEA5" w14:textId="3E00FD24" w:rsidR="00C72769" w:rsidRPr="00000395" w:rsidRDefault="00C72769" w:rsidP="00C72769">
            <w:pPr>
              <w:suppressAutoHyphens/>
              <w:rPr>
                <w:spacing w:val="-2"/>
                <w:sz w:val="16"/>
                <w:szCs w:val="16"/>
              </w:rPr>
            </w:pPr>
            <w:r w:rsidRPr="00000395">
              <w:rPr>
                <w:spacing w:val="-2"/>
                <w:sz w:val="16"/>
                <w:szCs w:val="16"/>
              </w:rPr>
              <w:t xml:space="preserve">c) </w:t>
            </w:r>
            <w:r w:rsidR="00E52B92">
              <w:rPr>
                <w:spacing w:val="-2"/>
                <w:sz w:val="16"/>
                <w:szCs w:val="16"/>
              </w:rPr>
              <w:t>A</w:t>
            </w:r>
            <w:r w:rsidRPr="00000395">
              <w:rPr>
                <w:spacing w:val="-2"/>
                <w:sz w:val="16"/>
                <w:szCs w:val="16"/>
              </w:rPr>
              <w:t xml:space="preserve">probación de la </w:t>
            </w:r>
            <w:r w:rsidRPr="00000395">
              <w:rPr>
                <w:smallCaps/>
                <w:spacing w:val="-2"/>
                <w:sz w:val="16"/>
                <w:szCs w:val="16"/>
              </w:rPr>
              <w:t>solicitud de cambio</w:t>
            </w:r>
          </w:p>
        </w:tc>
        <w:tc>
          <w:tcPr>
            <w:tcW w:w="3540" w:type="dxa"/>
            <w:tcBorders>
              <w:top w:val="single" w:sz="4" w:space="0" w:color="auto"/>
              <w:left w:val="single" w:sz="4" w:space="0" w:color="auto"/>
              <w:bottom w:val="single" w:sz="4" w:space="0" w:color="auto"/>
              <w:right w:val="single" w:sz="4" w:space="0" w:color="auto"/>
            </w:tcBorders>
          </w:tcPr>
          <w:p w14:paraId="74F3DDC9" w14:textId="0EB49D88"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rFonts w:cs="Arial"/>
                <w:spacing w:val="-2"/>
                <w:sz w:val="16"/>
                <w:szCs w:val="16"/>
              </w:rPr>
              <w:t>Cumple. La aprobación del cambio queda registrada en el flujo documental aplicable. Evidencia: FT-SW-004 y FT-SW-REL-004</w:t>
            </w:r>
            <w:r w:rsidR="00541035">
              <w:rPr>
                <w:rFonts w:cs="Arial"/>
                <w:spacing w:val="-2"/>
                <w:sz w:val="16"/>
                <w:szCs w:val="16"/>
              </w:rPr>
              <w:t>-C12</w:t>
            </w:r>
            <w:r w:rsidRPr="00000395">
              <w:rPr>
                <w:rFonts w:cs="Arial"/>
                <w:spacing w:val="-2"/>
                <w:sz w:val="16"/>
                <w:szCs w:val="16"/>
              </w:rPr>
              <w:t>, cuando corresponda a release.</w:t>
            </w:r>
          </w:p>
        </w:tc>
        <w:tc>
          <w:tcPr>
            <w:tcW w:w="996" w:type="dxa"/>
            <w:tcBorders>
              <w:top w:val="single" w:sz="4" w:space="0" w:color="auto"/>
              <w:left w:val="single" w:sz="4" w:space="0" w:color="auto"/>
              <w:bottom w:val="single" w:sz="4" w:space="0" w:color="auto"/>
              <w:right w:val="single" w:sz="4" w:space="0" w:color="auto"/>
            </w:tcBorders>
          </w:tcPr>
          <w:p w14:paraId="4A904CF3" w14:textId="5B544BC0"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C72769" w:rsidRPr="00000395" w14:paraId="211D9080"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1193C64D" w14:textId="77777777" w:rsidR="00C72769" w:rsidRPr="00000395" w:rsidRDefault="00C72769" w:rsidP="00C72769">
            <w:pPr>
              <w:suppressAutoHyphens/>
              <w:rPr>
                <w:b/>
                <w:spacing w:val="-2"/>
                <w:sz w:val="18"/>
                <w:szCs w:val="18"/>
              </w:rPr>
            </w:pPr>
            <w:r w:rsidRPr="00000395">
              <w:rPr>
                <w:b/>
                <w:spacing w:val="-2"/>
                <w:sz w:val="18"/>
                <w:szCs w:val="18"/>
              </w:rPr>
              <w:t>8.3</w:t>
            </w:r>
          </w:p>
        </w:tc>
        <w:tc>
          <w:tcPr>
            <w:tcW w:w="4252" w:type="dxa"/>
            <w:tcBorders>
              <w:top w:val="single" w:sz="4" w:space="0" w:color="auto"/>
              <w:left w:val="single" w:sz="4" w:space="0" w:color="auto"/>
              <w:bottom w:val="single" w:sz="4" w:space="0" w:color="auto"/>
              <w:right w:val="single" w:sz="4" w:space="0" w:color="auto"/>
            </w:tcBorders>
            <w:hideMark/>
          </w:tcPr>
          <w:p w14:paraId="6D2B2CCB" w14:textId="46FC2691" w:rsidR="00C72769" w:rsidRPr="00000395" w:rsidRDefault="00C72769" w:rsidP="00C72769">
            <w:pPr>
              <w:suppressAutoHyphens/>
              <w:rPr>
                <w:spacing w:val="-2"/>
                <w:sz w:val="16"/>
                <w:szCs w:val="16"/>
              </w:rPr>
            </w:pPr>
            <w:r w:rsidRPr="00000395">
              <w:rPr>
                <w:spacing w:val="-2"/>
                <w:sz w:val="16"/>
                <w:szCs w:val="16"/>
              </w:rPr>
              <w:t xml:space="preserve">[A, B, C] El </w:t>
            </w:r>
            <w:r w:rsidRPr="00000395">
              <w:rPr>
                <w:smallCaps/>
                <w:spacing w:val="-2"/>
                <w:sz w:val="16"/>
                <w:szCs w:val="16"/>
              </w:rPr>
              <w:t>fabricante</w:t>
            </w:r>
            <w:r w:rsidRPr="00000395">
              <w:rPr>
                <w:spacing w:val="-2"/>
                <w:sz w:val="16"/>
                <w:szCs w:val="16"/>
              </w:rPr>
              <w:t xml:space="preserve"> conserva registros recuperables del historial de </w:t>
            </w:r>
            <w:r w:rsidRPr="00000395">
              <w:rPr>
                <w:smallCaps/>
                <w:spacing w:val="-2"/>
                <w:sz w:val="16"/>
                <w:szCs w:val="16"/>
              </w:rPr>
              <w:t>elementos de configuración</w:t>
            </w:r>
            <w:r w:rsidRPr="00000395">
              <w:rPr>
                <w:spacing w:val="-2"/>
                <w:sz w:val="16"/>
                <w:szCs w:val="16"/>
              </w:rPr>
              <w:t xml:space="preserve"> controlados, incluida</w:t>
            </w:r>
            <w:r w:rsidRPr="00000395" w:rsidDel="0037539D">
              <w:rPr>
                <w:smallCaps/>
                <w:spacing w:val="-2"/>
                <w:sz w:val="16"/>
                <w:szCs w:val="16"/>
              </w:rPr>
              <w:t xml:space="preserve"> </w:t>
            </w:r>
            <w:r w:rsidRPr="00000395">
              <w:rPr>
                <w:smallCaps/>
                <w:spacing w:val="-2"/>
                <w:sz w:val="16"/>
                <w:szCs w:val="16"/>
              </w:rPr>
              <w:t>la configuración</w:t>
            </w:r>
            <w:r w:rsidRPr="00000395">
              <w:rPr>
                <w:spacing w:val="-2"/>
                <w:sz w:val="16"/>
                <w:szCs w:val="16"/>
              </w:rPr>
              <w:t xml:space="preserve"> del sistema</w:t>
            </w:r>
          </w:p>
        </w:tc>
        <w:tc>
          <w:tcPr>
            <w:tcW w:w="3540" w:type="dxa"/>
            <w:tcBorders>
              <w:top w:val="single" w:sz="4" w:space="0" w:color="auto"/>
              <w:left w:val="single" w:sz="4" w:space="0" w:color="auto"/>
              <w:bottom w:val="single" w:sz="4" w:space="0" w:color="auto"/>
              <w:right w:val="single" w:sz="4" w:space="0" w:color="auto"/>
            </w:tcBorders>
          </w:tcPr>
          <w:p w14:paraId="2C626A1F" w14:textId="5CD8D3FF"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rFonts w:cs="Arial"/>
                <w:spacing w:val="-2"/>
                <w:sz w:val="16"/>
                <w:szCs w:val="16"/>
              </w:rPr>
              <w:t>Cumple. Se conservan registros recuperables del historial de configuración del sistema. Evidencia: SDP 12.5, 16 y 18; FT-SW-005_CI-List, FT-SW-REL-001</w:t>
            </w:r>
            <w:r w:rsidR="005A3537">
              <w:rPr>
                <w:rFonts w:cs="Arial"/>
                <w:spacing w:val="-2"/>
                <w:sz w:val="16"/>
                <w:szCs w:val="16"/>
              </w:rPr>
              <w:t>-C12</w:t>
            </w:r>
            <w:r w:rsidRPr="00000395">
              <w:rPr>
                <w:rFonts w:cs="Arial"/>
                <w:spacing w:val="-2"/>
                <w:sz w:val="16"/>
                <w:szCs w:val="16"/>
              </w:rPr>
              <w:t xml:space="preserve"> y documentos de pipeline.</w:t>
            </w:r>
          </w:p>
        </w:tc>
        <w:tc>
          <w:tcPr>
            <w:tcW w:w="996" w:type="dxa"/>
            <w:tcBorders>
              <w:top w:val="single" w:sz="4" w:space="0" w:color="auto"/>
              <w:left w:val="single" w:sz="4" w:space="0" w:color="auto"/>
              <w:bottom w:val="single" w:sz="4" w:space="0" w:color="auto"/>
              <w:right w:val="single" w:sz="4" w:space="0" w:color="auto"/>
            </w:tcBorders>
          </w:tcPr>
          <w:p w14:paraId="568E0333" w14:textId="040520BC"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4B6148" w:rsidRPr="004B6148" w14:paraId="0C7D6389" w14:textId="77777777" w:rsidTr="00A9221D">
        <w:tblPrEx>
          <w:tblLook w:val="0000" w:firstRow="0" w:lastRow="0" w:firstColumn="0" w:lastColumn="0" w:noHBand="0" w:noVBand="0"/>
        </w:tblPrEx>
        <w:trPr>
          <w:cantSplit/>
          <w:jc w:val="center"/>
        </w:trPr>
        <w:tc>
          <w:tcPr>
            <w:tcW w:w="846" w:type="dxa"/>
            <w:tcBorders>
              <w:top w:val="single" w:sz="4" w:space="0" w:color="auto"/>
              <w:left w:val="single" w:sz="4" w:space="0" w:color="auto"/>
              <w:bottom w:val="single" w:sz="4" w:space="0" w:color="auto"/>
              <w:right w:val="single" w:sz="4" w:space="0" w:color="auto"/>
            </w:tcBorders>
            <w:shd w:val="clear" w:color="auto" w:fill="E5004C"/>
          </w:tcPr>
          <w:p w14:paraId="063D313B" w14:textId="77777777" w:rsidR="004B6148" w:rsidRPr="00000395" w:rsidRDefault="004B6148" w:rsidP="00C72769">
            <w:pPr>
              <w:tabs>
                <w:tab w:val="right" w:leader="dot" w:pos="4421"/>
              </w:tabs>
              <w:rPr>
                <w:b/>
                <w:bCs/>
                <w:spacing w:val="-2"/>
                <w:sz w:val="18"/>
                <w:szCs w:val="18"/>
              </w:rPr>
            </w:pPr>
            <w:r w:rsidRPr="00000395">
              <w:rPr>
                <w:b/>
                <w:bCs/>
                <w:spacing w:val="-2"/>
                <w:sz w:val="18"/>
                <w:szCs w:val="18"/>
              </w:rPr>
              <w:t>9</w:t>
            </w:r>
          </w:p>
        </w:tc>
        <w:tc>
          <w:tcPr>
            <w:tcW w:w="8788" w:type="dxa"/>
            <w:gridSpan w:val="3"/>
            <w:tcBorders>
              <w:top w:val="single" w:sz="4" w:space="0" w:color="auto"/>
              <w:left w:val="single" w:sz="4" w:space="0" w:color="auto"/>
              <w:bottom w:val="single" w:sz="4" w:space="0" w:color="auto"/>
              <w:right w:val="single" w:sz="4" w:space="0" w:color="auto"/>
            </w:tcBorders>
            <w:shd w:val="clear" w:color="auto" w:fill="E5004C"/>
          </w:tcPr>
          <w:p w14:paraId="468C3942" w14:textId="0BD14DEA" w:rsidR="004B6148" w:rsidRPr="00000395" w:rsidRDefault="004B6148" w:rsidP="00000395">
            <w:pPr>
              <w:pStyle w:val="Encabezadodelista"/>
              <w:widowControl/>
              <w:tabs>
                <w:tab w:val="clear" w:pos="9360"/>
                <w:tab w:val="right" w:leader="dot" w:pos="4421"/>
              </w:tabs>
              <w:suppressAutoHyphens w:val="0"/>
              <w:spacing w:before="54" w:after="66"/>
              <w:rPr>
                <w:bCs/>
                <w:spacing w:val="-2"/>
                <w:sz w:val="18"/>
                <w:szCs w:val="18"/>
              </w:rPr>
            </w:pPr>
            <w:r w:rsidRPr="00000395">
              <w:rPr>
                <w:b/>
                <w:bCs/>
                <w:spacing w:val="-2"/>
                <w:sz w:val="18"/>
                <w:szCs w:val="18"/>
              </w:rPr>
              <w:t>PROCESO DE RESOLUCIÓN DE PROBLEMAS DE SOFTWARE</w:t>
            </w:r>
          </w:p>
        </w:tc>
      </w:tr>
      <w:tr w:rsidR="00C72769" w:rsidRPr="00000395" w14:paraId="77616B93"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416027FB" w14:textId="77777777" w:rsidR="00C72769" w:rsidRPr="00000395" w:rsidRDefault="00C72769" w:rsidP="00C72769">
            <w:pPr>
              <w:suppressAutoHyphens/>
              <w:rPr>
                <w:b/>
                <w:spacing w:val="-2"/>
                <w:sz w:val="18"/>
                <w:szCs w:val="18"/>
              </w:rPr>
            </w:pPr>
            <w:r w:rsidRPr="00000395">
              <w:rPr>
                <w:b/>
                <w:spacing w:val="-2"/>
                <w:sz w:val="18"/>
                <w:szCs w:val="18"/>
              </w:rPr>
              <w:t>9.1</w:t>
            </w:r>
          </w:p>
        </w:tc>
        <w:tc>
          <w:tcPr>
            <w:tcW w:w="4252" w:type="dxa"/>
            <w:tcBorders>
              <w:top w:val="single" w:sz="4" w:space="0" w:color="auto"/>
              <w:left w:val="single" w:sz="4" w:space="0" w:color="auto"/>
              <w:bottom w:val="single" w:sz="4" w:space="0" w:color="auto"/>
              <w:right w:val="single" w:sz="4" w:space="0" w:color="auto"/>
            </w:tcBorders>
            <w:hideMark/>
          </w:tcPr>
          <w:p w14:paraId="20EA9E47" w14:textId="77777777" w:rsidR="00C72769" w:rsidRPr="00000395" w:rsidRDefault="00C72769" w:rsidP="00C72769">
            <w:pPr>
              <w:suppressAutoHyphens/>
              <w:rPr>
                <w:spacing w:val="-2"/>
                <w:sz w:val="16"/>
                <w:szCs w:val="16"/>
              </w:rPr>
            </w:pPr>
            <w:r w:rsidRPr="00000395">
              <w:rPr>
                <w:spacing w:val="-2"/>
                <w:sz w:val="16"/>
                <w:szCs w:val="16"/>
              </w:rPr>
              <w:t xml:space="preserve">[A, B, C] El </w:t>
            </w:r>
            <w:r w:rsidRPr="00000395">
              <w:rPr>
                <w:smallCaps/>
                <w:spacing w:val="-2"/>
                <w:sz w:val="16"/>
                <w:szCs w:val="16"/>
              </w:rPr>
              <w:t>fabricante</w:t>
            </w:r>
            <w:r w:rsidRPr="00000395">
              <w:rPr>
                <w:spacing w:val="-2"/>
                <w:sz w:val="16"/>
                <w:szCs w:val="16"/>
              </w:rPr>
              <w:t xml:space="preserve"> prepara un </w:t>
            </w:r>
            <w:r w:rsidRPr="00000395">
              <w:rPr>
                <w:smallCaps/>
                <w:spacing w:val="-2"/>
                <w:sz w:val="16"/>
                <w:szCs w:val="16"/>
              </w:rPr>
              <w:t>informe de problemas</w:t>
            </w:r>
            <w:r w:rsidRPr="00000395">
              <w:rPr>
                <w:spacing w:val="-2"/>
                <w:sz w:val="16"/>
                <w:szCs w:val="16"/>
              </w:rPr>
              <w:t xml:space="preserve"> para cada problema detectado en el </w:t>
            </w:r>
            <w:r w:rsidRPr="00000395">
              <w:rPr>
                <w:smallCaps/>
                <w:spacing w:val="-2"/>
                <w:sz w:val="16"/>
                <w:szCs w:val="16"/>
              </w:rPr>
              <w:t>software del dispositivo médico</w:t>
            </w:r>
          </w:p>
        </w:tc>
        <w:tc>
          <w:tcPr>
            <w:tcW w:w="3540" w:type="dxa"/>
            <w:tcBorders>
              <w:top w:val="single" w:sz="4" w:space="0" w:color="auto"/>
              <w:left w:val="single" w:sz="4" w:space="0" w:color="auto"/>
              <w:bottom w:val="single" w:sz="4" w:space="0" w:color="auto"/>
              <w:right w:val="single" w:sz="4" w:space="0" w:color="auto"/>
            </w:tcBorders>
          </w:tcPr>
          <w:p w14:paraId="63C6D851" w14:textId="4274C3AA"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rFonts w:cs="Arial"/>
                <w:spacing w:val="-2"/>
                <w:sz w:val="16"/>
                <w:szCs w:val="16"/>
              </w:rPr>
              <w:t>Cumple. El proceso de resolución de problemas prevé un registro para cada problema detectado. Evidencia: SDP 17 y FT-SW-REL-003</w:t>
            </w:r>
            <w:r w:rsidR="00987803">
              <w:rPr>
                <w:rFonts w:cs="Arial"/>
                <w:spacing w:val="-2"/>
                <w:sz w:val="16"/>
                <w:szCs w:val="16"/>
              </w:rPr>
              <w:t>-C12</w:t>
            </w:r>
            <w:r w:rsidRPr="00000395">
              <w:rPr>
                <w:rFonts w:cs="Arial"/>
                <w:spacing w:val="-2"/>
                <w:sz w:val="16"/>
                <w:szCs w:val="16"/>
              </w:rPr>
              <w:t>.</w:t>
            </w:r>
          </w:p>
        </w:tc>
        <w:tc>
          <w:tcPr>
            <w:tcW w:w="996" w:type="dxa"/>
            <w:tcBorders>
              <w:top w:val="single" w:sz="4" w:space="0" w:color="auto"/>
              <w:left w:val="single" w:sz="4" w:space="0" w:color="auto"/>
              <w:bottom w:val="single" w:sz="4" w:space="0" w:color="auto"/>
              <w:right w:val="single" w:sz="4" w:space="0" w:color="auto"/>
            </w:tcBorders>
          </w:tcPr>
          <w:p w14:paraId="5E65830D" w14:textId="79717022"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C72769" w:rsidRPr="00000395" w14:paraId="57D39266"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6F68EF25" w14:textId="77777777" w:rsidR="00C72769" w:rsidRPr="00000395" w:rsidRDefault="00C72769" w:rsidP="00C72769">
            <w:pPr>
              <w:tabs>
                <w:tab w:val="right" w:leader="dot" w:pos="4421"/>
              </w:tabs>
              <w:rPr>
                <w:b/>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27AB4B50" w14:textId="77777777" w:rsidR="00C72769" w:rsidRPr="00000395" w:rsidRDefault="00C72769" w:rsidP="00C72769">
            <w:pPr>
              <w:suppressAutoHyphens/>
              <w:rPr>
                <w:spacing w:val="-2"/>
                <w:sz w:val="16"/>
                <w:szCs w:val="16"/>
              </w:rPr>
            </w:pPr>
            <w:r w:rsidRPr="00000395">
              <w:rPr>
                <w:smallCaps/>
                <w:spacing w:val="-2"/>
                <w:sz w:val="16"/>
                <w:szCs w:val="16"/>
              </w:rPr>
              <w:t>Los informes de problemas</w:t>
            </w:r>
            <w:r w:rsidRPr="00000395">
              <w:rPr>
                <w:spacing w:val="-2"/>
                <w:sz w:val="16"/>
                <w:szCs w:val="16"/>
              </w:rPr>
              <w:t xml:space="preserve"> incluyen una declaración de criticidad (por ejemplo, efecto en el rendimiento, </w:t>
            </w:r>
            <w:r w:rsidRPr="00000395">
              <w:rPr>
                <w:smallCaps/>
                <w:spacing w:val="-2"/>
                <w:sz w:val="16"/>
                <w:szCs w:val="16"/>
              </w:rPr>
              <w:t>seguridad</w:t>
            </w:r>
            <w:r w:rsidRPr="00000395">
              <w:rPr>
                <w:spacing w:val="-2"/>
                <w:sz w:val="16"/>
                <w:szCs w:val="16"/>
              </w:rPr>
              <w:t xml:space="preserve"> o </w:t>
            </w:r>
            <w:r w:rsidRPr="00000395">
              <w:rPr>
                <w:smallCaps/>
                <w:spacing w:val="-2"/>
                <w:sz w:val="16"/>
                <w:szCs w:val="16"/>
              </w:rPr>
              <w:t>protección</w:t>
            </w:r>
            <w:r w:rsidRPr="00000395">
              <w:rPr>
                <w:spacing w:val="-2"/>
                <w:sz w:val="16"/>
                <w:szCs w:val="16"/>
              </w:rPr>
              <w:t>) así como otra información que puede ayudar a resolver el problema (por ejemplo, dispositivos afectados, accesorios compatibles afectados)</w:t>
            </w:r>
          </w:p>
        </w:tc>
        <w:tc>
          <w:tcPr>
            <w:tcW w:w="3540" w:type="dxa"/>
            <w:tcBorders>
              <w:top w:val="single" w:sz="4" w:space="0" w:color="auto"/>
              <w:left w:val="single" w:sz="4" w:space="0" w:color="auto"/>
              <w:bottom w:val="single" w:sz="4" w:space="0" w:color="auto"/>
              <w:right w:val="single" w:sz="4" w:space="0" w:color="auto"/>
            </w:tcBorders>
          </w:tcPr>
          <w:p w14:paraId="7175130D" w14:textId="0549BEF9"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rFonts w:cs="Arial"/>
                <w:spacing w:val="-2"/>
                <w:sz w:val="16"/>
                <w:szCs w:val="16"/>
              </w:rPr>
              <w:t>Cumple. Los registros de problemas incluyen valoración de criticidad e información relevante para su tratamiento. Evidencia: SDP 17 y FT-SW-REL-003</w:t>
            </w:r>
            <w:r w:rsidR="00505894">
              <w:rPr>
                <w:rFonts w:cs="Arial"/>
                <w:spacing w:val="-2"/>
                <w:sz w:val="16"/>
                <w:szCs w:val="16"/>
              </w:rPr>
              <w:t>-C12</w:t>
            </w:r>
            <w:r w:rsidRPr="00000395">
              <w:rPr>
                <w:rFonts w:cs="Arial"/>
                <w:spacing w:val="-2"/>
                <w:sz w:val="16"/>
                <w:szCs w:val="16"/>
              </w:rPr>
              <w:t>.</w:t>
            </w:r>
          </w:p>
        </w:tc>
        <w:tc>
          <w:tcPr>
            <w:tcW w:w="996" w:type="dxa"/>
            <w:tcBorders>
              <w:top w:val="single" w:sz="4" w:space="0" w:color="auto"/>
              <w:left w:val="single" w:sz="4" w:space="0" w:color="auto"/>
              <w:bottom w:val="single" w:sz="4" w:space="0" w:color="auto"/>
              <w:right w:val="single" w:sz="4" w:space="0" w:color="auto"/>
            </w:tcBorders>
          </w:tcPr>
          <w:p w14:paraId="3368D581" w14:textId="0FE7BE24"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37539D" w:rsidRPr="0037539D" w14:paraId="11FC55F0"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6AA43968" w14:textId="77777777" w:rsidR="0037539D" w:rsidRPr="00000395" w:rsidRDefault="0037539D" w:rsidP="00C72769">
            <w:pPr>
              <w:suppressAutoHyphens/>
              <w:rPr>
                <w:b/>
                <w:spacing w:val="-2"/>
                <w:sz w:val="18"/>
                <w:szCs w:val="18"/>
              </w:rPr>
            </w:pPr>
            <w:r w:rsidRPr="00000395">
              <w:rPr>
                <w:b/>
                <w:spacing w:val="-2"/>
                <w:sz w:val="18"/>
                <w:szCs w:val="18"/>
              </w:rPr>
              <w:t>9.2</w:t>
            </w:r>
          </w:p>
        </w:tc>
        <w:tc>
          <w:tcPr>
            <w:tcW w:w="8788" w:type="dxa"/>
            <w:gridSpan w:val="3"/>
            <w:tcBorders>
              <w:top w:val="single" w:sz="4" w:space="0" w:color="auto"/>
              <w:left w:val="single" w:sz="4" w:space="0" w:color="auto"/>
              <w:bottom w:val="single" w:sz="4" w:space="0" w:color="auto"/>
              <w:right w:val="single" w:sz="4" w:space="0" w:color="auto"/>
            </w:tcBorders>
            <w:hideMark/>
          </w:tcPr>
          <w:p w14:paraId="2DAAF16B" w14:textId="2532A3CF" w:rsidR="0037539D" w:rsidRPr="00000395" w:rsidRDefault="0037539D" w:rsidP="00000395">
            <w:pPr>
              <w:tabs>
                <w:tab w:val="right" w:leader="dot" w:pos="4421"/>
              </w:tabs>
              <w:rPr>
                <w:spacing w:val="-2"/>
                <w:sz w:val="16"/>
                <w:szCs w:val="16"/>
              </w:rPr>
            </w:pPr>
            <w:r w:rsidRPr="00000395">
              <w:rPr>
                <w:spacing w:val="-2"/>
                <w:sz w:val="16"/>
                <w:szCs w:val="16"/>
              </w:rPr>
              <w:t xml:space="preserve">[A, B, C] El </w:t>
            </w:r>
            <w:r w:rsidRPr="00000395">
              <w:rPr>
                <w:smallCaps/>
                <w:spacing w:val="-2"/>
                <w:sz w:val="16"/>
                <w:szCs w:val="16"/>
              </w:rPr>
              <w:t>fabricante</w:t>
            </w:r>
            <w:r w:rsidRPr="00000395">
              <w:rPr>
                <w:spacing w:val="-2"/>
                <w:sz w:val="16"/>
                <w:szCs w:val="16"/>
              </w:rPr>
              <w:t>:</w:t>
            </w:r>
          </w:p>
        </w:tc>
      </w:tr>
      <w:tr w:rsidR="00C72769" w:rsidRPr="00000395" w14:paraId="406320AE"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18799748" w14:textId="77777777" w:rsidR="00C72769" w:rsidRPr="00000395" w:rsidRDefault="00C72769" w:rsidP="00C72769">
            <w:pPr>
              <w:suppressAutoHyphens/>
              <w:rPr>
                <w:b/>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0BAD5663" w14:textId="77A6C93F" w:rsidR="00C72769" w:rsidRPr="00000395" w:rsidRDefault="00C72769" w:rsidP="00C72769">
            <w:pPr>
              <w:suppressAutoHyphens/>
              <w:rPr>
                <w:spacing w:val="-2"/>
                <w:sz w:val="16"/>
                <w:szCs w:val="16"/>
              </w:rPr>
            </w:pPr>
            <w:r w:rsidRPr="00000395">
              <w:rPr>
                <w:spacing w:val="-2"/>
                <w:sz w:val="16"/>
                <w:szCs w:val="16"/>
              </w:rPr>
              <w:t xml:space="preserve">a) </w:t>
            </w:r>
            <w:r w:rsidR="0037539D">
              <w:rPr>
                <w:spacing w:val="-2"/>
                <w:sz w:val="16"/>
                <w:szCs w:val="16"/>
              </w:rPr>
              <w:t>I</w:t>
            </w:r>
            <w:r w:rsidRPr="00000395">
              <w:rPr>
                <w:spacing w:val="-2"/>
                <w:sz w:val="16"/>
                <w:szCs w:val="16"/>
              </w:rPr>
              <w:t>nvestiga el problema y, si es posible, identifica las causas</w:t>
            </w:r>
          </w:p>
        </w:tc>
        <w:tc>
          <w:tcPr>
            <w:tcW w:w="3540" w:type="dxa"/>
            <w:tcBorders>
              <w:top w:val="single" w:sz="4" w:space="0" w:color="auto"/>
              <w:left w:val="single" w:sz="4" w:space="0" w:color="auto"/>
              <w:bottom w:val="single" w:sz="4" w:space="0" w:color="auto"/>
              <w:right w:val="single" w:sz="4" w:space="0" w:color="auto"/>
            </w:tcBorders>
          </w:tcPr>
          <w:p w14:paraId="13D7D468" w14:textId="7930080E" w:rsidR="00C72769" w:rsidRPr="00000395" w:rsidRDefault="00C72769" w:rsidP="00C72769">
            <w:pPr>
              <w:pStyle w:val="Encabezadodelista"/>
              <w:widowControl/>
              <w:tabs>
                <w:tab w:val="right" w:leader="dot" w:pos="4421"/>
              </w:tabs>
              <w:suppressAutoHyphens w:val="0"/>
              <w:spacing w:before="54" w:after="66"/>
              <w:rPr>
                <w:sz w:val="16"/>
                <w:szCs w:val="16"/>
              </w:rPr>
            </w:pPr>
            <w:r w:rsidRPr="00000395">
              <w:rPr>
                <w:sz w:val="16"/>
                <w:szCs w:val="16"/>
              </w:rPr>
              <w:t>Cumple. El problema se investiga y, cuando es posible, se identifica su causa. Evidencia: SDP 17 y FT-SW-REL-003</w:t>
            </w:r>
            <w:r w:rsidR="00505894">
              <w:rPr>
                <w:sz w:val="16"/>
                <w:szCs w:val="16"/>
              </w:rPr>
              <w:t>-C12</w:t>
            </w:r>
            <w:r w:rsidRPr="00000395">
              <w:rPr>
                <w:sz w:val="16"/>
                <w:szCs w:val="16"/>
              </w:rPr>
              <w:t>.</w:t>
            </w:r>
          </w:p>
        </w:tc>
        <w:tc>
          <w:tcPr>
            <w:tcW w:w="996" w:type="dxa"/>
            <w:tcBorders>
              <w:top w:val="single" w:sz="4" w:space="0" w:color="auto"/>
              <w:left w:val="single" w:sz="4" w:space="0" w:color="auto"/>
              <w:bottom w:val="single" w:sz="4" w:space="0" w:color="auto"/>
              <w:right w:val="single" w:sz="4" w:space="0" w:color="auto"/>
            </w:tcBorders>
          </w:tcPr>
          <w:p w14:paraId="59FC5559" w14:textId="4876333C"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C72769" w:rsidRPr="00000395" w14:paraId="1C474460"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35E99BE3" w14:textId="77777777" w:rsidR="00C72769" w:rsidRPr="00000395" w:rsidRDefault="00C72769" w:rsidP="00C72769">
            <w:pPr>
              <w:suppressAutoHyphens/>
              <w:rPr>
                <w:b/>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5E0E23C9" w14:textId="54835B6A" w:rsidR="00C72769" w:rsidRPr="00000395" w:rsidRDefault="00C72769" w:rsidP="00C72769">
            <w:pPr>
              <w:suppressAutoHyphens/>
              <w:rPr>
                <w:spacing w:val="-2"/>
                <w:sz w:val="16"/>
                <w:szCs w:val="16"/>
              </w:rPr>
            </w:pPr>
            <w:r w:rsidRPr="00000395">
              <w:rPr>
                <w:spacing w:val="-2"/>
                <w:sz w:val="16"/>
                <w:szCs w:val="16"/>
              </w:rPr>
              <w:t xml:space="preserve">b) </w:t>
            </w:r>
            <w:r w:rsidRPr="00000395">
              <w:rPr>
                <w:smallCaps/>
                <w:spacing w:val="-2"/>
                <w:sz w:val="16"/>
                <w:szCs w:val="16"/>
              </w:rPr>
              <w:t>evalúa</w:t>
            </w:r>
            <w:r w:rsidRPr="00000395">
              <w:rPr>
                <w:spacing w:val="-2"/>
                <w:sz w:val="16"/>
                <w:szCs w:val="16"/>
              </w:rPr>
              <w:t xml:space="preserve"> la relevancia del problema para la </w:t>
            </w:r>
            <w:r w:rsidRPr="00000395">
              <w:rPr>
                <w:smallCaps/>
                <w:spacing w:val="-2"/>
                <w:sz w:val="16"/>
                <w:szCs w:val="16"/>
              </w:rPr>
              <w:t xml:space="preserve">seguridad utilizando el </w:t>
            </w:r>
            <w:r w:rsidRPr="00000395">
              <w:rPr>
                <w:spacing w:val="-2"/>
                <w:sz w:val="16"/>
                <w:szCs w:val="16"/>
              </w:rPr>
              <w:t xml:space="preserve">proceso de gestión de riesgos </w:t>
            </w:r>
            <w:r w:rsidRPr="00000395">
              <w:rPr>
                <w:smallCaps/>
                <w:spacing w:val="-2"/>
                <w:sz w:val="16"/>
                <w:szCs w:val="16"/>
              </w:rPr>
              <w:t xml:space="preserve">de software </w:t>
            </w:r>
          </w:p>
        </w:tc>
        <w:tc>
          <w:tcPr>
            <w:tcW w:w="3540" w:type="dxa"/>
            <w:tcBorders>
              <w:top w:val="single" w:sz="4" w:space="0" w:color="auto"/>
              <w:left w:val="single" w:sz="4" w:space="0" w:color="auto"/>
              <w:bottom w:val="single" w:sz="4" w:space="0" w:color="auto"/>
              <w:right w:val="single" w:sz="4" w:space="0" w:color="auto"/>
            </w:tcBorders>
          </w:tcPr>
          <w:p w14:paraId="5F7FCB6E" w14:textId="4FA4029F"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rFonts w:cs="Arial"/>
                <w:spacing w:val="-2"/>
                <w:sz w:val="16"/>
                <w:szCs w:val="16"/>
              </w:rPr>
              <w:t>Cumple. La relevancia para seguridad se evalúa usando el proceso de gestión de riesgos del software. Evidencia: SDP 14 y 17; RMF-SW</w:t>
            </w:r>
            <w:r w:rsidR="001273FA">
              <w:rPr>
                <w:rFonts w:cs="Arial"/>
                <w:spacing w:val="-2"/>
                <w:sz w:val="16"/>
                <w:szCs w:val="16"/>
              </w:rPr>
              <w:t>–AD-C14</w:t>
            </w:r>
            <w:r w:rsidRPr="00000395">
              <w:rPr>
                <w:rFonts w:cs="Arial"/>
                <w:spacing w:val="-2"/>
                <w:sz w:val="16"/>
                <w:szCs w:val="16"/>
              </w:rPr>
              <w:t>.</w:t>
            </w:r>
          </w:p>
        </w:tc>
        <w:tc>
          <w:tcPr>
            <w:tcW w:w="996" w:type="dxa"/>
            <w:tcBorders>
              <w:top w:val="single" w:sz="4" w:space="0" w:color="auto"/>
              <w:left w:val="single" w:sz="4" w:space="0" w:color="auto"/>
              <w:bottom w:val="single" w:sz="4" w:space="0" w:color="auto"/>
              <w:right w:val="single" w:sz="4" w:space="0" w:color="auto"/>
            </w:tcBorders>
          </w:tcPr>
          <w:p w14:paraId="44AC2D00" w14:textId="79985B90"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C72769" w:rsidRPr="00000395" w14:paraId="157D7C0D"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7516D583" w14:textId="77777777" w:rsidR="00C72769" w:rsidRPr="00000395" w:rsidRDefault="00C72769" w:rsidP="00C72769">
            <w:pPr>
              <w:suppressAutoHyphens/>
              <w:rPr>
                <w:b/>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0809FD1A" w14:textId="4E56D024" w:rsidR="00C72769" w:rsidRPr="00000395" w:rsidRDefault="00C72769" w:rsidP="00C72769">
            <w:pPr>
              <w:suppressAutoHyphens/>
              <w:rPr>
                <w:spacing w:val="-2"/>
                <w:sz w:val="16"/>
                <w:szCs w:val="16"/>
              </w:rPr>
            </w:pPr>
            <w:r w:rsidRPr="00000395">
              <w:rPr>
                <w:spacing w:val="-2"/>
                <w:sz w:val="16"/>
                <w:szCs w:val="16"/>
              </w:rPr>
              <w:t xml:space="preserve">c) </w:t>
            </w:r>
            <w:r w:rsidR="0037539D">
              <w:rPr>
                <w:spacing w:val="-2"/>
                <w:sz w:val="16"/>
                <w:szCs w:val="16"/>
              </w:rPr>
              <w:t>D</w:t>
            </w:r>
            <w:r w:rsidRPr="00000395">
              <w:rPr>
                <w:spacing w:val="-2"/>
                <w:sz w:val="16"/>
                <w:szCs w:val="16"/>
              </w:rPr>
              <w:t>ocumenta el resultado de la investigación y evaluación</w:t>
            </w:r>
          </w:p>
        </w:tc>
        <w:tc>
          <w:tcPr>
            <w:tcW w:w="3540" w:type="dxa"/>
            <w:tcBorders>
              <w:top w:val="single" w:sz="4" w:space="0" w:color="auto"/>
              <w:left w:val="single" w:sz="4" w:space="0" w:color="auto"/>
              <w:bottom w:val="single" w:sz="4" w:space="0" w:color="auto"/>
              <w:right w:val="single" w:sz="4" w:space="0" w:color="auto"/>
            </w:tcBorders>
          </w:tcPr>
          <w:p w14:paraId="023F8153" w14:textId="42B20ABB"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rFonts w:cs="Arial"/>
                <w:spacing w:val="-2"/>
                <w:sz w:val="16"/>
                <w:szCs w:val="16"/>
              </w:rPr>
              <w:t>Cumple. El resultado de la investigación y evaluación queda documentado. Evidencia: SDP 17 y FT-SW-REL-003</w:t>
            </w:r>
            <w:r w:rsidR="00505894">
              <w:rPr>
                <w:rFonts w:cs="Arial"/>
                <w:spacing w:val="-2"/>
                <w:sz w:val="16"/>
                <w:szCs w:val="16"/>
              </w:rPr>
              <w:t>-C12</w:t>
            </w:r>
            <w:r w:rsidRPr="00000395">
              <w:rPr>
                <w:rFonts w:cs="Arial"/>
                <w:spacing w:val="-2"/>
                <w:sz w:val="16"/>
                <w:szCs w:val="16"/>
              </w:rPr>
              <w:t>.</w:t>
            </w:r>
          </w:p>
        </w:tc>
        <w:tc>
          <w:tcPr>
            <w:tcW w:w="996" w:type="dxa"/>
            <w:tcBorders>
              <w:top w:val="single" w:sz="4" w:space="0" w:color="auto"/>
              <w:left w:val="single" w:sz="4" w:space="0" w:color="auto"/>
              <w:bottom w:val="single" w:sz="4" w:space="0" w:color="auto"/>
              <w:right w:val="single" w:sz="4" w:space="0" w:color="auto"/>
            </w:tcBorders>
          </w:tcPr>
          <w:p w14:paraId="59510D71" w14:textId="64FD8A30"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C72769" w:rsidRPr="00000395" w14:paraId="7EA288A9"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0A0CBA98" w14:textId="77777777" w:rsidR="00C72769" w:rsidRPr="00000395" w:rsidRDefault="00C72769" w:rsidP="00C72769">
            <w:pPr>
              <w:suppressAutoHyphens/>
              <w:rPr>
                <w:b/>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255F11B7" w14:textId="77777777" w:rsidR="00C72769" w:rsidRPr="00000395" w:rsidRDefault="00C72769" w:rsidP="00C72769">
            <w:pPr>
              <w:suppressAutoHyphens/>
              <w:rPr>
                <w:spacing w:val="-2"/>
                <w:sz w:val="16"/>
                <w:szCs w:val="16"/>
              </w:rPr>
            </w:pPr>
            <w:r w:rsidRPr="00000395">
              <w:rPr>
                <w:spacing w:val="-2"/>
                <w:sz w:val="16"/>
                <w:szCs w:val="16"/>
              </w:rPr>
              <w:t xml:space="preserve">d) crea una </w:t>
            </w:r>
            <w:r w:rsidRPr="00000395">
              <w:rPr>
                <w:smallCaps/>
                <w:spacing w:val="-2"/>
                <w:sz w:val="16"/>
                <w:szCs w:val="16"/>
              </w:rPr>
              <w:t>solicitud de cambio</w:t>
            </w:r>
            <w:r w:rsidRPr="00000395">
              <w:rPr>
                <w:spacing w:val="-2"/>
                <w:sz w:val="16"/>
                <w:szCs w:val="16"/>
              </w:rPr>
              <w:t xml:space="preserve"> para las acciones necesarias para corregir el problema, o documentar la razón de no tomar acción</w:t>
            </w:r>
          </w:p>
        </w:tc>
        <w:tc>
          <w:tcPr>
            <w:tcW w:w="3540" w:type="dxa"/>
            <w:tcBorders>
              <w:top w:val="single" w:sz="4" w:space="0" w:color="auto"/>
              <w:left w:val="single" w:sz="4" w:space="0" w:color="auto"/>
              <w:bottom w:val="single" w:sz="4" w:space="0" w:color="auto"/>
              <w:right w:val="single" w:sz="4" w:space="0" w:color="auto"/>
            </w:tcBorders>
          </w:tcPr>
          <w:p w14:paraId="4B3771AC" w14:textId="43527556"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rFonts w:cs="Arial"/>
                <w:spacing w:val="-2"/>
                <w:sz w:val="16"/>
                <w:szCs w:val="16"/>
              </w:rPr>
              <w:t>Cumple. El proceso prevé abrir el tratamiento correctivo o documentar la razón de no actuar. Evidencia: SDP 17, 16.5 y FT-SW-REL-003</w:t>
            </w:r>
            <w:r w:rsidR="00505894">
              <w:rPr>
                <w:rFonts w:cs="Arial"/>
                <w:spacing w:val="-2"/>
                <w:sz w:val="16"/>
                <w:szCs w:val="16"/>
              </w:rPr>
              <w:t>-C12</w:t>
            </w:r>
            <w:r w:rsidRPr="00000395">
              <w:rPr>
                <w:rFonts w:cs="Arial"/>
                <w:spacing w:val="-2"/>
                <w:sz w:val="16"/>
                <w:szCs w:val="16"/>
              </w:rPr>
              <w:t>.</w:t>
            </w:r>
          </w:p>
        </w:tc>
        <w:tc>
          <w:tcPr>
            <w:tcW w:w="996" w:type="dxa"/>
            <w:tcBorders>
              <w:top w:val="single" w:sz="4" w:space="0" w:color="auto"/>
              <w:left w:val="single" w:sz="4" w:space="0" w:color="auto"/>
              <w:bottom w:val="single" w:sz="4" w:space="0" w:color="auto"/>
              <w:right w:val="single" w:sz="4" w:space="0" w:color="auto"/>
            </w:tcBorders>
          </w:tcPr>
          <w:p w14:paraId="2910A54F" w14:textId="6DAB3C69"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C72769" w:rsidRPr="00000395" w14:paraId="0052B53C"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3C61A7BE" w14:textId="77777777" w:rsidR="00C72769" w:rsidRPr="00000395" w:rsidRDefault="00C72769" w:rsidP="00C72769">
            <w:pPr>
              <w:suppressAutoHyphens/>
              <w:rPr>
                <w:b/>
                <w:spacing w:val="-2"/>
                <w:sz w:val="18"/>
                <w:szCs w:val="18"/>
              </w:rPr>
            </w:pPr>
            <w:r w:rsidRPr="00000395">
              <w:rPr>
                <w:b/>
                <w:spacing w:val="-2"/>
                <w:sz w:val="18"/>
                <w:szCs w:val="18"/>
              </w:rPr>
              <w:t>9.3</w:t>
            </w:r>
          </w:p>
        </w:tc>
        <w:tc>
          <w:tcPr>
            <w:tcW w:w="4252" w:type="dxa"/>
            <w:tcBorders>
              <w:top w:val="single" w:sz="4" w:space="0" w:color="auto"/>
              <w:left w:val="single" w:sz="4" w:space="0" w:color="auto"/>
              <w:bottom w:val="single" w:sz="4" w:space="0" w:color="auto"/>
              <w:right w:val="single" w:sz="4" w:space="0" w:color="auto"/>
            </w:tcBorders>
            <w:hideMark/>
          </w:tcPr>
          <w:p w14:paraId="096CF0AE" w14:textId="77777777" w:rsidR="00C72769" w:rsidRPr="00000395" w:rsidRDefault="00C72769" w:rsidP="00C72769">
            <w:pPr>
              <w:suppressAutoHyphens/>
              <w:rPr>
                <w:spacing w:val="-2"/>
                <w:sz w:val="16"/>
                <w:szCs w:val="16"/>
              </w:rPr>
            </w:pPr>
            <w:r w:rsidRPr="00000395">
              <w:rPr>
                <w:spacing w:val="-2"/>
                <w:sz w:val="16"/>
                <w:szCs w:val="16"/>
              </w:rPr>
              <w:t xml:space="preserve">[A, B, C] El </w:t>
            </w:r>
            <w:r w:rsidRPr="00000395">
              <w:rPr>
                <w:smallCaps/>
                <w:spacing w:val="-2"/>
                <w:sz w:val="16"/>
                <w:szCs w:val="16"/>
              </w:rPr>
              <w:t>fabricante</w:t>
            </w:r>
            <w:r w:rsidRPr="00000395">
              <w:rPr>
                <w:spacing w:val="-2"/>
                <w:sz w:val="16"/>
                <w:szCs w:val="16"/>
              </w:rPr>
              <w:t xml:space="preserve"> informa a las partes implicadas de la existencia del problema, según corresponda</w:t>
            </w:r>
          </w:p>
        </w:tc>
        <w:tc>
          <w:tcPr>
            <w:tcW w:w="3540" w:type="dxa"/>
            <w:tcBorders>
              <w:top w:val="single" w:sz="4" w:space="0" w:color="auto"/>
              <w:left w:val="single" w:sz="4" w:space="0" w:color="auto"/>
              <w:bottom w:val="single" w:sz="4" w:space="0" w:color="auto"/>
              <w:right w:val="single" w:sz="4" w:space="0" w:color="auto"/>
            </w:tcBorders>
          </w:tcPr>
          <w:p w14:paraId="3359EFB8" w14:textId="4D6C3012"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rFonts w:cs="Arial"/>
                <w:spacing w:val="-2"/>
                <w:sz w:val="16"/>
                <w:szCs w:val="16"/>
              </w:rPr>
              <w:t xml:space="preserve">Cumple. La comunicación a partes implicadas se integra con el proceso de problemas y, cuando aplica, con release notes. Evidencia: SDP 12.4 y 17; </w:t>
            </w:r>
            <w:r w:rsidR="00036239">
              <w:rPr>
                <w:rFonts w:cs="Arial"/>
                <w:spacing w:val="-2"/>
                <w:sz w:val="16"/>
                <w:szCs w:val="16"/>
              </w:rPr>
              <w:t>FT-SW-REL-002-C12</w:t>
            </w:r>
            <w:r w:rsidRPr="00000395">
              <w:rPr>
                <w:rFonts w:cs="Arial"/>
                <w:spacing w:val="-2"/>
                <w:sz w:val="16"/>
                <w:szCs w:val="16"/>
              </w:rPr>
              <w:t xml:space="preserve"> y FT-SW-REL-003</w:t>
            </w:r>
            <w:r w:rsidR="00505894">
              <w:rPr>
                <w:rFonts w:cs="Arial"/>
                <w:spacing w:val="-2"/>
                <w:sz w:val="16"/>
                <w:szCs w:val="16"/>
              </w:rPr>
              <w:t>-C12</w:t>
            </w:r>
            <w:r w:rsidRPr="00000395">
              <w:rPr>
                <w:rFonts w:cs="Arial"/>
                <w:spacing w:val="-2"/>
                <w:sz w:val="16"/>
                <w:szCs w:val="16"/>
              </w:rPr>
              <w:t>.</w:t>
            </w:r>
          </w:p>
        </w:tc>
        <w:tc>
          <w:tcPr>
            <w:tcW w:w="996" w:type="dxa"/>
            <w:tcBorders>
              <w:top w:val="single" w:sz="4" w:space="0" w:color="auto"/>
              <w:left w:val="single" w:sz="4" w:space="0" w:color="auto"/>
              <w:bottom w:val="single" w:sz="4" w:space="0" w:color="auto"/>
              <w:right w:val="single" w:sz="4" w:space="0" w:color="auto"/>
            </w:tcBorders>
          </w:tcPr>
          <w:p w14:paraId="1C4E3BA4" w14:textId="5D397457"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C72769" w:rsidRPr="00000395" w14:paraId="4B8F5300"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7FFF6A2D" w14:textId="77777777" w:rsidR="00C72769" w:rsidRPr="00000395" w:rsidRDefault="00C72769" w:rsidP="00C72769">
            <w:pPr>
              <w:suppressAutoHyphens/>
              <w:rPr>
                <w:b/>
                <w:spacing w:val="-2"/>
                <w:sz w:val="18"/>
                <w:szCs w:val="18"/>
              </w:rPr>
            </w:pPr>
            <w:r w:rsidRPr="00000395">
              <w:rPr>
                <w:b/>
                <w:spacing w:val="-2"/>
                <w:sz w:val="18"/>
                <w:szCs w:val="18"/>
              </w:rPr>
              <w:t>9.4</w:t>
            </w:r>
          </w:p>
        </w:tc>
        <w:tc>
          <w:tcPr>
            <w:tcW w:w="4252" w:type="dxa"/>
            <w:tcBorders>
              <w:top w:val="single" w:sz="4" w:space="0" w:color="auto"/>
              <w:left w:val="single" w:sz="4" w:space="0" w:color="auto"/>
              <w:bottom w:val="single" w:sz="4" w:space="0" w:color="auto"/>
              <w:right w:val="single" w:sz="4" w:space="0" w:color="auto"/>
            </w:tcBorders>
            <w:hideMark/>
          </w:tcPr>
          <w:p w14:paraId="04994713" w14:textId="77777777" w:rsidR="00C72769" w:rsidRPr="00000395" w:rsidRDefault="00C72769" w:rsidP="00C72769">
            <w:pPr>
              <w:suppressAutoHyphens/>
              <w:rPr>
                <w:spacing w:val="-2"/>
                <w:sz w:val="16"/>
                <w:szCs w:val="16"/>
              </w:rPr>
            </w:pPr>
            <w:r w:rsidRPr="00000395">
              <w:rPr>
                <w:spacing w:val="-2"/>
                <w:sz w:val="16"/>
                <w:szCs w:val="16"/>
              </w:rPr>
              <w:t xml:space="preserve">[A, B, C] El </w:t>
            </w:r>
            <w:r w:rsidRPr="00000395">
              <w:rPr>
                <w:smallCaps/>
                <w:spacing w:val="-2"/>
                <w:sz w:val="16"/>
                <w:szCs w:val="16"/>
              </w:rPr>
              <w:t>fabricante</w:t>
            </w:r>
            <w:r w:rsidRPr="00000395">
              <w:rPr>
                <w:spacing w:val="-2"/>
                <w:sz w:val="16"/>
                <w:szCs w:val="16"/>
              </w:rPr>
              <w:t xml:space="preserve"> aprueba e implementa todas </w:t>
            </w:r>
            <w:r w:rsidRPr="00000395">
              <w:rPr>
                <w:smallCaps/>
                <w:spacing w:val="-2"/>
                <w:sz w:val="16"/>
                <w:szCs w:val="16"/>
              </w:rPr>
              <w:t>las solicitudes de cambio</w:t>
            </w:r>
            <w:r w:rsidRPr="00000395">
              <w:rPr>
                <w:spacing w:val="-2"/>
                <w:sz w:val="16"/>
                <w:szCs w:val="16"/>
              </w:rPr>
              <w:t xml:space="preserve">, respetando los requisitos del proceso de control de cambios </w:t>
            </w:r>
            <w:r w:rsidRPr="00000395">
              <w:rPr>
                <w:smallCaps/>
                <w:spacing w:val="-2"/>
                <w:sz w:val="16"/>
                <w:szCs w:val="16"/>
              </w:rPr>
              <w:t xml:space="preserve"> </w:t>
            </w:r>
          </w:p>
        </w:tc>
        <w:tc>
          <w:tcPr>
            <w:tcW w:w="3540" w:type="dxa"/>
            <w:tcBorders>
              <w:top w:val="single" w:sz="4" w:space="0" w:color="auto"/>
              <w:left w:val="single" w:sz="4" w:space="0" w:color="auto"/>
              <w:bottom w:val="single" w:sz="4" w:space="0" w:color="auto"/>
              <w:right w:val="single" w:sz="4" w:space="0" w:color="auto"/>
            </w:tcBorders>
          </w:tcPr>
          <w:p w14:paraId="07485608" w14:textId="0302FCD4"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rFonts w:cs="Arial"/>
                <w:spacing w:val="-2"/>
                <w:sz w:val="16"/>
                <w:szCs w:val="16"/>
              </w:rPr>
              <w:t>Cumple. Las solicitudes de cambio se aprueban e implementan respetando el control de cambios. Evidencia: SDP 13, 16.5 y 17; FT-SW-004.</w:t>
            </w:r>
          </w:p>
        </w:tc>
        <w:tc>
          <w:tcPr>
            <w:tcW w:w="996" w:type="dxa"/>
            <w:tcBorders>
              <w:top w:val="single" w:sz="4" w:space="0" w:color="auto"/>
              <w:left w:val="single" w:sz="4" w:space="0" w:color="auto"/>
              <w:bottom w:val="single" w:sz="4" w:space="0" w:color="auto"/>
              <w:right w:val="single" w:sz="4" w:space="0" w:color="auto"/>
            </w:tcBorders>
          </w:tcPr>
          <w:p w14:paraId="7D19383C" w14:textId="0031128A"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C72769" w:rsidRPr="00000395" w14:paraId="3EDFD5FD"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547014EB" w14:textId="77777777" w:rsidR="00C72769" w:rsidRPr="00000395" w:rsidRDefault="00C72769" w:rsidP="00C72769">
            <w:pPr>
              <w:suppressAutoHyphens/>
              <w:rPr>
                <w:b/>
                <w:spacing w:val="-2"/>
                <w:sz w:val="18"/>
                <w:szCs w:val="18"/>
              </w:rPr>
            </w:pPr>
            <w:r w:rsidRPr="00000395">
              <w:rPr>
                <w:b/>
                <w:spacing w:val="-2"/>
                <w:sz w:val="18"/>
                <w:szCs w:val="18"/>
              </w:rPr>
              <w:t>9.5</w:t>
            </w:r>
          </w:p>
        </w:tc>
        <w:tc>
          <w:tcPr>
            <w:tcW w:w="4252" w:type="dxa"/>
            <w:tcBorders>
              <w:top w:val="single" w:sz="4" w:space="0" w:color="auto"/>
              <w:left w:val="single" w:sz="4" w:space="0" w:color="auto"/>
              <w:bottom w:val="single" w:sz="4" w:space="0" w:color="auto"/>
              <w:right w:val="single" w:sz="4" w:space="0" w:color="auto"/>
            </w:tcBorders>
            <w:hideMark/>
          </w:tcPr>
          <w:p w14:paraId="6ADF671E" w14:textId="77777777" w:rsidR="00C72769" w:rsidRPr="00000395" w:rsidRDefault="00C72769" w:rsidP="00C72769">
            <w:pPr>
              <w:suppressAutoHyphens/>
              <w:rPr>
                <w:spacing w:val="-2"/>
                <w:sz w:val="16"/>
                <w:szCs w:val="16"/>
              </w:rPr>
            </w:pPr>
            <w:r w:rsidRPr="00000395">
              <w:rPr>
                <w:spacing w:val="-2"/>
                <w:sz w:val="16"/>
                <w:szCs w:val="16"/>
              </w:rPr>
              <w:t xml:space="preserve">[A, B, C] El </w:t>
            </w:r>
            <w:r w:rsidRPr="00000395">
              <w:rPr>
                <w:smallCaps/>
                <w:spacing w:val="-2"/>
                <w:sz w:val="16"/>
                <w:szCs w:val="16"/>
              </w:rPr>
              <w:t>fabricante</w:t>
            </w:r>
            <w:r w:rsidRPr="00000395">
              <w:rPr>
                <w:spacing w:val="-2"/>
                <w:sz w:val="16"/>
                <w:szCs w:val="16"/>
              </w:rPr>
              <w:t xml:space="preserve"> mantiene registros de </w:t>
            </w:r>
            <w:r w:rsidRPr="00000395">
              <w:rPr>
                <w:smallCaps/>
                <w:spacing w:val="-2"/>
                <w:sz w:val="16"/>
                <w:szCs w:val="16"/>
              </w:rPr>
              <w:t>los informes de problemas</w:t>
            </w:r>
            <w:r w:rsidRPr="00000395">
              <w:rPr>
                <w:spacing w:val="-2"/>
                <w:sz w:val="16"/>
                <w:szCs w:val="16"/>
              </w:rPr>
              <w:t xml:space="preserve"> y su solución, incluyendo su </w:t>
            </w:r>
            <w:r w:rsidRPr="00000395">
              <w:rPr>
                <w:smallCaps/>
                <w:spacing w:val="-2"/>
                <w:sz w:val="16"/>
                <w:szCs w:val="16"/>
              </w:rPr>
              <w:t>verificación</w:t>
            </w:r>
          </w:p>
        </w:tc>
        <w:tc>
          <w:tcPr>
            <w:tcW w:w="3540" w:type="dxa"/>
            <w:tcBorders>
              <w:top w:val="single" w:sz="4" w:space="0" w:color="auto"/>
              <w:left w:val="single" w:sz="4" w:space="0" w:color="auto"/>
              <w:bottom w:val="single" w:sz="4" w:space="0" w:color="auto"/>
              <w:right w:val="single" w:sz="4" w:space="0" w:color="auto"/>
            </w:tcBorders>
          </w:tcPr>
          <w:p w14:paraId="1783CB62" w14:textId="36E272CF"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rFonts w:cs="Arial"/>
                <w:spacing w:val="-2"/>
                <w:sz w:val="16"/>
                <w:szCs w:val="16"/>
              </w:rPr>
              <w:t>Cumple. Se mantienen registros del problema, su solución y su verificación. Evidencia: SDP 17, FT-SW-REL-003</w:t>
            </w:r>
            <w:r w:rsidR="00505894">
              <w:rPr>
                <w:rFonts w:cs="Arial"/>
                <w:spacing w:val="-2"/>
                <w:sz w:val="16"/>
                <w:szCs w:val="16"/>
              </w:rPr>
              <w:t>-C12</w:t>
            </w:r>
            <w:r w:rsidRPr="00000395">
              <w:rPr>
                <w:rFonts w:cs="Arial"/>
                <w:spacing w:val="-2"/>
                <w:sz w:val="16"/>
                <w:szCs w:val="16"/>
              </w:rPr>
              <w:t xml:space="preserve"> y FT-SW-VER-001</w:t>
            </w:r>
            <w:r w:rsidR="00E249F6">
              <w:rPr>
                <w:rFonts w:cs="Arial"/>
                <w:spacing w:val="-2"/>
                <w:sz w:val="16"/>
                <w:szCs w:val="16"/>
              </w:rPr>
              <w:t>-C10</w:t>
            </w:r>
            <w:r w:rsidRPr="00000395">
              <w:rPr>
                <w:rFonts w:cs="Arial"/>
                <w:spacing w:val="-2"/>
                <w:sz w:val="16"/>
                <w:szCs w:val="16"/>
              </w:rPr>
              <w:t>.</w:t>
            </w:r>
          </w:p>
        </w:tc>
        <w:tc>
          <w:tcPr>
            <w:tcW w:w="996" w:type="dxa"/>
            <w:tcBorders>
              <w:top w:val="single" w:sz="4" w:space="0" w:color="auto"/>
              <w:left w:val="single" w:sz="4" w:space="0" w:color="auto"/>
              <w:bottom w:val="single" w:sz="4" w:space="0" w:color="auto"/>
              <w:right w:val="single" w:sz="4" w:space="0" w:color="auto"/>
            </w:tcBorders>
          </w:tcPr>
          <w:p w14:paraId="361E2E37" w14:textId="75A0DEF1"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C72769" w:rsidRPr="00000395" w14:paraId="77FA3538"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2C2114DE" w14:textId="77777777" w:rsidR="00C72769" w:rsidRPr="00000395" w:rsidRDefault="00C72769" w:rsidP="00C72769">
            <w:pPr>
              <w:suppressAutoHyphens/>
              <w:rPr>
                <w:b/>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0C2A46D8" w14:textId="77777777" w:rsidR="00C72769" w:rsidRPr="00000395" w:rsidRDefault="00C72769" w:rsidP="00C72769">
            <w:pPr>
              <w:suppressAutoHyphens/>
              <w:rPr>
                <w:spacing w:val="-2"/>
                <w:sz w:val="16"/>
                <w:szCs w:val="16"/>
              </w:rPr>
            </w:pPr>
            <w:r w:rsidRPr="00000395">
              <w:rPr>
                <w:spacing w:val="-2"/>
                <w:sz w:val="16"/>
                <w:szCs w:val="16"/>
              </w:rPr>
              <w:t xml:space="preserve">El </w:t>
            </w:r>
            <w:r w:rsidRPr="00000395">
              <w:rPr>
                <w:smallCaps/>
                <w:spacing w:val="-2"/>
                <w:sz w:val="16"/>
                <w:szCs w:val="16"/>
              </w:rPr>
              <w:t>fabricante</w:t>
            </w:r>
            <w:r w:rsidRPr="00000395">
              <w:rPr>
                <w:spacing w:val="-2"/>
                <w:sz w:val="16"/>
                <w:szCs w:val="16"/>
              </w:rPr>
              <w:t xml:space="preserve"> actualiza el </w:t>
            </w:r>
            <w:r w:rsidRPr="00000395">
              <w:rPr>
                <w:smallCaps/>
                <w:spacing w:val="-2"/>
                <w:sz w:val="16"/>
                <w:szCs w:val="16"/>
              </w:rPr>
              <w:t>archivo de gestión de riesgos</w:t>
            </w:r>
            <w:r w:rsidRPr="00000395">
              <w:rPr>
                <w:spacing w:val="-2"/>
                <w:sz w:val="16"/>
                <w:szCs w:val="16"/>
              </w:rPr>
              <w:t xml:space="preserve"> según corresponda </w:t>
            </w:r>
          </w:p>
        </w:tc>
        <w:tc>
          <w:tcPr>
            <w:tcW w:w="3540" w:type="dxa"/>
            <w:tcBorders>
              <w:top w:val="single" w:sz="4" w:space="0" w:color="auto"/>
              <w:left w:val="single" w:sz="4" w:space="0" w:color="auto"/>
              <w:bottom w:val="single" w:sz="4" w:space="0" w:color="auto"/>
              <w:right w:val="single" w:sz="4" w:space="0" w:color="auto"/>
            </w:tcBorders>
          </w:tcPr>
          <w:p w14:paraId="4CEC76CE" w14:textId="62055BFA"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rFonts w:cs="Arial"/>
                <w:spacing w:val="-2"/>
                <w:sz w:val="16"/>
                <w:szCs w:val="16"/>
              </w:rPr>
              <w:t>Cumple. El archivo de gestión de riesgos se actualiza cuando corresponde. Evidencia: SDP 14 y 17; RMF-SW</w:t>
            </w:r>
            <w:r w:rsidR="001273FA">
              <w:rPr>
                <w:rFonts w:cs="Arial"/>
                <w:spacing w:val="-2"/>
                <w:sz w:val="16"/>
                <w:szCs w:val="16"/>
              </w:rPr>
              <w:t>–AD-C14</w:t>
            </w:r>
            <w:r w:rsidRPr="00000395">
              <w:rPr>
                <w:rFonts w:cs="Arial"/>
                <w:spacing w:val="-2"/>
                <w:sz w:val="16"/>
                <w:szCs w:val="16"/>
              </w:rPr>
              <w:t>.</w:t>
            </w:r>
          </w:p>
        </w:tc>
        <w:tc>
          <w:tcPr>
            <w:tcW w:w="996" w:type="dxa"/>
            <w:tcBorders>
              <w:top w:val="single" w:sz="4" w:space="0" w:color="auto"/>
              <w:left w:val="single" w:sz="4" w:space="0" w:color="auto"/>
              <w:bottom w:val="single" w:sz="4" w:space="0" w:color="auto"/>
              <w:right w:val="single" w:sz="4" w:space="0" w:color="auto"/>
            </w:tcBorders>
          </w:tcPr>
          <w:p w14:paraId="2696885E" w14:textId="3795C734"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C72769" w:rsidRPr="00000395" w14:paraId="20F2920C"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54D89297" w14:textId="77777777" w:rsidR="00C72769" w:rsidRPr="00000395" w:rsidRDefault="00C72769" w:rsidP="00C72769">
            <w:pPr>
              <w:suppressAutoHyphens/>
              <w:rPr>
                <w:b/>
                <w:spacing w:val="-2"/>
                <w:sz w:val="18"/>
                <w:szCs w:val="18"/>
              </w:rPr>
            </w:pPr>
            <w:r w:rsidRPr="00000395">
              <w:rPr>
                <w:b/>
                <w:spacing w:val="-2"/>
                <w:sz w:val="18"/>
                <w:szCs w:val="18"/>
              </w:rPr>
              <w:t>9.6</w:t>
            </w:r>
          </w:p>
        </w:tc>
        <w:tc>
          <w:tcPr>
            <w:tcW w:w="4252" w:type="dxa"/>
            <w:tcBorders>
              <w:top w:val="single" w:sz="4" w:space="0" w:color="auto"/>
              <w:left w:val="single" w:sz="4" w:space="0" w:color="auto"/>
              <w:bottom w:val="single" w:sz="4" w:space="0" w:color="auto"/>
              <w:right w:val="single" w:sz="4" w:space="0" w:color="auto"/>
            </w:tcBorders>
            <w:hideMark/>
          </w:tcPr>
          <w:p w14:paraId="137C7E67" w14:textId="77777777" w:rsidR="00C72769" w:rsidRPr="00000395" w:rsidRDefault="00C72769" w:rsidP="00C72769">
            <w:pPr>
              <w:suppressAutoHyphens/>
              <w:rPr>
                <w:spacing w:val="-2"/>
                <w:sz w:val="16"/>
                <w:szCs w:val="16"/>
              </w:rPr>
            </w:pPr>
            <w:r w:rsidRPr="00000395">
              <w:rPr>
                <w:spacing w:val="-2"/>
                <w:sz w:val="16"/>
                <w:szCs w:val="16"/>
              </w:rPr>
              <w:t xml:space="preserve">[A, B, C] El </w:t>
            </w:r>
            <w:r w:rsidRPr="00000395">
              <w:rPr>
                <w:smallCaps/>
                <w:spacing w:val="-2"/>
                <w:sz w:val="16"/>
                <w:szCs w:val="16"/>
              </w:rPr>
              <w:t>fabricante</w:t>
            </w:r>
            <w:r w:rsidRPr="00000395">
              <w:rPr>
                <w:spacing w:val="-2"/>
                <w:sz w:val="16"/>
                <w:szCs w:val="16"/>
              </w:rPr>
              <w:t xml:space="preserve"> realiza análisis para detectar tendencias en </w:t>
            </w:r>
            <w:r w:rsidRPr="00000395">
              <w:rPr>
                <w:smallCaps/>
                <w:spacing w:val="-2"/>
                <w:sz w:val="16"/>
                <w:szCs w:val="16"/>
              </w:rPr>
              <w:t>los informes de problemas</w:t>
            </w:r>
          </w:p>
        </w:tc>
        <w:tc>
          <w:tcPr>
            <w:tcW w:w="3540" w:type="dxa"/>
            <w:tcBorders>
              <w:top w:val="single" w:sz="4" w:space="0" w:color="auto"/>
              <w:left w:val="single" w:sz="4" w:space="0" w:color="auto"/>
              <w:bottom w:val="single" w:sz="4" w:space="0" w:color="auto"/>
              <w:right w:val="single" w:sz="4" w:space="0" w:color="auto"/>
            </w:tcBorders>
          </w:tcPr>
          <w:p w14:paraId="2A09FD33" w14:textId="55D47EB4"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rFonts w:cs="Arial"/>
                <w:spacing w:val="-2"/>
                <w:sz w:val="16"/>
                <w:szCs w:val="16"/>
              </w:rPr>
              <w:t xml:space="preserve">Cumple. El proceso contempla análisis de tendencias dentro del bucle de retroalimentación y </w:t>
            </w:r>
            <w:proofErr w:type="spellStart"/>
            <w:r w:rsidRPr="00000395">
              <w:rPr>
                <w:rFonts w:cs="Arial"/>
                <w:spacing w:val="-2"/>
                <w:sz w:val="16"/>
                <w:szCs w:val="16"/>
              </w:rPr>
              <w:t>postmarket</w:t>
            </w:r>
            <w:proofErr w:type="spellEnd"/>
            <w:r w:rsidRPr="00000395">
              <w:rPr>
                <w:rFonts w:cs="Arial"/>
                <w:spacing w:val="-2"/>
                <w:sz w:val="16"/>
                <w:szCs w:val="16"/>
              </w:rPr>
              <w:t>. Evidencia: SDP 14.7 y 17.</w:t>
            </w:r>
          </w:p>
        </w:tc>
        <w:tc>
          <w:tcPr>
            <w:tcW w:w="996" w:type="dxa"/>
            <w:tcBorders>
              <w:top w:val="single" w:sz="4" w:space="0" w:color="auto"/>
              <w:left w:val="single" w:sz="4" w:space="0" w:color="auto"/>
              <w:bottom w:val="single" w:sz="4" w:space="0" w:color="auto"/>
              <w:right w:val="single" w:sz="4" w:space="0" w:color="auto"/>
            </w:tcBorders>
          </w:tcPr>
          <w:p w14:paraId="5C4367D1" w14:textId="3A6A8D4F"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E52B92" w:rsidRPr="00E52B92" w14:paraId="19F5408B" w14:textId="77777777">
        <w:trPr>
          <w:cantSplit/>
          <w:jc w:val="center"/>
        </w:trPr>
        <w:tc>
          <w:tcPr>
            <w:tcW w:w="846" w:type="dxa"/>
            <w:tcBorders>
              <w:top w:val="single" w:sz="4" w:space="0" w:color="auto"/>
              <w:left w:val="single" w:sz="4" w:space="0" w:color="auto"/>
              <w:bottom w:val="single" w:sz="4" w:space="0" w:color="auto"/>
              <w:right w:val="single" w:sz="4" w:space="0" w:color="auto"/>
            </w:tcBorders>
          </w:tcPr>
          <w:p w14:paraId="14D99707" w14:textId="77777777" w:rsidR="00E52B92" w:rsidRPr="00000395" w:rsidRDefault="00E52B92" w:rsidP="00C72769">
            <w:pPr>
              <w:suppressAutoHyphens/>
              <w:rPr>
                <w:b/>
                <w:spacing w:val="-2"/>
                <w:sz w:val="18"/>
                <w:szCs w:val="18"/>
              </w:rPr>
            </w:pPr>
            <w:r w:rsidRPr="00000395">
              <w:rPr>
                <w:b/>
                <w:spacing w:val="-2"/>
                <w:sz w:val="18"/>
                <w:szCs w:val="18"/>
              </w:rPr>
              <w:t>9.7</w:t>
            </w:r>
          </w:p>
        </w:tc>
        <w:tc>
          <w:tcPr>
            <w:tcW w:w="8788" w:type="dxa"/>
            <w:gridSpan w:val="3"/>
            <w:tcBorders>
              <w:top w:val="single" w:sz="4" w:space="0" w:color="auto"/>
              <w:left w:val="single" w:sz="4" w:space="0" w:color="auto"/>
              <w:bottom w:val="single" w:sz="4" w:space="0" w:color="auto"/>
              <w:right w:val="single" w:sz="4" w:space="0" w:color="auto"/>
            </w:tcBorders>
            <w:hideMark/>
          </w:tcPr>
          <w:p w14:paraId="247790A8" w14:textId="4662E323" w:rsidR="00E52B92" w:rsidRPr="00000395" w:rsidRDefault="00E52B92" w:rsidP="00000395">
            <w:pPr>
              <w:tabs>
                <w:tab w:val="right" w:leader="dot" w:pos="4421"/>
              </w:tabs>
              <w:rPr>
                <w:spacing w:val="-2"/>
                <w:sz w:val="16"/>
                <w:szCs w:val="16"/>
              </w:rPr>
            </w:pPr>
            <w:r w:rsidRPr="00000395">
              <w:rPr>
                <w:spacing w:val="-2"/>
                <w:sz w:val="16"/>
                <w:szCs w:val="16"/>
              </w:rPr>
              <w:t xml:space="preserve">[A, B, C] El </w:t>
            </w:r>
            <w:r w:rsidRPr="00000395">
              <w:rPr>
                <w:smallCaps/>
                <w:spacing w:val="-2"/>
                <w:sz w:val="16"/>
                <w:szCs w:val="16"/>
              </w:rPr>
              <w:t>fabricante</w:t>
            </w:r>
            <w:r w:rsidRPr="00000395">
              <w:rPr>
                <w:spacing w:val="-2"/>
                <w:sz w:val="16"/>
                <w:szCs w:val="16"/>
              </w:rPr>
              <w:t xml:space="preserve"> verifica las resoluciones para determinar si:</w:t>
            </w:r>
          </w:p>
        </w:tc>
      </w:tr>
      <w:tr w:rsidR="00C72769" w:rsidRPr="00000395" w14:paraId="6317AD39"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70B9E138" w14:textId="77777777" w:rsidR="00C72769" w:rsidRPr="00000395" w:rsidRDefault="00C72769" w:rsidP="00C72769">
            <w:pPr>
              <w:tabs>
                <w:tab w:val="right" w:leader="dot" w:pos="4421"/>
              </w:tabs>
              <w:rPr>
                <w:b/>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2602218C" w14:textId="77777777" w:rsidR="00C72769" w:rsidRPr="00000395" w:rsidRDefault="00C72769" w:rsidP="00C72769">
            <w:pPr>
              <w:suppressAutoHyphens/>
              <w:rPr>
                <w:spacing w:val="-2"/>
                <w:sz w:val="16"/>
                <w:szCs w:val="16"/>
              </w:rPr>
            </w:pPr>
            <w:r w:rsidRPr="00000395">
              <w:rPr>
                <w:spacing w:val="-2"/>
                <w:sz w:val="16"/>
                <w:szCs w:val="16"/>
              </w:rPr>
              <w:t xml:space="preserve">a) el problema se ha resuelto y el </w:t>
            </w:r>
            <w:r w:rsidRPr="00000395">
              <w:rPr>
                <w:smallCaps/>
                <w:spacing w:val="-2"/>
                <w:sz w:val="16"/>
                <w:szCs w:val="16"/>
              </w:rPr>
              <w:t>informe del problema</w:t>
            </w:r>
            <w:r w:rsidRPr="00000395">
              <w:rPr>
                <w:spacing w:val="-2"/>
                <w:sz w:val="16"/>
                <w:szCs w:val="16"/>
              </w:rPr>
              <w:t xml:space="preserve"> se ha cerrado</w:t>
            </w:r>
          </w:p>
        </w:tc>
        <w:tc>
          <w:tcPr>
            <w:tcW w:w="3540" w:type="dxa"/>
            <w:tcBorders>
              <w:top w:val="single" w:sz="4" w:space="0" w:color="auto"/>
              <w:left w:val="single" w:sz="4" w:space="0" w:color="auto"/>
              <w:bottom w:val="single" w:sz="4" w:space="0" w:color="auto"/>
              <w:right w:val="single" w:sz="4" w:space="0" w:color="auto"/>
            </w:tcBorders>
          </w:tcPr>
          <w:p w14:paraId="3ACDC99B" w14:textId="285B4418"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rFonts w:cs="Arial"/>
                <w:spacing w:val="-2"/>
                <w:sz w:val="16"/>
                <w:szCs w:val="16"/>
              </w:rPr>
              <w:t>Cumple. Se verifica que el problema se ha resuelto y puede cerrarse. Evidencia: SDP 17 y FT-SW-REL-003</w:t>
            </w:r>
            <w:r w:rsidR="00505894">
              <w:rPr>
                <w:rFonts w:cs="Arial"/>
                <w:spacing w:val="-2"/>
                <w:sz w:val="16"/>
                <w:szCs w:val="16"/>
              </w:rPr>
              <w:t>-C12</w:t>
            </w:r>
            <w:r w:rsidRPr="00000395">
              <w:rPr>
                <w:rFonts w:cs="Arial"/>
                <w:spacing w:val="-2"/>
                <w:sz w:val="16"/>
                <w:szCs w:val="16"/>
              </w:rPr>
              <w:t>.</w:t>
            </w:r>
          </w:p>
        </w:tc>
        <w:tc>
          <w:tcPr>
            <w:tcW w:w="996" w:type="dxa"/>
            <w:tcBorders>
              <w:top w:val="single" w:sz="4" w:space="0" w:color="auto"/>
              <w:left w:val="single" w:sz="4" w:space="0" w:color="auto"/>
              <w:bottom w:val="single" w:sz="4" w:space="0" w:color="auto"/>
              <w:right w:val="single" w:sz="4" w:space="0" w:color="auto"/>
            </w:tcBorders>
          </w:tcPr>
          <w:p w14:paraId="03BC1FAC" w14:textId="7AEBE5D5"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C72769" w:rsidRPr="00000395" w14:paraId="0A716A24"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1E5D5633" w14:textId="77777777" w:rsidR="00C72769" w:rsidRPr="00000395" w:rsidRDefault="00C72769" w:rsidP="00C72769">
            <w:pPr>
              <w:tabs>
                <w:tab w:val="right" w:leader="dot" w:pos="4421"/>
              </w:tabs>
              <w:rPr>
                <w:b/>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7DC0AAFB" w14:textId="77777777" w:rsidR="00C72769" w:rsidRPr="00000395" w:rsidRDefault="00C72769" w:rsidP="00C72769">
            <w:pPr>
              <w:suppressAutoHyphens/>
              <w:rPr>
                <w:spacing w:val="-2"/>
                <w:sz w:val="16"/>
                <w:szCs w:val="16"/>
              </w:rPr>
            </w:pPr>
            <w:r w:rsidRPr="00000395">
              <w:rPr>
                <w:spacing w:val="-2"/>
                <w:sz w:val="16"/>
                <w:szCs w:val="16"/>
              </w:rPr>
              <w:t>b) se han invertido las tendencias adversas</w:t>
            </w:r>
          </w:p>
        </w:tc>
        <w:tc>
          <w:tcPr>
            <w:tcW w:w="3540" w:type="dxa"/>
            <w:tcBorders>
              <w:top w:val="single" w:sz="4" w:space="0" w:color="auto"/>
              <w:left w:val="single" w:sz="4" w:space="0" w:color="auto"/>
              <w:bottom w:val="single" w:sz="4" w:space="0" w:color="auto"/>
              <w:right w:val="single" w:sz="4" w:space="0" w:color="auto"/>
            </w:tcBorders>
          </w:tcPr>
          <w:p w14:paraId="636C51D2" w14:textId="42E11A16"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rFonts w:cs="Arial"/>
                <w:spacing w:val="-2"/>
                <w:sz w:val="16"/>
                <w:szCs w:val="16"/>
              </w:rPr>
              <w:t>Cumple. Cuando aplica, se analiza la reversión de tendencias adversas. Evidencia: SDP 14.7 y 17.</w:t>
            </w:r>
          </w:p>
        </w:tc>
        <w:tc>
          <w:tcPr>
            <w:tcW w:w="996" w:type="dxa"/>
            <w:tcBorders>
              <w:top w:val="single" w:sz="4" w:space="0" w:color="auto"/>
              <w:left w:val="single" w:sz="4" w:space="0" w:color="auto"/>
              <w:bottom w:val="single" w:sz="4" w:space="0" w:color="auto"/>
              <w:right w:val="single" w:sz="4" w:space="0" w:color="auto"/>
            </w:tcBorders>
          </w:tcPr>
          <w:p w14:paraId="4D8BE232" w14:textId="46DD0DE5"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C72769" w:rsidRPr="00000395" w14:paraId="63D7CAC1"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3C018F9D" w14:textId="77777777" w:rsidR="00C72769" w:rsidRPr="00000395" w:rsidRDefault="00C72769" w:rsidP="00C72769">
            <w:pPr>
              <w:tabs>
                <w:tab w:val="right" w:leader="dot" w:pos="4421"/>
              </w:tabs>
              <w:rPr>
                <w:b/>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22EF5E24" w14:textId="77777777" w:rsidR="00C72769" w:rsidRPr="00000395" w:rsidRDefault="00C72769" w:rsidP="00C72769">
            <w:pPr>
              <w:suppressAutoHyphens/>
              <w:rPr>
                <w:spacing w:val="-2"/>
                <w:sz w:val="16"/>
                <w:szCs w:val="16"/>
              </w:rPr>
            </w:pPr>
            <w:r w:rsidRPr="00000395">
              <w:rPr>
                <w:spacing w:val="-2"/>
                <w:sz w:val="16"/>
                <w:szCs w:val="16"/>
              </w:rPr>
              <w:t xml:space="preserve"> </w:t>
            </w:r>
            <w:r w:rsidRPr="00000395">
              <w:rPr>
                <w:smallCaps/>
                <w:spacing w:val="-2"/>
                <w:sz w:val="16"/>
                <w:szCs w:val="16"/>
              </w:rPr>
              <w:t xml:space="preserve"> </w:t>
            </w:r>
            <w:r w:rsidRPr="00000395">
              <w:rPr>
                <w:spacing w:val="-2"/>
                <w:sz w:val="16"/>
                <w:szCs w:val="16"/>
              </w:rPr>
              <w:t xml:space="preserve">c) </w:t>
            </w:r>
            <w:r w:rsidRPr="00000395">
              <w:rPr>
                <w:smallCaps/>
                <w:spacing w:val="-2"/>
                <w:sz w:val="16"/>
                <w:szCs w:val="16"/>
              </w:rPr>
              <w:t>se han implementado solicitudes de cambio</w:t>
            </w:r>
            <w:r w:rsidRPr="00000395">
              <w:rPr>
                <w:spacing w:val="-2"/>
                <w:sz w:val="16"/>
                <w:szCs w:val="16"/>
              </w:rPr>
              <w:t xml:space="preserve"> en el software y actividades correspondientes </w:t>
            </w:r>
            <w:r w:rsidRPr="00000395">
              <w:rPr>
                <w:smallCaps/>
                <w:spacing w:val="-2"/>
                <w:sz w:val="16"/>
                <w:szCs w:val="16"/>
              </w:rPr>
              <w:t>de dispositivos médicos</w:t>
            </w:r>
          </w:p>
        </w:tc>
        <w:tc>
          <w:tcPr>
            <w:tcW w:w="3540" w:type="dxa"/>
            <w:tcBorders>
              <w:top w:val="single" w:sz="4" w:space="0" w:color="auto"/>
              <w:left w:val="single" w:sz="4" w:space="0" w:color="auto"/>
              <w:bottom w:val="single" w:sz="4" w:space="0" w:color="auto"/>
              <w:right w:val="single" w:sz="4" w:space="0" w:color="auto"/>
            </w:tcBorders>
          </w:tcPr>
          <w:p w14:paraId="53FB5854" w14:textId="6EE8D1E2"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rFonts w:cs="Arial"/>
                <w:spacing w:val="-2"/>
                <w:sz w:val="16"/>
                <w:szCs w:val="16"/>
              </w:rPr>
              <w:t>Cumple. Se verifica la implantación de las solicitudes de cambio en software y actividades asociadas. Evidencia: SDP 13, 16.5 y 17; FT-SW-004. y FT-SW-CR-001-C13</w:t>
            </w:r>
          </w:p>
        </w:tc>
        <w:tc>
          <w:tcPr>
            <w:tcW w:w="996" w:type="dxa"/>
            <w:tcBorders>
              <w:top w:val="single" w:sz="4" w:space="0" w:color="auto"/>
              <w:left w:val="single" w:sz="4" w:space="0" w:color="auto"/>
              <w:bottom w:val="single" w:sz="4" w:space="0" w:color="auto"/>
              <w:right w:val="single" w:sz="4" w:space="0" w:color="auto"/>
            </w:tcBorders>
          </w:tcPr>
          <w:p w14:paraId="6C7872C4" w14:textId="296AEB3A"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C72769" w:rsidRPr="00000395" w14:paraId="2E8B55F9"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688A2A33" w14:textId="77777777" w:rsidR="00C72769" w:rsidRPr="00000395" w:rsidRDefault="00C72769" w:rsidP="00C72769">
            <w:pPr>
              <w:tabs>
                <w:tab w:val="right" w:leader="dot" w:pos="4421"/>
              </w:tabs>
              <w:rPr>
                <w:b/>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1781C96F" w14:textId="77777777" w:rsidR="00C72769" w:rsidRPr="00000395" w:rsidRDefault="00C72769" w:rsidP="00C72769">
            <w:pPr>
              <w:suppressAutoHyphens/>
              <w:rPr>
                <w:spacing w:val="-2"/>
                <w:sz w:val="16"/>
                <w:szCs w:val="16"/>
              </w:rPr>
            </w:pPr>
            <w:r w:rsidRPr="00000395">
              <w:rPr>
                <w:spacing w:val="-2"/>
                <w:sz w:val="16"/>
                <w:szCs w:val="16"/>
              </w:rPr>
              <w:t>d) se han introducido problemas adicionales</w:t>
            </w:r>
          </w:p>
        </w:tc>
        <w:tc>
          <w:tcPr>
            <w:tcW w:w="3540" w:type="dxa"/>
            <w:tcBorders>
              <w:top w:val="single" w:sz="4" w:space="0" w:color="auto"/>
              <w:left w:val="single" w:sz="4" w:space="0" w:color="auto"/>
              <w:bottom w:val="single" w:sz="4" w:space="0" w:color="auto"/>
              <w:right w:val="single" w:sz="4" w:space="0" w:color="auto"/>
            </w:tcBorders>
          </w:tcPr>
          <w:p w14:paraId="6919782B" w14:textId="50501ED7"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rFonts w:cs="Arial"/>
                <w:spacing w:val="-2"/>
                <w:sz w:val="16"/>
                <w:szCs w:val="16"/>
              </w:rPr>
              <w:t xml:space="preserve">Cumple. Se comprueba que </w:t>
            </w:r>
            <w:r w:rsidRPr="00000395">
              <w:rPr>
                <w:rFonts w:cs="Arial"/>
                <w:b/>
                <w:spacing w:val="-2"/>
                <w:sz w:val="16"/>
                <w:szCs w:val="16"/>
              </w:rPr>
              <w:t>no se han</w:t>
            </w:r>
            <w:r w:rsidRPr="00000395">
              <w:rPr>
                <w:rFonts w:cs="Arial"/>
                <w:spacing w:val="-2"/>
                <w:sz w:val="16"/>
                <w:szCs w:val="16"/>
              </w:rPr>
              <w:t xml:space="preserve"> introducido problemas adicionales. Evidencia: SDP 10.7 y 17; FT-SW-VER-001</w:t>
            </w:r>
            <w:r w:rsidR="00E249F6">
              <w:rPr>
                <w:rFonts w:cs="Arial"/>
                <w:spacing w:val="-2"/>
                <w:sz w:val="16"/>
                <w:szCs w:val="16"/>
              </w:rPr>
              <w:t>-C10</w:t>
            </w:r>
            <w:r w:rsidRPr="00000395">
              <w:rPr>
                <w:rFonts w:cs="Arial"/>
                <w:spacing w:val="-2"/>
                <w:sz w:val="16"/>
                <w:szCs w:val="16"/>
              </w:rPr>
              <w:t>.</w:t>
            </w:r>
          </w:p>
        </w:tc>
        <w:tc>
          <w:tcPr>
            <w:tcW w:w="996" w:type="dxa"/>
            <w:tcBorders>
              <w:top w:val="single" w:sz="4" w:space="0" w:color="auto"/>
              <w:left w:val="single" w:sz="4" w:space="0" w:color="auto"/>
              <w:bottom w:val="single" w:sz="4" w:space="0" w:color="auto"/>
              <w:right w:val="single" w:sz="4" w:space="0" w:color="auto"/>
            </w:tcBorders>
          </w:tcPr>
          <w:p w14:paraId="11240974" w14:textId="0EF54CB4"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E52B92" w:rsidRPr="00E52B92" w14:paraId="095AB2D1" w14:textId="77777777" w:rsidTr="00C57D87">
        <w:trPr>
          <w:cantSplit/>
          <w:jc w:val="center"/>
        </w:trPr>
        <w:tc>
          <w:tcPr>
            <w:tcW w:w="846" w:type="dxa"/>
            <w:tcBorders>
              <w:top w:val="single" w:sz="4" w:space="0" w:color="auto"/>
              <w:left w:val="single" w:sz="4" w:space="0" w:color="auto"/>
              <w:bottom w:val="single" w:sz="4" w:space="0" w:color="auto"/>
              <w:right w:val="single" w:sz="4" w:space="0" w:color="auto"/>
            </w:tcBorders>
          </w:tcPr>
          <w:p w14:paraId="326DF917" w14:textId="77777777" w:rsidR="00E52B92" w:rsidRPr="00000395" w:rsidRDefault="00E52B92" w:rsidP="00C72769">
            <w:pPr>
              <w:suppressAutoHyphens/>
              <w:rPr>
                <w:b/>
                <w:spacing w:val="-2"/>
                <w:sz w:val="18"/>
                <w:szCs w:val="18"/>
              </w:rPr>
            </w:pPr>
            <w:r w:rsidRPr="00000395">
              <w:rPr>
                <w:b/>
                <w:spacing w:val="-2"/>
                <w:sz w:val="18"/>
                <w:szCs w:val="18"/>
              </w:rPr>
              <w:t>9.8</w:t>
            </w:r>
          </w:p>
        </w:tc>
        <w:tc>
          <w:tcPr>
            <w:tcW w:w="8788" w:type="dxa"/>
            <w:gridSpan w:val="3"/>
            <w:tcBorders>
              <w:top w:val="single" w:sz="4" w:space="0" w:color="auto"/>
              <w:left w:val="single" w:sz="4" w:space="0" w:color="auto"/>
              <w:bottom w:val="single" w:sz="4" w:space="0" w:color="auto"/>
              <w:right w:val="single" w:sz="4" w:space="0" w:color="auto"/>
            </w:tcBorders>
            <w:hideMark/>
          </w:tcPr>
          <w:p w14:paraId="6970041D" w14:textId="737BDEB9" w:rsidR="00E52B92" w:rsidRPr="00000395" w:rsidRDefault="00E52B92" w:rsidP="00000395">
            <w:pPr>
              <w:tabs>
                <w:tab w:val="right" w:leader="dot" w:pos="4421"/>
              </w:tabs>
              <w:rPr>
                <w:spacing w:val="-2"/>
                <w:sz w:val="16"/>
                <w:szCs w:val="16"/>
              </w:rPr>
            </w:pPr>
            <w:r w:rsidRPr="00000395">
              <w:rPr>
                <w:spacing w:val="-2"/>
                <w:sz w:val="16"/>
                <w:szCs w:val="16"/>
              </w:rPr>
              <w:t xml:space="preserve">[A, B, C] Al probar, volver a probar o </w:t>
            </w:r>
            <w:r w:rsidRPr="00000395">
              <w:rPr>
                <w:smallCaps/>
                <w:spacing w:val="-2"/>
                <w:sz w:val="16"/>
                <w:szCs w:val="16"/>
              </w:rPr>
              <w:t>hacer pruebas de regresión de elementos y sistemas</w:t>
            </w:r>
            <w:r w:rsidRPr="00000395">
              <w:rPr>
                <w:spacing w:val="-2"/>
                <w:sz w:val="16"/>
                <w:szCs w:val="16"/>
              </w:rPr>
              <w:t xml:space="preserve"> de software tras un cambio, el </w:t>
            </w:r>
            <w:r w:rsidRPr="00000395">
              <w:rPr>
                <w:smallCaps/>
                <w:spacing w:val="-2"/>
                <w:sz w:val="16"/>
                <w:szCs w:val="16"/>
              </w:rPr>
              <w:t>fabricante</w:t>
            </w:r>
            <w:r w:rsidRPr="00000395">
              <w:rPr>
                <w:spacing w:val="-2"/>
                <w:sz w:val="16"/>
                <w:szCs w:val="16"/>
              </w:rPr>
              <w:t xml:space="preserve"> incluye en la documentación de prueba:</w:t>
            </w:r>
          </w:p>
        </w:tc>
      </w:tr>
      <w:tr w:rsidR="00C72769" w:rsidRPr="00000395" w14:paraId="6E4C483D"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778AAD13" w14:textId="77777777" w:rsidR="00C72769" w:rsidRPr="00000395" w:rsidRDefault="00C72769" w:rsidP="00C72769">
            <w:pPr>
              <w:tabs>
                <w:tab w:val="right" w:leader="dot" w:pos="4421"/>
              </w:tabs>
              <w:rPr>
                <w:b/>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1E1EB81A" w14:textId="77777777" w:rsidR="00C72769" w:rsidRPr="00000395" w:rsidRDefault="00C72769" w:rsidP="00C72769">
            <w:pPr>
              <w:suppressAutoHyphens/>
              <w:rPr>
                <w:spacing w:val="-2"/>
                <w:sz w:val="16"/>
                <w:szCs w:val="16"/>
              </w:rPr>
            </w:pPr>
            <w:r w:rsidRPr="00000395">
              <w:rPr>
                <w:spacing w:val="-2"/>
                <w:sz w:val="16"/>
                <w:szCs w:val="16"/>
              </w:rPr>
              <w:t>a) Resultados de las pruebas</w:t>
            </w:r>
          </w:p>
        </w:tc>
        <w:tc>
          <w:tcPr>
            <w:tcW w:w="3540" w:type="dxa"/>
            <w:tcBorders>
              <w:top w:val="single" w:sz="4" w:space="0" w:color="auto"/>
              <w:left w:val="single" w:sz="4" w:space="0" w:color="auto"/>
              <w:bottom w:val="single" w:sz="4" w:space="0" w:color="auto"/>
              <w:right w:val="single" w:sz="4" w:space="0" w:color="auto"/>
            </w:tcBorders>
          </w:tcPr>
          <w:p w14:paraId="1B897D36" w14:textId="4296CB6A"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rFonts w:cs="Arial"/>
                <w:spacing w:val="-2"/>
                <w:sz w:val="16"/>
                <w:szCs w:val="16"/>
              </w:rPr>
              <w:t>Cumple. Se documentan los resultados de las pruebas. Evidencia: FT-SW-VER-001</w:t>
            </w:r>
            <w:r w:rsidR="00E249F6">
              <w:rPr>
                <w:rFonts w:cs="Arial"/>
                <w:spacing w:val="-2"/>
                <w:sz w:val="16"/>
                <w:szCs w:val="16"/>
              </w:rPr>
              <w:t>-C10</w:t>
            </w:r>
            <w:r w:rsidRPr="00000395">
              <w:rPr>
                <w:rFonts w:cs="Arial"/>
                <w:spacing w:val="-2"/>
                <w:sz w:val="16"/>
                <w:szCs w:val="16"/>
              </w:rPr>
              <w:t xml:space="preserve"> y FT-SW-REL-001</w:t>
            </w:r>
            <w:r w:rsidR="005A3537">
              <w:rPr>
                <w:rFonts w:cs="Arial"/>
                <w:spacing w:val="-2"/>
                <w:sz w:val="16"/>
                <w:szCs w:val="16"/>
              </w:rPr>
              <w:t>-C12</w:t>
            </w:r>
            <w:r w:rsidRPr="00000395">
              <w:rPr>
                <w:rFonts w:cs="Arial"/>
                <w:spacing w:val="-2"/>
                <w:sz w:val="16"/>
                <w:szCs w:val="16"/>
              </w:rPr>
              <w:t>.</w:t>
            </w:r>
          </w:p>
        </w:tc>
        <w:tc>
          <w:tcPr>
            <w:tcW w:w="996" w:type="dxa"/>
            <w:tcBorders>
              <w:top w:val="single" w:sz="4" w:space="0" w:color="auto"/>
              <w:left w:val="single" w:sz="4" w:space="0" w:color="auto"/>
              <w:bottom w:val="single" w:sz="4" w:space="0" w:color="auto"/>
              <w:right w:val="single" w:sz="4" w:space="0" w:color="auto"/>
            </w:tcBorders>
          </w:tcPr>
          <w:p w14:paraId="04954A33" w14:textId="65FEF819"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C72769" w:rsidRPr="00000395" w14:paraId="4C60760B"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7F7C3176" w14:textId="77777777" w:rsidR="00C72769" w:rsidRPr="00000395" w:rsidRDefault="00C72769" w:rsidP="00C72769">
            <w:pPr>
              <w:tabs>
                <w:tab w:val="right" w:leader="dot" w:pos="4421"/>
              </w:tabs>
              <w:rPr>
                <w:b/>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5A826BE2" w14:textId="77777777" w:rsidR="00C72769" w:rsidRPr="00000395" w:rsidRDefault="00C72769" w:rsidP="00C72769">
            <w:pPr>
              <w:suppressAutoHyphens/>
              <w:rPr>
                <w:spacing w:val="-2"/>
                <w:sz w:val="16"/>
                <w:szCs w:val="16"/>
              </w:rPr>
            </w:pPr>
            <w:r w:rsidRPr="00000395">
              <w:rPr>
                <w:spacing w:val="-2"/>
                <w:sz w:val="16"/>
                <w:szCs w:val="16"/>
              </w:rPr>
              <w:t xml:space="preserve">b) </w:t>
            </w:r>
            <w:r w:rsidRPr="00000395">
              <w:rPr>
                <w:smallCaps/>
                <w:spacing w:val="-2"/>
                <w:sz w:val="16"/>
                <w:szCs w:val="16"/>
              </w:rPr>
              <w:t>anomalías</w:t>
            </w:r>
            <w:r w:rsidRPr="00000395">
              <w:rPr>
                <w:spacing w:val="-2"/>
                <w:sz w:val="16"/>
                <w:szCs w:val="16"/>
              </w:rPr>
              <w:t xml:space="preserve"> encontradas</w:t>
            </w:r>
          </w:p>
        </w:tc>
        <w:tc>
          <w:tcPr>
            <w:tcW w:w="3540" w:type="dxa"/>
            <w:tcBorders>
              <w:top w:val="single" w:sz="4" w:space="0" w:color="auto"/>
              <w:left w:val="single" w:sz="4" w:space="0" w:color="auto"/>
              <w:bottom w:val="single" w:sz="4" w:space="0" w:color="auto"/>
              <w:right w:val="single" w:sz="4" w:space="0" w:color="auto"/>
            </w:tcBorders>
          </w:tcPr>
          <w:p w14:paraId="5871AC38" w14:textId="47F0AB70"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rFonts w:cs="Arial"/>
                <w:spacing w:val="-2"/>
                <w:sz w:val="16"/>
                <w:szCs w:val="16"/>
              </w:rPr>
              <w:t>Cumple. Se documentan las anomalías encontradas. Evidencia: FT-SW-REL-003</w:t>
            </w:r>
            <w:r w:rsidR="00505894">
              <w:rPr>
                <w:rFonts w:cs="Arial"/>
                <w:spacing w:val="-2"/>
                <w:sz w:val="16"/>
                <w:szCs w:val="16"/>
              </w:rPr>
              <w:t>-C12</w:t>
            </w:r>
            <w:r w:rsidRPr="00000395">
              <w:rPr>
                <w:rFonts w:cs="Arial"/>
                <w:spacing w:val="-2"/>
                <w:sz w:val="16"/>
                <w:szCs w:val="16"/>
              </w:rPr>
              <w:t xml:space="preserve"> y FT-SW-VER-001</w:t>
            </w:r>
            <w:r w:rsidR="00E249F6">
              <w:rPr>
                <w:rFonts w:cs="Arial"/>
                <w:spacing w:val="-2"/>
                <w:sz w:val="16"/>
                <w:szCs w:val="16"/>
              </w:rPr>
              <w:t>-C10</w:t>
            </w:r>
            <w:r w:rsidRPr="00000395">
              <w:rPr>
                <w:rFonts w:cs="Arial"/>
                <w:spacing w:val="-2"/>
                <w:sz w:val="16"/>
                <w:szCs w:val="16"/>
              </w:rPr>
              <w:t>.</w:t>
            </w:r>
          </w:p>
        </w:tc>
        <w:tc>
          <w:tcPr>
            <w:tcW w:w="996" w:type="dxa"/>
            <w:tcBorders>
              <w:top w:val="single" w:sz="4" w:space="0" w:color="auto"/>
              <w:left w:val="single" w:sz="4" w:space="0" w:color="auto"/>
              <w:bottom w:val="single" w:sz="4" w:space="0" w:color="auto"/>
              <w:right w:val="single" w:sz="4" w:space="0" w:color="auto"/>
            </w:tcBorders>
          </w:tcPr>
          <w:p w14:paraId="1BE8C87F" w14:textId="0180B233"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C72769" w:rsidRPr="00000395" w14:paraId="7FB9C455"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2B9D6FE5" w14:textId="77777777" w:rsidR="00C72769" w:rsidRPr="00000395" w:rsidRDefault="00C72769" w:rsidP="00C72769">
            <w:pPr>
              <w:tabs>
                <w:tab w:val="right" w:leader="dot" w:pos="4421"/>
              </w:tabs>
              <w:rPr>
                <w:b/>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51DA6D3F" w14:textId="721C63C1" w:rsidR="00C72769" w:rsidRPr="00000395" w:rsidRDefault="00C72769" w:rsidP="00C72769">
            <w:pPr>
              <w:suppressAutoHyphens/>
              <w:rPr>
                <w:spacing w:val="-2"/>
                <w:sz w:val="16"/>
                <w:szCs w:val="16"/>
              </w:rPr>
            </w:pPr>
            <w:r w:rsidRPr="00000395">
              <w:rPr>
                <w:spacing w:val="-2"/>
                <w:sz w:val="16"/>
                <w:szCs w:val="16"/>
              </w:rPr>
              <w:t xml:space="preserve">c) </w:t>
            </w:r>
            <w:r w:rsidR="00E52B92">
              <w:rPr>
                <w:spacing w:val="-2"/>
                <w:sz w:val="16"/>
                <w:szCs w:val="16"/>
              </w:rPr>
              <w:t>L</w:t>
            </w:r>
            <w:r w:rsidRPr="00000395">
              <w:rPr>
                <w:spacing w:val="-2"/>
                <w:sz w:val="16"/>
                <w:szCs w:val="16"/>
              </w:rPr>
              <w:t xml:space="preserve">a </w:t>
            </w:r>
            <w:r w:rsidRPr="00000395">
              <w:rPr>
                <w:smallCaps/>
                <w:spacing w:val="-2"/>
                <w:sz w:val="16"/>
                <w:szCs w:val="16"/>
              </w:rPr>
              <w:t>versión</w:t>
            </w:r>
            <w:r w:rsidRPr="00000395">
              <w:rPr>
                <w:spacing w:val="-2"/>
                <w:sz w:val="16"/>
                <w:szCs w:val="16"/>
              </w:rPr>
              <w:t xml:space="preserve"> del software probada</w:t>
            </w:r>
          </w:p>
        </w:tc>
        <w:tc>
          <w:tcPr>
            <w:tcW w:w="3540" w:type="dxa"/>
            <w:tcBorders>
              <w:top w:val="single" w:sz="4" w:space="0" w:color="auto"/>
              <w:left w:val="single" w:sz="4" w:space="0" w:color="auto"/>
              <w:bottom w:val="single" w:sz="4" w:space="0" w:color="auto"/>
              <w:right w:val="single" w:sz="4" w:space="0" w:color="auto"/>
            </w:tcBorders>
          </w:tcPr>
          <w:p w14:paraId="439DE78C" w14:textId="19ECAC4E"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rFonts w:cs="Arial"/>
                <w:spacing w:val="-2"/>
                <w:sz w:val="16"/>
                <w:szCs w:val="16"/>
              </w:rPr>
              <w:t>Cumple. Se documenta la versión del software probada. Evidencia: FT-SW-VER-001</w:t>
            </w:r>
            <w:r w:rsidR="00E249F6">
              <w:rPr>
                <w:rFonts w:cs="Arial"/>
                <w:spacing w:val="-2"/>
                <w:sz w:val="16"/>
                <w:szCs w:val="16"/>
              </w:rPr>
              <w:t>-C10</w:t>
            </w:r>
            <w:r w:rsidRPr="00000395">
              <w:rPr>
                <w:rFonts w:cs="Arial"/>
                <w:spacing w:val="-2"/>
                <w:sz w:val="16"/>
                <w:szCs w:val="16"/>
              </w:rPr>
              <w:t>, FT-SW-REL-001</w:t>
            </w:r>
            <w:r w:rsidR="005A3537">
              <w:rPr>
                <w:rFonts w:cs="Arial"/>
                <w:spacing w:val="-2"/>
                <w:sz w:val="16"/>
                <w:szCs w:val="16"/>
              </w:rPr>
              <w:t>-C12</w:t>
            </w:r>
            <w:r w:rsidRPr="00000395">
              <w:rPr>
                <w:rFonts w:cs="Arial"/>
                <w:spacing w:val="-2"/>
                <w:sz w:val="16"/>
                <w:szCs w:val="16"/>
              </w:rPr>
              <w:t xml:space="preserve"> y documentos de pipeline.</w:t>
            </w:r>
          </w:p>
        </w:tc>
        <w:tc>
          <w:tcPr>
            <w:tcW w:w="996" w:type="dxa"/>
            <w:tcBorders>
              <w:top w:val="single" w:sz="4" w:space="0" w:color="auto"/>
              <w:left w:val="single" w:sz="4" w:space="0" w:color="auto"/>
              <w:bottom w:val="single" w:sz="4" w:space="0" w:color="auto"/>
              <w:right w:val="single" w:sz="4" w:space="0" w:color="auto"/>
            </w:tcBorders>
          </w:tcPr>
          <w:p w14:paraId="1BC8C1A6" w14:textId="4140FD35"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C72769" w:rsidRPr="00000395" w14:paraId="3D9BC4B0"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14ADF894" w14:textId="77777777" w:rsidR="00C72769" w:rsidRPr="00000395" w:rsidRDefault="00C72769" w:rsidP="00C72769">
            <w:pPr>
              <w:tabs>
                <w:tab w:val="right" w:leader="dot" w:pos="4421"/>
              </w:tabs>
              <w:rPr>
                <w:b/>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7125F771" w14:textId="77777777" w:rsidR="00C72769" w:rsidRPr="00000395" w:rsidRDefault="00C72769" w:rsidP="00C72769">
            <w:pPr>
              <w:suppressAutoHyphens/>
              <w:rPr>
                <w:spacing w:val="-2"/>
                <w:sz w:val="16"/>
                <w:szCs w:val="16"/>
              </w:rPr>
            </w:pPr>
            <w:r w:rsidRPr="00000395">
              <w:rPr>
                <w:spacing w:val="-2"/>
                <w:sz w:val="16"/>
                <w:szCs w:val="16"/>
              </w:rPr>
              <w:t>d) Configuraciones relevantes de hardware y software para pruebas</w:t>
            </w:r>
          </w:p>
        </w:tc>
        <w:tc>
          <w:tcPr>
            <w:tcW w:w="3540" w:type="dxa"/>
            <w:tcBorders>
              <w:top w:val="single" w:sz="4" w:space="0" w:color="auto"/>
              <w:left w:val="single" w:sz="4" w:space="0" w:color="auto"/>
              <w:bottom w:val="single" w:sz="4" w:space="0" w:color="auto"/>
              <w:right w:val="single" w:sz="4" w:space="0" w:color="auto"/>
            </w:tcBorders>
          </w:tcPr>
          <w:p w14:paraId="5892944C" w14:textId="7C57F6EB"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sz w:val="16"/>
                <w:szCs w:val="16"/>
              </w:rPr>
              <w:t>Cumple. Se documentan configuraciones relevantes de hardware y software para la prueba. Evidencia: FT-SW-VER-001</w:t>
            </w:r>
            <w:r w:rsidR="00E249F6">
              <w:rPr>
                <w:sz w:val="16"/>
                <w:szCs w:val="16"/>
              </w:rPr>
              <w:t>-C10</w:t>
            </w:r>
            <w:r w:rsidRPr="00000395">
              <w:rPr>
                <w:sz w:val="16"/>
                <w:szCs w:val="16"/>
              </w:rPr>
              <w:t xml:space="preserve"> y FT-SW-REL-001</w:t>
            </w:r>
            <w:r w:rsidR="005A3537">
              <w:rPr>
                <w:sz w:val="16"/>
                <w:szCs w:val="16"/>
              </w:rPr>
              <w:t>-C12</w:t>
            </w:r>
          </w:p>
        </w:tc>
        <w:tc>
          <w:tcPr>
            <w:tcW w:w="996" w:type="dxa"/>
            <w:tcBorders>
              <w:top w:val="single" w:sz="4" w:space="0" w:color="auto"/>
              <w:left w:val="single" w:sz="4" w:space="0" w:color="auto"/>
              <w:bottom w:val="single" w:sz="4" w:space="0" w:color="auto"/>
              <w:right w:val="single" w:sz="4" w:space="0" w:color="auto"/>
            </w:tcBorders>
          </w:tcPr>
          <w:p w14:paraId="0A501755" w14:textId="753EBA4F"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C72769" w:rsidRPr="00000395" w14:paraId="773AC9B9"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1BD55F3E" w14:textId="77777777" w:rsidR="00C72769" w:rsidRPr="00000395" w:rsidRDefault="00C72769" w:rsidP="00C72769">
            <w:pPr>
              <w:tabs>
                <w:tab w:val="right" w:leader="dot" w:pos="4421"/>
              </w:tabs>
              <w:rPr>
                <w:b/>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63B3960D" w14:textId="77777777" w:rsidR="00C72769" w:rsidRPr="00000395" w:rsidRDefault="00C72769" w:rsidP="00C72769">
            <w:pPr>
              <w:suppressAutoHyphens/>
              <w:rPr>
                <w:spacing w:val="-2"/>
                <w:sz w:val="16"/>
                <w:szCs w:val="16"/>
              </w:rPr>
            </w:pPr>
            <w:r w:rsidRPr="00000395">
              <w:rPr>
                <w:spacing w:val="-2"/>
                <w:sz w:val="16"/>
                <w:szCs w:val="16"/>
              </w:rPr>
              <w:t>e) Herramientas de prueba relevantes</w:t>
            </w:r>
          </w:p>
        </w:tc>
        <w:tc>
          <w:tcPr>
            <w:tcW w:w="3540" w:type="dxa"/>
            <w:tcBorders>
              <w:top w:val="single" w:sz="4" w:space="0" w:color="auto"/>
              <w:left w:val="single" w:sz="4" w:space="0" w:color="auto"/>
              <w:bottom w:val="single" w:sz="4" w:space="0" w:color="auto"/>
              <w:right w:val="single" w:sz="4" w:space="0" w:color="auto"/>
            </w:tcBorders>
          </w:tcPr>
          <w:p w14:paraId="7B906A54" w14:textId="55A89F50"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rFonts w:cs="Arial"/>
                <w:spacing w:val="-2"/>
                <w:sz w:val="16"/>
                <w:szCs w:val="16"/>
              </w:rPr>
              <w:t>Cumple. Se documentan las herramientas de prueba relevantes. Evidencia: FT-SW-VER-001</w:t>
            </w:r>
            <w:r w:rsidR="00E249F6">
              <w:rPr>
                <w:rFonts w:cs="Arial"/>
                <w:spacing w:val="-2"/>
                <w:sz w:val="16"/>
                <w:szCs w:val="16"/>
              </w:rPr>
              <w:t>-C10</w:t>
            </w:r>
            <w:r w:rsidRPr="00000395">
              <w:rPr>
                <w:rFonts w:cs="Arial"/>
                <w:spacing w:val="-2"/>
                <w:sz w:val="16"/>
                <w:szCs w:val="16"/>
              </w:rPr>
              <w:t>, HERR-INV-001 y documentos de pipeline.</w:t>
            </w:r>
          </w:p>
        </w:tc>
        <w:tc>
          <w:tcPr>
            <w:tcW w:w="996" w:type="dxa"/>
            <w:tcBorders>
              <w:top w:val="single" w:sz="4" w:space="0" w:color="auto"/>
              <w:left w:val="single" w:sz="4" w:space="0" w:color="auto"/>
              <w:bottom w:val="single" w:sz="4" w:space="0" w:color="auto"/>
              <w:right w:val="single" w:sz="4" w:space="0" w:color="auto"/>
            </w:tcBorders>
          </w:tcPr>
          <w:p w14:paraId="6E4C1126" w14:textId="027E6F20"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C72769" w:rsidRPr="00000395" w14:paraId="4878DDA3"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2559C634" w14:textId="77777777" w:rsidR="00C72769" w:rsidRPr="00000395" w:rsidRDefault="00C72769" w:rsidP="00C72769">
            <w:pPr>
              <w:tabs>
                <w:tab w:val="right" w:leader="dot" w:pos="4421"/>
              </w:tabs>
              <w:rPr>
                <w:b/>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00158672" w14:textId="77777777" w:rsidR="00C72769" w:rsidRPr="00000395" w:rsidRDefault="00C72769" w:rsidP="00C72769">
            <w:pPr>
              <w:suppressAutoHyphens/>
              <w:rPr>
                <w:spacing w:val="-2"/>
                <w:sz w:val="16"/>
                <w:szCs w:val="16"/>
              </w:rPr>
            </w:pPr>
            <w:r w:rsidRPr="00000395">
              <w:rPr>
                <w:spacing w:val="-2"/>
                <w:sz w:val="16"/>
                <w:szCs w:val="16"/>
              </w:rPr>
              <w:t>f) Fecha de prueba</w:t>
            </w:r>
          </w:p>
        </w:tc>
        <w:tc>
          <w:tcPr>
            <w:tcW w:w="3540" w:type="dxa"/>
            <w:tcBorders>
              <w:top w:val="single" w:sz="4" w:space="0" w:color="auto"/>
              <w:left w:val="single" w:sz="4" w:space="0" w:color="auto"/>
              <w:bottom w:val="single" w:sz="4" w:space="0" w:color="auto"/>
              <w:right w:val="single" w:sz="4" w:space="0" w:color="auto"/>
            </w:tcBorders>
          </w:tcPr>
          <w:p w14:paraId="54D376D0" w14:textId="051129F4"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rFonts w:cs="Arial"/>
                <w:spacing w:val="-2"/>
                <w:sz w:val="16"/>
                <w:szCs w:val="16"/>
              </w:rPr>
              <w:t>Cumple. Se documenta la fecha de prueba. Evidencia: FT-SW-VER-001</w:t>
            </w:r>
            <w:r w:rsidR="00E249F6">
              <w:rPr>
                <w:rFonts w:cs="Arial"/>
                <w:spacing w:val="-2"/>
                <w:sz w:val="16"/>
                <w:szCs w:val="16"/>
              </w:rPr>
              <w:t>-C10</w:t>
            </w:r>
            <w:r w:rsidRPr="00000395">
              <w:rPr>
                <w:rFonts w:cs="Arial"/>
                <w:spacing w:val="-2"/>
                <w:sz w:val="16"/>
                <w:szCs w:val="16"/>
              </w:rPr>
              <w:t xml:space="preserve"> y FT-SW-REL-001</w:t>
            </w:r>
            <w:r w:rsidR="005A3537">
              <w:rPr>
                <w:rFonts w:cs="Arial"/>
                <w:spacing w:val="-2"/>
                <w:sz w:val="16"/>
                <w:szCs w:val="16"/>
              </w:rPr>
              <w:t>-C12</w:t>
            </w:r>
            <w:r w:rsidRPr="00000395">
              <w:rPr>
                <w:rFonts w:cs="Arial"/>
                <w:spacing w:val="-2"/>
                <w:sz w:val="16"/>
                <w:szCs w:val="16"/>
              </w:rPr>
              <w:t>.</w:t>
            </w:r>
          </w:p>
        </w:tc>
        <w:tc>
          <w:tcPr>
            <w:tcW w:w="996" w:type="dxa"/>
            <w:tcBorders>
              <w:top w:val="single" w:sz="4" w:space="0" w:color="auto"/>
              <w:left w:val="single" w:sz="4" w:space="0" w:color="auto"/>
              <w:bottom w:val="single" w:sz="4" w:space="0" w:color="auto"/>
              <w:right w:val="single" w:sz="4" w:space="0" w:color="auto"/>
            </w:tcBorders>
          </w:tcPr>
          <w:p w14:paraId="4F81FAA1" w14:textId="4779CD01" w:rsidR="00C72769" w:rsidRPr="00000395" w:rsidRDefault="00C72769" w:rsidP="00C72769">
            <w:pPr>
              <w:tabs>
                <w:tab w:val="right" w:leader="dot" w:pos="4421"/>
              </w:tabs>
              <w:jc w:val="center"/>
              <w:rPr>
                <w:spacing w:val="-2"/>
                <w:sz w:val="16"/>
                <w:szCs w:val="16"/>
              </w:rPr>
            </w:pPr>
            <w:r w:rsidRPr="00000395">
              <w:rPr>
                <w:sz w:val="16"/>
                <w:szCs w:val="16"/>
              </w:rPr>
              <w:t>CUMPLE</w:t>
            </w:r>
          </w:p>
        </w:tc>
      </w:tr>
      <w:tr w:rsidR="00C72769" w:rsidRPr="00000395" w14:paraId="349D2E4F" w14:textId="77777777" w:rsidTr="00000395">
        <w:trPr>
          <w:cantSplit/>
          <w:jc w:val="center"/>
        </w:trPr>
        <w:tc>
          <w:tcPr>
            <w:tcW w:w="846" w:type="dxa"/>
            <w:tcBorders>
              <w:top w:val="single" w:sz="4" w:space="0" w:color="auto"/>
              <w:left w:val="single" w:sz="4" w:space="0" w:color="auto"/>
              <w:bottom w:val="single" w:sz="4" w:space="0" w:color="auto"/>
              <w:right w:val="single" w:sz="4" w:space="0" w:color="auto"/>
            </w:tcBorders>
          </w:tcPr>
          <w:p w14:paraId="5FDB8650" w14:textId="77777777" w:rsidR="00C72769" w:rsidRPr="00000395" w:rsidRDefault="00C72769" w:rsidP="00C72769">
            <w:pPr>
              <w:tabs>
                <w:tab w:val="right" w:leader="dot" w:pos="4421"/>
              </w:tabs>
              <w:rPr>
                <w:b/>
                <w:spacing w:val="-2"/>
                <w:sz w:val="18"/>
                <w:szCs w:val="18"/>
              </w:rPr>
            </w:pPr>
          </w:p>
        </w:tc>
        <w:tc>
          <w:tcPr>
            <w:tcW w:w="4252" w:type="dxa"/>
            <w:tcBorders>
              <w:top w:val="single" w:sz="4" w:space="0" w:color="auto"/>
              <w:left w:val="single" w:sz="4" w:space="0" w:color="auto"/>
              <w:bottom w:val="single" w:sz="4" w:space="0" w:color="auto"/>
              <w:right w:val="single" w:sz="4" w:space="0" w:color="auto"/>
            </w:tcBorders>
            <w:hideMark/>
          </w:tcPr>
          <w:p w14:paraId="03BC8B93" w14:textId="462BC964" w:rsidR="00C72769" w:rsidRPr="00000395" w:rsidRDefault="00C72769" w:rsidP="00C72769">
            <w:pPr>
              <w:suppressAutoHyphens/>
              <w:rPr>
                <w:spacing w:val="-2"/>
                <w:sz w:val="16"/>
                <w:szCs w:val="16"/>
              </w:rPr>
            </w:pPr>
            <w:r w:rsidRPr="00000395">
              <w:rPr>
                <w:spacing w:val="-2"/>
                <w:sz w:val="16"/>
                <w:szCs w:val="16"/>
              </w:rPr>
              <w:t xml:space="preserve">g) </w:t>
            </w:r>
            <w:r w:rsidR="00E52B92">
              <w:rPr>
                <w:spacing w:val="-2"/>
                <w:sz w:val="16"/>
                <w:szCs w:val="16"/>
              </w:rPr>
              <w:t>I</w:t>
            </w:r>
            <w:r w:rsidRPr="00000395">
              <w:rPr>
                <w:spacing w:val="-2"/>
                <w:sz w:val="16"/>
                <w:szCs w:val="16"/>
              </w:rPr>
              <w:t xml:space="preserve">dentificación del </w:t>
            </w:r>
            <w:proofErr w:type="spellStart"/>
            <w:r w:rsidRPr="00000395">
              <w:rPr>
                <w:spacing w:val="-2"/>
                <w:sz w:val="16"/>
                <w:szCs w:val="16"/>
              </w:rPr>
              <w:t>tester</w:t>
            </w:r>
            <w:proofErr w:type="spellEnd"/>
          </w:p>
        </w:tc>
        <w:tc>
          <w:tcPr>
            <w:tcW w:w="3540" w:type="dxa"/>
            <w:tcBorders>
              <w:top w:val="single" w:sz="4" w:space="0" w:color="auto"/>
              <w:left w:val="single" w:sz="4" w:space="0" w:color="auto"/>
              <w:bottom w:val="single" w:sz="4" w:space="0" w:color="auto"/>
              <w:right w:val="single" w:sz="4" w:space="0" w:color="auto"/>
            </w:tcBorders>
          </w:tcPr>
          <w:p w14:paraId="73433814" w14:textId="7E8323B8" w:rsidR="00C72769" w:rsidRPr="00000395" w:rsidRDefault="00C72769" w:rsidP="00C72769">
            <w:pPr>
              <w:pStyle w:val="Encabezadodelista"/>
              <w:widowControl/>
              <w:tabs>
                <w:tab w:val="right" w:leader="dot" w:pos="4421"/>
              </w:tabs>
              <w:suppressAutoHyphens w:val="0"/>
              <w:spacing w:before="54" w:after="66"/>
              <w:rPr>
                <w:rFonts w:cs="Arial"/>
                <w:spacing w:val="-2"/>
                <w:sz w:val="16"/>
                <w:szCs w:val="16"/>
              </w:rPr>
            </w:pPr>
            <w:r w:rsidRPr="00000395">
              <w:rPr>
                <w:rFonts w:cs="Arial"/>
                <w:spacing w:val="-2"/>
                <w:sz w:val="16"/>
                <w:szCs w:val="16"/>
              </w:rPr>
              <w:t>Cumple. Se identifica a la persona responsable de la prueba. Evidencia: FT-SW-VER-001</w:t>
            </w:r>
            <w:r w:rsidR="00E249F6">
              <w:rPr>
                <w:rFonts w:cs="Arial"/>
                <w:spacing w:val="-2"/>
                <w:sz w:val="16"/>
                <w:szCs w:val="16"/>
              </w:rPr>
              <w:t>-C10</w:t>
            </w:r>
            <w:r w:rsidRPr="00000395">
              <w:rPr>
                <w:rFonts w:cs="Arial"/>
                <w:spacing w:val="-2"/>
                <w:sz w:val="16"/>
                <w:szCs w:val="16"/>
              </w:rPr>
              <w:t xml:space="preserve"> y FT-SW-004.</w:t>
            </w:r>
          </w:p>
        </w:tc>
        <w:tc>
          <w:tcPr>
            <w:tcW w:w="996" w:type="dxa"/>
            <w:tcBorders>
              <w:top w:val="single" w:sz="4" w:space="0" w:color="auto"/>
              <w:left w:val="single" w:sz="4" w:space="0" w:color="auto"/>
              <w:bottom w:val="single" w:sz="4" w:space="0" w:color="auto"/>
              <w:right w:val="single" w:sz="4" w:space="0" w:color="auto"/>
            </w:tcBorders>
          </w:tcPr>
          <w:p w14:paraId="74CB4183" w14:textId="26BA89EA" w:rsidR="00C72769" w:rsidRPr="00000395" w:rsidRDefault="00C72769" w:rsidP="00C72769">
            <w:pPr>
              <w:tabs>
                <w:tab w:val="right" w:leader="dot" w:pos="4421"/>
              </w:tabs>
              <w:jc w:val="center"/>
              <w:rPr>
                <w:spacing w:val="-2"/>
                <w:sz w:val="16"/>
                <w:szCs w:val="16"/>
              </w:rPr>
            </w:pPr>
            <w:r w:rsidRPr="00000395">
              <w:rPr>
                <w:sz w:val="16"/>
                <w:szCs w:val="16"/>
              </w:rPr>
              <w:t>CUMPLE</w:t>
            </w:r>
          </w:p>
        </w:tc>
      </w:tr>
    </w:tbl>
    <w:p w14:paraId="0D065FF3" w14:textId="77777777" w:rsidR="00D32A8F" w:rsidRPr="00A75A05" w:rsidRDefault="00D32A8F" w:rsidP="00D32A8F">
      <w:pPr>
        <w:tabs>
          <w:tab w:val="right" w:leader="dot" w:pos="4421"/>
        </w:tabs>
        <w:jc w:val="both"/>
        <w:rPr>
          <w:b/>
          <w:bCs/>
          <w:spacing w:val="-2"/>
        </w:rPr>
      </w:pPr>
    </w:p>
    <w:p w14:paraId="489B992F" w14:textId="77777777" w:rsidR="00D32A8F" w:rsidRPr="00A75A05" w:rsidRDefault="00D32A8F" w:rsidP="00D32A8F">
      <w:pPr>
        <w:jc w:val="both"/>
        <w:rPr>
          <w:b/>
          <w:bCs/>
          <w:u w:val="single"/>
        </w:rPr>
      </w:pPr>
      <w:r w:rsidRPr="00A75A05">
        <w:rPr>
          <w:b/>
          <w:bCs/>
          <w:spacing w:val="-2"/>
          <w:sz w:val="18"/>
          <w:szCs w:val="18"/>
        </w:rPr>
        <w:br w:type="page"/>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846"/>
        <w:gridCol w:w="555"/>
        <w:gridCol w:w="3127"/>
        <w:gridCol w:w="3122"/>
        <w:gridCol w:w="850"/>
        <w:gridCol w:w="1040"/>
      </w:tblGrid>
      <w:tr w:rsidR="000C3F8D" w:rsidRPr="00A75A05" w14:paraId="783B3B11" w14:textId="77777777" w:rsidTr="00091A71">
        <w:trPr>
          <w:cantSplit/>
          <w:tblHeader/>
          <w:jc w:val="center"/>
        </w:trPr>
        <w:tc>
          <w:tcPr>
            <w:tcW w:w="1401" w:type="dxa"/>
            <w:gridSpan w:val="2"/>
            <w:shd w:val="clear" w:color="auto" w:fill="E5004C"/>
          </w:tcPr>
          <w:p w14:paraId="14508ADA" w14:textId="77777777" w:rsidR="000C3F8D" w:rsidRPr="00A75A05" w:rsidRDefault="000C3F8D">
            <w:pPr>
              <w:pStyle w:val="Encabezadodelista"/>
              <w:widowControl/>
              <w:tabs>
                <w:tab w:val="clear" w:pos="9360"/>
              </w:tabs>
              <w:suppressAutoHyphens w:val="0"/>
              <w:spacing w:before="54" w:after="66"/>
              <w:rPr>
                <w:rFonts w:cs="Arial"/>
                <w:b/>
                <w:bCs/>
              </w:rPr>
            </w:pPr>
            <w:r w:rsidRPr="00A75A05">
              <w:rPr>
                <w:rFonts w:cs="Arial"/>
                <w:b/>
                <w:bCs/>
              </w:rPr>
              <w:lastRenderedPageBreak/>
              <w:t xml:space="preserve">Anexo </w:t>
            </w:r>
          </w:p>
        </w:tc>
        <w:tc>
          <w:tcPr>
            <w:tcW w:w="8139" w:type="dxa"/>
            <w:gridSpan w:val="4"/>
            <w:shd w:val="clear" w:color="auto" w:fill="E5004C"/>
          </w:tcPr>
          <w:p w14:paraId="14C582E5" w14:textId="2A06ED2D" w:rsidR="000C3F8D" w:rsidRPr="00A75A05" w:rsidRDefault="000C3F8D">
            <w:pPr>
              <w:pStyle w:val="Encabezadodelista"/>
              <w:widowControl/>
              <w:tabs>
                <w:tab w:val="clear" w:pos="9360"/>
              </w:tabs>
              <w:suppressAutoHyphens w:val="0"/>
              <w:spacing w:before="54" w:after="66"/>
              <w:jc w:val="center"/>
              <w:rPr>
                <w:rFonts w:cs="Arial"/>
                <w:b/>
                <w:bCs/>
              </w:rPr>
            </w:pPr>
            <w:r w:rsidRPr="00A75A05">
              <w:rPr>
                <w:rFonts w:cs="Arial"/>
                <w:b/>
                <w:bCs/>
              </w:rPr>
              <w:t>Software - Mapeo de las pruebas requeridas y documentos del fabricante</w:t>
            </w:r>
          </w:p>
        </w:tc>
      </w:tr>
      <w:tr w:rsidR="00D32A8F" w:rsidRPr="00A75A05" w14:paraId="58BBBE45" w14:textId="77777777" w:rsidTr="00091A71">
        <w:tblPrEx>
          <w:tblCellMar>
            <w:left w:w="62" w:type="dxa"/>
            <w:right w:w="62" w:type="dxa"/>
          </w:tblCellMar>
        </w:tblPrEx>
        <w:trPr>
          <w:cantSplit/>
          <w:tblHeader/>
          <w:jc w:val="center"/>
        </w:trPr>
        <w:tc>
          <w:tcPr>
            <w:tcW w:w="846" w:type="dxa"/>
            <w:shd w:val="clear" w:color="auto" w:fill="E5004C"/>
          </w:tcPr>
          <w:p w14:paraId="1355FE01" w14:textId="77777777" w:rsidR="00D32A8F" w:rsidRPr="00000395" w:rsidRDefault="00D32A8F">
            <w:pPr>
              <w:suppressAutoHyphens/>
              <w:jc w:val="center"/>
              <w:rPr>
                <w:spacing w:val="-2"/>
                <w:sz w:val="18"/>
                <w:szCs w:val="18"/>
              </w:rPr>
            </w:pPr>
            <w:r w:rsidRPr="00000395">
              <w:rPr>
                <w:spacing w:val="-2"/>
                <w:sz w:val="18"/>
                <w:szCs w:val="18"/>
              </w:rPr>
              <w:t>Cláusula estándar</w:t>
            </w:r>
          </w:p>
        </w:tc>
        <w:tc>
          <w:tcPr>
            <w:tcW w:w="3682" w:type="dxa"/>
            <w:gridSpan w:val="2"/>
            <w:shd w:val="clear" w:color="auto" w:fill="E5004C"/>
          </w:tcPr>
          <w:p w14:paraId="64FE2588" w14:textId="77777777" w:rsidR="00D32A8F" w:rsidRPr="00000395" w:rsidRDefault="00D32A8F">
            <w:pPr>
              <w:suppressAutoHyphens/>
              <w:jc w:val="center"/>
              <w:rPr>
                <w:spacing w:val="-2"/>
                <w:sz w:val="18"/>
                <w:szCs w:val="18"/>
              </w:rPr>
            </w:pPr>
            <w:r w:rsidRPr="00000395">
              <w:rPr>
                <w:spacing w:val="-2"/>
                <w:sz w:val="18"/>
                <w:szCs w:val="18"/>
              </w:rPr>
              <w:t>Entregables</w:t>
            </w:r>
          </w:p>
        </w:tc>
        <w:tc>
          <w:tcPr>
            <w:tcW w:w="3122" w:type="dxa"/>
            <w:shd w:val="clear" w:color="auto" w:fill="E5004C"/>
          </w:tcPr>
          <w:p w14:paraId="04F2C2F4" w14:textId="77777777" w:rsidR="00D32A8F" w:rsidRPr="00000395" w:rsidRDefault="00D32A8F">
            <w:pPr>
              <w:suppressAutoHyphens/>
              <w:jc w:val="center"/>
              <w:rPr>
                <w:spacing w:val="-2"/>
                <w:sz w:val="18"/>
                <w:szCs w:val="18"/>
              </w:rPr>
            </w:pPr>
            <w:r w:rsidRPr="00000395">
              <w:rPr>
                <w:spacing w:val="-2"/>
                <w:sz w:val="18"/>
                <w:szCs w:val="18"/>
              </w:rPr>
              <w:t>Título</w:t>
            </w:r>
          </w:p>
        </w:tc>
        <w:tc>
          <w:tcPr>
            <w:tcW w:w="850" w:type="dxa"/>
            <w:shd w:val="clear" w:color="auto" w:fill="E5004C"/>
          </w:tcPr>
          <w:p w14:paraId="702DB75F" w14:textId="77777777" w:rsidR="00D32A8F" w:rsidRPr="00000395" w:rsidRDefault="00D32A8F">
            <w:pPr>
              <w:suppressAutoHyphens/>
              <w:jc w:val="center"/>
              <w:rPr>
                <w:spacing w:val="-2"/>
                <w:sz w:val="18"/>
                <w:szCs w:val="18"/>
              </w:rPr>
            </w:pPr>
            <w:r w:rsidRPr="00000395">
              <w:rPr>
                <w:spacing w:val="-2"/>
                <w:sz w:val="18"/>
                <w:szCs w:val="18"/>
              </w:rPr>
              <w:t>Revisión #</w:t>
            </w:r>
          </w:p>
        </w:tc>
        <w:tc>
          <w:tcPr>
            <w:tcW w:w="1040" w:type="dxa"/>
            <w:shd w:val="clear" w:color="auto" w:fill="E5004C"/>
          </w:tcPr>
          <w:p w14:paraId="24E0A236" w14:textId="77777777" w:rsidR="00D32A8F" w:rsidRPr="00000395" w:rsidRDefault="00D32A8F">
            <w:pPr>
              <w:suppressAutoHyphens/>
              <w:jc w:val="center"/>
              <w:rPr>
                <w:spacing w:val="-2"/>
                <w:sz w:val="18"/>
                <w:szCs w:val="18"/>
              </w:rPr>
            </w:pPr>
            <w:r w:rsidRPr="00000395">
              <w:rPr>
                <w:spacing w:val="-2"/>
                <w:sz w:val="18"/>
                <w:szCs w:val="18"/>
              </w:rPr>
              <w:t>Fecha</w:t>
            </w:r>
          </w:p>
        </w:tc>
      </w:tr>
      <w:tr w:rsidR="00487718" w:rsidRPr="00000395" w14:paraId="3CFDDB7D" w14:textId="77777777" w:rsidTr="00000395">
        <w:tblPrEx>
          <w:tblCellMar>
            <w:left w:w="62" w:type="dxa"/>
            <w:right w:w="62" w:type="dxa"/>
          </w:tblCellMar>
        </w:tblPrEx>
        <w:trPr>
          <w:cantSplit/>
          <w:trHeight w:val="448"/>
          <w:jc w:val="center"/>
        </w:trPr>
        <w:tc>
          <w:tcPr>
            <w:tcW w:w="846" w:type="dxa"/>
            <w:vMerge w:val="restart"/>
          </w:tcPr>
          <w:p w14:paraId="357F2FF0" w14:textId="77777777" w:rsidR="00487718" w:rsidRPr="00A75A05" w:rsidRDefault="00487718">
            <w:pPr>
              <w:suppressAutoHyphens/>
              <w:rPr>
                <w:spacing w:val="-2"/>
              </w:rPr>
            </w:pPr>
            <w:r w:rsidRPr="00A75A05">
              <w:rPr>
                <w:spacing w:val="-2"/>
              </w:rPr>
              <w:t>4.3</w:t>
            </w:r>
          </w:p>
        </w:tc>
        <w:tc>
          <w:tcPr>
            <w:tcW w:w="3682" w:type="dxa"/>
            <w:gridSpan w:val="2"/>
            <w:vMerge w:val="restart"/>
          </w:tcPr>
          <w:p w14:paraId="6B5EDFFA" w14:textId="77777777" w:rsidR="00487718" w:rsidRPr="00000395" w:rsidRDefault="00487718">
            <w:pPr>
              <w:suppressAutoHyphens/>
              <w:rPr>
                <w:spacing w:val="-2"/>
                <w:sz w:val="16"/>
                <w:szCs w:val="16"/>
              </w:rPr>
            </w:pPr>
            <w:r w:rsidRPr="00000395">
              <w:rPr>
                <w:spacing w:val="-2"/>
                <w:sz w:val="16"/>
                <w:szCs w:val="16"/>
              </w:rPr>
              <w:t>Documento de clasificación de seguridad del software</w:t>
            </w:r>
          </w:p>
        </w:tc>
        <w:tc>
          <w:tcPr>
            <w:tcW w:w="3122" w:type="dxa"/>
          </w:tcPr>
          <w:p w14:paraId="31C37933" w14:textId="10D12286" w:rsidR="00487718" w:rsidRPr="00000395" w:rsidRDefault="00487718" w:rsidP="00487718">
            <w:pPr>
              <w:suppressAutoHyphens/>
              <w:rPr>
                <w:spacing w:val="-2"/>
                <w:sz w:val="16"/>
                <w:szCs w:val="16"/>
              </w:rPr>
            </w:pPr>
            <w:r w:rsidRPr="00000395">
              <w:rPr>
                <w:spacing w:val="-2"/>
                <w:sz w:val="16"/>
                <w:szCs w:val="16"/>
              </w:rPr>
              <w:t>SDP</w:t>
            </w:r>
            <w:r w:rsidR="00C128B2" w:rsidRPr="00000395">
              <w:rPr>
                <w:spacing w:val="-2"/>
                <w:sz w:val="16"/>
                <w:szCs w:val="16"/>
              </w:rPr>
              <w:t>.pdf</w:t>
            </w:r>
            <w:r w:rsidRPr="00000395">
              <w:rPr>
                <w:spacing w:val="-2"/>
                <w:sz w:val="16"/>
                <w:szCs w:val="16"/>
              </w:rPr>
              <w:t xml:space="preserve"> capítulos 4.1- 4.3</w:t>
            </w:r>
          </w:p>
        </w:tc>
        <w:tc>
          <w:tcPr>
            <w:tcW w:w="850" w:type="dxa"/>
          </w:tcPr>
          <w:p w14:paraId="330D6B46" w14:textId="08774D9F" w:rsidR="00487718" w:rsidRPr="00000395" w:rsidRDefault="003A198C">
            <w:pPr>
              <w:suppressAutoHyphens/>
              <w:rPr>
                <w:spacing w:val="-2"/>
                <w:sz w:val="16"/>
                <w:szCs w:val="16"/>
              </w:rPr>
            </w:pPr>
            <w:r w:rsidRPr="00000395">
              <w:rPr>
                <w:spacing w:val="-2"/>
                <w:sz w:val="16"/>
                <w:szCs w:val="16"/>
              </w:rPr>
              <w:t>1.0.0</w:t>
            </w:r>
          </w:p>
        </w:tc>
        <w:tc>
          <w:tcPr>
            <w:tcW w:w="1040" w:type="dxa"/>
          </w:tcPr>
          <w:p w14:paraId="24D93CCA" w14:textId="471AE0A1" w:rsidR="00487718" w:rsidRPr="00000395" w:rsidRDefault="003E0967">
            <w:pPr>
              <w:suppressAutoHyphens/>
              <w:rPr>
                <w:spacing w:val="-2"/>
                <w:sz w:val="16"/>
                <w:szCs w:val="16"/>
              </w:rPr>
            </w:pPr>
            <w:r w:rsidRPr="003E0967">
              <w:rPr>
                <w:spacing w:val="-2"/>
                <w:sz w:val="16"/>
                <w:szCs w:val="16"/>
              </w:rPr>
              <w:t>05/05/2026</w:t>
            </w:r>
          </w:p>
        </w:tc>
      </w:tr>
      <w:tr w:rsidR="00487718" w:rsidRPr="00000395" w14:paraId="68D4E488" w14:textId="77777777" w:rsidTr="00000395">
        <w:tblPrEx>
          <w:tblCellMar>
            <w:left w:w="62" w:type="dxa"/>
            <w:right w:w="62" w:type="dxa"/>
          </w:tblCellMar>
        </w:tblPrEx>
        <w:trPr>
          <w:cantSplit/>
          <w:trHeight w:val="345"/>
          <w:jc w:val="center"/>
        </w:trPr>
        <w:tc>
          <w:tcPr>
            <w:tcW w:w="846" w:type="dxa"/>
            <w:vMerge/>
          </w:tcPr>
          <w:p w14:paraId="1437C82B" w14:textId="77777777" w:rsidR="00487718" w:rsidRPr="00A75A05" w:rsidRDefault="00487718">
            <w:pPr>
              <w:suppressAutoHyphens/>
              <w:rPr>
                <w:spacing w:val="-2"/>
              </w:rPr>
            </w:pPr>
          </w:p>
        </w:tc>
        <w:tc>
          <w:tcPr>
            <w:tcW w:w="3682" w:type="dxa"/>
            <w:gridSpan w:val="2"/>
            <w:vMerge/>
          </w:tcPr>
          <w:p w14:paraId="3B06E24D" w14:textId="77777777" w:rsidR="00487718" w:rsidRPr="00000395" w:rsidRDefault="00487718">
            <w:pPr>
              <w:suppressAutoHyphens/>
              <w:rPr>
                <w:spacing w:val="-2"/>
                <w:sz w:val="16"/>
                <w:szCs w:val="16"/>
              </w:rPr>
            </w:pPr>
          </w:p>
        </w:tc>
        <w:tc>
          <w:tcPr>
            <w:tcW w:w="3122" w:type="dxa"/>
          </w:tcPr>
          <w:p w14:paraId="12248528" w14:textId="63878F61" w:rsidR="00487718" w:rsidRPr="00000395" w:rsidRDefault="003321A4" w:rsidP="00487718">
            <w:pPr>
              <w:suppressAutoHyphens/>
              <w:rPr>
                <w:spacing w:val="-2"/>
                <w:sz w:val="16"/>
                <w:szCs w:val="16"/>
              </w:rPr>
            </w:pPr>
            <w:r>
              <w:rPr>
                <w:spacing w:val="-2"/>
                <w:sz w:val="16"/>
                <w:szCs w:val="16"/>
              </w:rPr>
              <w:t>RMF-SW-ADAS_marco_gestion_riesgos_C14</w:t>
            </w:r>
          </w:p>
        </w:tc>
        <w:tc>
          <w:tcPr>
            <w:tcW w:w="850" w:type="dxa"/>
          </w:tcPr>
          <w:p w14:paraId="1E151990" w14:textId="2A006990" w:rsidR="00487718" w:rsidRPr="00000395" w:rsidRDefault="007A01AB">
            <w:pPr>
              <w:suppressAutoHyphens/>
              <w:rPr>
                <w:spacing w:val="-2"/>
                <w:sz w:val="16"/>
                <w:szCs w:val="16"/>
              </w:rPr>
            </w:pPr>
            <w:r>
              <w:rPr>
                <w:spacing w:val="-2"/>
                <w:sz w:val="16"/>
                <w:szCs w:val="16"/>
              </w:rPr>
              <w:t>1.0.1</w:t>
            </w:r>
          </w:p>
        </w:tc>
        <w:tc>
          <w:tcPr>
            <w:tcW w:w="1040" w:type="dxa"/>
          </w:tcPr>
          <w:p w14:paraId="2A826E79" w14:textId="6CDE7268" w:rsidR="00487718" w:rsidRPr="00000395" w:rsidRDefault="007A01AB">
            <w:pPr>
              <w:suppressAutoHyphens/>
              <w:rPr>
                <w:spacing w:val="-2"/>
                <w:sz w:val="16"/>
                <w:szCs w:val="16"/>
              </w:rPr>
            </w:pPr>
            <w:r w:rsidRPr="007A01AB">
              <w:rPr>
                <w:spacing w:val="-2"/>
                <w:sz w:val="16"/>
                <w:szCs w:val="16"/>
              </w:rPr>
              <w:t>07 / 05 / 2026</w:t>
            </w:r>
          </w:p>
        </w:tc>
      </w:tr>
      <w:tr w:rsidR="00D32A8F" w:rsidRPr="00000395" w14:paraId="1CA10095" w14:textId="77777777" w:rsidTr="00000395">
        <w:tblPrEx>
          <w:tblCellMar>
            <w:left w:w="62" w:type="dxa"/>
            <w:right w:w="62" w:type="dxa"/>
          </w:tblCellMar>
        </w:tblPrEx>
        <w:trPr>
          <w:cantSplit/>
          <w:jc w:val="center"/>
        </w:trPr>
        <w:tc>
          <w:tcPr>
            <w:tcW w:w="846" w:type="dxa"/>
          </w:tcPr>
          <w:p w14:paraId="71DA1689" w14:textId="77777777" w:rsidR="00D32A8F" w:rsidRPr="00A75A05" w:rsidRDefault="00D32A8F">
            <w:pPr>
              <w:suppressAutoHyphens/>
              <w:rPr>
                <w:spacing w:val="-2"/>
              </w:rPr>
            </w:pPr>
            <w:r w:rsidRPr="00A75A05">
              <w:rPr>
                <w:spacing w:val="-2"/>
              </w:rPr>
              <w:t>4.3</w:t>
            </w:r>
          </w:p>
        </w:tc>
        <w:tc>
          <w:tcPr>
            <w:tcW w:w="3682" w:type="dxa"/>
            <w:gridSpan w:val="2"/>
          </w:tcPr>
          <w:p w14:paraId="569F7496" w14:textId="77777777" w:rsidR="00D32A8F" w:rsidRPr="00000395" w:rsidRDefault="00D32A8F">
            <w:pPr>
              <w:suppressAutoHyphens/>
              <w:rPr>
                <w:spacing w:val="-2"/>
                <w:sz w:val="16"/>
                <w:szCs w:val="16"/>
              </w:rPr>
            </w:pPr>
            <w:r w:rsidRPr="00000395">
              <w:rPr>
                <w:spacing w:val="-2"/>
                <w:sz w:val="16"/>
                <w:szCs w:val="16"/>
              </w:rPr>
              <w:t>Especificación de medidas de control de riesgos externas al sistema de software</w:t>
            </w:r>
          </w:p>
        </w:tc>
        <w:tc>
          <w:tcPr>
            <w:tcW w:w="3122" w:type="dxa"/>
          </w:tcPr>
          <w:p w14:paraId="3E489135" w14:textId="1E469685" w:rsidR="00D32A8F" w:rsidRPr="00000395" w:rsidRDefault="00916FC3">
            <w:pPr>
              <w:suppressAutoHyphens/>
              <w:rPr>
                <w:spacing w:val="-2"/>
                <w:sz w:val="16"/>
                <w:szCs w:val="16"/>
              </w:rPr>
            </w:pPr>
            <w:r w:rsidRPr="00000395">
              <w:rPr>
                <w:spacing w:val="-2"/>
                <w:sz w:val="16"/>
                <w:szCs w:val="16"/>
              </w:rPr>
              <w:t>N/A</w:t>
            </w:r>
          </w:p>
        </w:tc>
        <w:tc>
          <w:tcPr>
            <w:tcW w:w="850" w:type="dxa"/>
          </w:tcPr>
          <w:p w14:paraId="00F77B9E" w14:textId="77777777" w:rsidR="00D32A8F" w:rsidRPr="00000395" w:rsidRDefault="00D32A8F">
            <w:pPr>
              <w:suppressAutoHyphens/>
              <w:rPr>
                <w:spacing w:val="-2"/>
                <w:sz w:val="16"/>
                <w:szCs w:val="16"/>
              </w:rPr>
            </w:pPr>
          </w:p>
        </w:tc>
        <w:tc>
          <w:tcPr>
            <w:tcW w:w="1040" w:type="dxa"/>
          </w:tcPr>
          <w:p w14:paraId="314E1C50" w14:textId="77777777" w:rsidR="00D32A8F" w:rsidRPr="00000395" w:rsidRDefault="00D32A8F">
            <w:pPr>
              <w:suppressAutoHyphens/>
              <w:rPr>
                <w:spacing w:val="-2"/>
                <w:sz w:val="16"/>
                <w:szCs w:val="16"/>
              </w:rPr>
            </w:pPr>
          </w:p>
        </w:tc>
      </w:tr>
      <w:tr w:rsidR="00D32A8F" w:rsidRPr="00000395" w14:paraId="2012B20E" w14:textId="77777777" w:rsidTr="00000395">
        <w:tblPrEx>
          <w:tblCellMar>
            <w:left w:w="62" w:type="dxa"/>
            <w:right w:w="62" w:type="dxa"/>
          </w:tblCellMar>
        </w:tblPrEx>
        <w:trPr>
          <w:cantSplit/>
          <w:jc w:val="center"/>
        </w:trPr>
        <w:tc>
          <w:tcPr>
            <w:tcW w:w="846" w:type="dxa"/>
          </w:tcPr>
          <w:p w14:paraId="67A01919" w14:textId="77777777" w:rsidR="00D32A8F" w:rsidRPr="00A75A05" w:rsidRDefault="00D32A8F">
            <w:pPr>
              <w:suppressAutoHyphens/>
              <w:rPr>
                <w:spacing w:val="-2"/>
              </w:rPr>
            </w:pPr>
            <w:r w:rsidRPr="00A75A05">
              <w:rPr>
                <w:spacing w:val="-2"/>
              </w:rPr>
              <w:t>4.3</w:t>
            </w:r>
          </w:p>
        </w:tc>
        <w:tc>
          <w:tcPr>
            <w:tcW w:w="3682" w:type="dxa"/>
            <w:gridSpan w:val="2"/>
          </w:tcPr>
          <w:p w14:paraId="03EFC8C9" w14:textId="77777777" w:rsidR="00D32A8F" w:rsidRPr="00000395" w:rsidRDefault="00D32A8F">
            <w:pPr>
              <w:suppressAutoHyphens/>
              <w:rPr>
                <w:spacing w:val="-2"/>
                <w:sz w:val="16"/>
                <w:szCs w:val="16"/>
              </w:rPr>
            </w:pPr>
            <w:r w:rsidRPr="00000395">
              <w:rPr>
                <w:spacing w:val="-2"/>
                <w:sz w:val="16"/>
                <w:szCs w:val="16"/>
              </w:rPr>
              <w:t>Justificación de la clasificación para sistemas de software descompuestos</w:t>
            </w:r>
          </w:p>
        </w:tc>
        <w:tc>
          <w:tcPr>
            <w:tcW w:w="3122" w:type="dxa"/>
          </w:tcPr>
          <w:p w14:paraId="20F68A02" w14:textId="1D2EDCBA" w:rsidR="00D32A8F" w:rsidRPr="00000395" w:rsidRDefault="00916FC3">
            <w:pPr>
              <w:suppressAutoHyphens/>
              <w:rPr>
                <w:spacing w:val="-2"/>
                <w:sz w:val="16"/>
                <w:szCs w:val="16"/>
              </w:rPr>
            </w:pPr>
            <w:r w:rsidRPr="00000395">
              <w:rPr>
                <w:spacing w:val="-2"/>
                <w:sz w:val="16"/>
                <w:szCs w:val="16"/>
              </w:rPr>
              <w:t>N/A</w:t>
            </w:r>
          </w:p>
        </w:tc>
        <w:tc>
          <w:tcPr>
            <w:tcW w:w="850" w:type="dxa"/>
          </w:tcPr>
          <w:p w14:paraId="2D19310A" w14:textId="77777777" w:rsidR="00D32A8F" w:rsidRPr="00000395" w:rsidRDefault="00D32A8F">
            <w:pPr>
              <w:suppressAutoHyphens/>
              <w:rPr>
                <w:spacing w:val="-2"/>
                <w:sz w:val="16"/>
                <w:szCs w:val="16"/>
              </w:rPr>
            </w:pPr>
          </w:p>
        </w:tc>
        <w:tc>
          <w:tcPr>
            <w:tcW w:w="1040" w:type="dxa"/>
          </w:tcPr>
          <w:p w14:paraId="3A7B1CF5" w14:textId="77777777" w:rsidR="00D32A8F" w:rsidRPr="00000395" w:rsidRDefault="00D32A8F">
            <w:pPr>
              <w:suppressAutoHyphens/>
              <w:rPr>
                <w:spacing w:val="-2"/>
                <w:sz w:val="16"/>
                <w:szCs w:val="16"/>
              </w:rPr>
            </w:pPr>
          </w:p>
        </w:tc>
      </w:tr>
      <w:tr w:rsidR="00D32A8F" w:rsidRPr="00000395" w14:paraId="07A2E31A" w14:textId="77777777" w:rsidTr="00000395">
        <w:tblPrEx>
          <w:tblCellMar>
            <w:left w:w="62" w:type="dxa"/>
            <w:right w:w="62" w:type="dxa"/>
          </w:tblCellMar>
        </w:tblPrEx>
        <w:trPr>
          <w:cantSplit/>
          <w:jc w:val="center"/>
        </w:trPr>
        <w:tc>
          <w:tcPr>
            <w:tcW w:w="846" w:type="dxa"/>
          </w:tcPr>
          <w:p w14:paraId="08458EC4" w14:textId="77777777" w:rsidR="00D32A8F" w:rsidRPr="00A75A05" w:rsidRDefault="00D32A8F">
            <w:pPr>
              <w:suppressAutoHyphens/>
              <w:rPr>
                <w:spacing w:val="-2"/>
              </w:rPr>
            </w:pPr>
            <w:r w:rsidRPr="00A75A05">
              <w:rPr>
                <w:spacing w:val="-2"/>
              </w:rPr>
              <w:t>4.4.2</w:t>
            </w:r>
          </w:p>
        </w:tc>
        <w:tc>
          <w:tcPr>
            <w:tcW w:w="3682" w:type="dxa"/>
            <w:gridSpan w:val="2"/>
          </w:tcPr>
          <w:p w14:paraId="6F82BA36" w14:textId="77777777" w:rsidR="00D32A8F" w:rsidRPr="00000395" w:rsidRDefault="00D32A8F">
            <w:pPr>
              <w:suppressAutoHyphens/>
              <w:rPr>
                <w:spacing w:val="-2"/>
                <w:sz w:val="16"/>
                <w:szCs w:val="16"/>
              </w:rPr>
            </w:pPr>
            <w:r w:rsidRPr="00000395">
              <w:rPr>
                <w:spacing w:val="-2"/>
                <w:sz w:val="16"/>
                <w:szCs w:val="16"/>
              </w:rPr>
              <w:t>Actividades de gestión de riesgos para software heredado</w:t>
            </w:r>
          </w:p>
        </w:tc>
        <w:tc>
          <w:tcPr>
            <w:tcW w:w="3122" w:type="dxa"/>
          </w:tcPr>
          <w:p w14:paraId="052E8EA0" w14:textId="29D68C16" w:rsidR="00D32A8F" w:rsidRPr="00000395" w:rsidRDefault="00916FC3">
            <w:pPr>
              <w:suppressAutoHyphens/>
              <w:rPr>
                <w:spacing w:val="-2"/>
                <w:sz w:val="16"/>
                <w:szCs w:val="16"/>
              </w:rPr>
            </w:pPr>
            <w:r w:rsidRPr="00000395">
              <w:rPr>
                <w:spacing w:val="-2"/>
                <w:sz w:val="16"/>
                <w:szCs w:val="16"/>
              </w:rPr>
              <w:t>N/A</w:t>
            </w:r>
          </w:p>
        </w:tc>
        <w:tc>
          <w:tcPr>
            <w:tcW w:w="850" w:type="dxa"/>
          </w:tcPr>
          <w:p w14:paraId="66223DE7" w14:textId="77777777" w:rsidR="00D32A8F" w:rsidRPr="00000395" w:rsidRDefault="00D32A8F">
            <w:pPr>
              <w:suppressAutoHyphens/>
              <w:rPr>
                <w:spacing w:val="-2"/>
                <w:sz w:val="16"/>
                <w:szCs w:val="16"/>
              </w:rPr>
            </w:pPr>
          </w:p>
        </w:tc>
        <w:tc>
          <w:tcPr>
            <w:tcW w:w="1040" w:type="dxa"/>
          </w:tcPr>
          <w:p w14:paraId="4AADC672" w14:textId="77777777" w:rsidR="00D32A8F" w:rsidRPr="00000395" w:rsidRDefault="00D32A8F">
            <w:pPr>
              <w:suppressAutoHyphens/>
              <w:rPr>
                <w:spacing w:val="-2"/>
                <w:sz w:val="16"/>
                <w:szCs w:val="16"/>
              </w:rPr>
            </w:pPr>
          </w:p>
        </w:tc>
      </w:tr>
      <w:tr w:rsidR="00D32A8F" w:rsidRPr="00000395" w14:paraId="7D96FFA3" w14:textId="77777777" w:rsidTr="00000395">
        <w:tblPrEx>
          <w:tblCellMar>
            <w:left w:w="62" w:type="dxa"/>
            <w:right w:w="62" w:type="dxa"/>
          </w:tblCellMar>
        </w:tblPrEx>
        <w:trPr>
          <w:cantSplit/>
          <w:jc w:val="center"/>
        </w:trPr>
        <w:tc>
          <w:tcPr>
            <w:tcW w:w="846" w:type="dxa"/>
          </w:tcPr>
          <w:p w14:paraId="0EEF0E33" w14:textId="77777777" w:rsidR="00D32A8F" w:rsidRPr="00A75A05" w:rsidRDefault="00D32A8F">
            <w:pPr>
              <w:suppressAutoHyphens/>
              <w:rPr>
                <w:spacing w:val="-2"/>
              </w:rPr>
            </w:pPr>
            <w:r w:rsidRPr="00A75A05">
              <w:rPr>
                <w:spacing w:val="-2"/>
              </w:rPr>
              <w:t>4.4.3</w:t>
            </w:r>
          </w:p>
        </w:tc>
        <w:tc>
          <w:tcPr>
            <w:tcW w:w="3682" w:type="dxa"/>
            <w:gridSpan w:val="2"/>
          </w:tcPr>
          <w:p w14:paraId="04008562" w14:textId="77777777" w:rsidR="00D32A8F" w:rsidRPr="00000395" w:rsidRDefault="00D32A8F">
            <w:pPr>
              <w:suppressAutoHyphens/>
              <w:rPr>
                <w:spacing w:val="-2"/>
                <w:sz w:val="16"/>
                <w:szCs w:val="16"/>
              </w:rPr>
            </w:pPr>
            <w:r w:rsidRPr="00000395">
              <w:rPr>
                <w:spacing w:val="-2"/>
                <w:sz w:val="16"/>
                <w:szCs w:val="16"/>
              </w:rPr>
              <w:t>Análisis de brechas para software heredado</w:t>
            </w:r>
          </w:p>
        </w:tc>
        <w:tc>
          <w:tcPr>
            <w:tcW w:w="3122" w:type="dxa"/>
          </w:tcPr>
          <w:p w14:paraId="2309C5B0" w14:textId="26C8EA88" w:rsidR="00D32A8F" w:rsidRPr="00000395" w:rsidRDefault="00916FC3">
            <w:pPr>
              <w:suppressAutoHyphens/>
              <w:rPr>
                <w:spacing w:val="-2"/>
                <w:sz w:val="16"/>
                <w:szCs w:val="16"/>
              </w:rPr>
            </w:pPr>
            <w:r w:rsidRPr="00000395">
              <w:rPr>
                <w:spacing w:val="-2"/>
                <w:sz w:val="16"/>
                <w:szCs w:val="16"/>
              </w:rPr>
              <w:t>N/A</w:t>
            </w:r>
          </w:p>
        </w:tc>
        <w:tc>
          <w:tcPr>
            <w:tcW w:w="850" w:type="dxa"/>
          </w:tcPr>
          <w:p w14:paraId="48F1B68C" w14:textId="77777777" w:rsidR="00D32A8F" w:rsidRPr="00000395" w:rsidRDefault="00D32A8F">
            <w:pPr>
              <w:suppressAutoHyphens/>
              <w:rPr>
                <w:spacing w:val="-2"/>
                <w:sz w:val="16"/>
                <w:szCs w:val="16"/>
              </w:rPr>
            </w:pPr>
          </w:p>
        </w:tc>
        <w:tc>
          <w:tcPr>
            <w:tcW w:w="1040" w:type="dxa"/>
          </w:tcPr>
          <w:p w14:paraId="7BF4E8E1" w14:textId="77777777" w:rsidR="00D32A8F" w:rsidRPr="00000395" w:rsidRDefault="00D32A8F">
            <w:pPr>
              <w:suppressAutoHyphens/>
              <w:rPr>
                <w:spacing w:val="-2"/>
                <w:sz w:val="16"/>
                <w:szCs w:val="16"/>
              </w:rPr>
            </w:pPr>
          </w:p>
        </w:tc>
      </w:tr>
      <w:tr w:rsidR="00D32A8F" w:rsidRPr="00000395" w14:paraId="066EF071" w14:textId="77777777" w:rsidTr="00000395">
        <w:tblPrEx>
          <w:tblCellMar>
            <w:left w:w="62" w:type="dxa"/>
            <w:right w:w="62" w:type="dxa"/>
          </w:tblCellMar>
        </w:tblPrEx>
        <w:trPr>
          <w:cantSplit/>
          <w:jc w:val="center"/>
        </w:trPr>
        <w:tc>
          <w:tcPr>
            <w:tcW w:w="846" w:type="dxa"/>
          </w:tcPr>
          <w:p w14:paraId="24DA12D1" w14:textId="77777777" w:rsidR="00D32A8F" w:rsidRPr="00A75A05" w:rsidRDefault="00D32A8F">
            <w:pPr>
              <w:suppressAutoHyphens/>
              <w:rPr>
                <w:spacing w:val="-2"/>
              </w:rPr>
            </w:pPr>
            <w:r w:rsidRPr="00A75A05">
              <w:rPr>
                <w:spacing w:val="-2"/>
              </w:rPr>
              <w:t>4.4.4</w:t>
            </w:r>
          </w:p>
        </w:tc>
        <w:tc>
          <w:tcPr>
            <w:tcW w:w="3682" w:type="dxa"/>
            <w:gridSpan w:val="2"/>
          </w:tcPr>
          <w:p w14:paraId="5D10A67A" w14:textId="77777777" w:rsidR="00D32A8F" w:rsidRPr="00000395" w:rsidRDefault="00D32A8F">
            <w:pPr>
              <w:suppressAutoHyphens/>
              <w:rPr>
                <w:spacing w:val="-2"/>
                <w:sz w:val="16"/>
                <w:szCs w:val="16"/>
              </w:rPr>
            </w:pPr>
            <w:r w:rsidRPr="00000395">
              <w:rPr>
                <w:spacing w:val="-2"/>
                <w:sz w:val="16"/>
                <w:szCs w:val="16"/>
              </w:rPr>
              <w:t>Plan de cierre de brechas para software heredado</w:t>
            </w:r>
          </w:p>
        </w:tc>
        <w:tc>
          <w:tcPr>
            <w:tcW w:w="3122" w:type="dxa"/>
          </w:tcPr>
          <w:p w14:paraId="62CF8C41" w14:textId="04DA2246" w:rsidR="00D32A8F" w:rsidRPr="00000395" w:rsidRDefault="00916FC3">
            <w:pPr>
              <w:suppressAutoHyphens/>
              <w:rPr>
                <w:spacing w:val="-2"/>
                <w:sz w:val="16"/>
                <w:szCs w:val="16"/>
              </w:rPr>
            </w:pPr>
            <w:r w:rsidRPr="00000395">
              <w:rPr>
                <w:spacing w:val="-2"/>
                <w:sz w:val="16"/>
                <w:szCs w:val="16"/>
              </w:rPr>
              <w:t>N/A</w:t>
            </w:r>
          </w:p>
        </w:tc>
        <w:tc>
          <w:tcPr>
            <w:tcW w:w="850" w:type="dxa"/>
          </w:tcPr>
          <w:p w14:paraId="4F449612" w14:textId="77777777" w:rsidR="00D32A8F" w:rsidRPr="00000395" w:rsidRDefault="00D32A8F">
            <w:pPr>
              <w:suppressAutoHyphens/>
              <w:rPr>
                <w:spacing w:val="-2"/>
                <w:sz w:val="16"/>
                <w:szCs w:val="16"/>
              </w:rPr>
            </w:pPr>
          </w:p>
        </w:tc>
        <w:tc>
          <w:tcPr>
            <w:tcW w:w="1040" w:type="dxa"/>
          </w:tcPr>
          <w:p w14:paraId="153DFF11" w14:textId="77777777" w:rsidR="00D32A8F" w:rsidRPr="00000395" w:rsidRDefault="00D32A8F">
            <w:pPr>
              <w:suppressAutoHyphens/>
              <w:rPr>
                <w:spacing w:val="-2"/>
                <w:sz w:val="16"/>
                <w:szCs w:val="16"/>
              </w:rPr>
            </w:pPr>
          </w:p>
        </w:tc>
      </w:tr>
      <w:tr w:rsidR="00D32A8F" w:rsidRPr="00000395" w14:paraId="307BF6FA" w14:textId="77777777" w:rsidTr="00000395">
        <w:tblPrEx>
          <w:tblCellMar>
            <w:left w:w="62" w:type="dxa"/>
            <w:right w:w="62" w:type="dxa"/>
          </w:tblCellMar>
        </w:tblPrEx>
        <w:trPr>
          <w:cantSplit/>
          <w:jc w:val="center"/>
        </w:trPr>
        <w:tc>
          <w:tcPr>
            <w:tcW w:w="846" w:type="dxa"/>
          </w:tcPr>
          <w:p w14:paraId="690ADA8B" w14:textId="77777777" w:rsidR="00D32A8F" w:rsidRPr="00A75A05" w:rsidRDefault="00D32A8F">
            <w:pPr>
              <w:suppressAutoHyphens/>
              <w:rPr>
                <w:spacing w:val="-2"/>
              </w:rPr>
            </w:pPr>
            <w:r w:rsidRPr="00A75A05">
              <w:rPr>
                <w:spacing w:val="-2"/>
              </w:rPr>
              <w:t>4.4.5</w:t>
            </w:r>
          </w:p>
        </w:tc>
        <w:tc>
          <w:tcPr>
            <w:tcW w:w="3682" w:type="dxa"/>
            <w:gridSpan w:val="2"/>
          </w:tcPr>
          <w:p w14:paraId="606EE8E0" w14:textId="77777777" w:rsidR="00D32A8F" w:rsidRPr="00000395" w:rsidRDefault="00D32A8F">
            <w:pPr>
              <w:suppressAutoHyphens/>
              <w:rPr>
                <w:spacing w:val="-2"/>
                <w:sz w:val="16"/>
                <w:szCs w:val="16"/>
              </w:rPr>
            </w:pPr>
            <w:r w:rsidRPr="00000395">
              <w:rPr>
                <w:spacing w:val="-2"/>
                <w:sz w:val="16"/>
                <w:szCs w:val="16"/>
              </w:rPr>
              <w:t>Justificación para el uso de software heredado</w:t>
            </w:r>
          </w:p>
        </w:tc>
        <w:tc>
          <w:tcPr>
            <w:tcW w:w="3122" w:type="dxa"/>
          </w:tcPr>
          <w:p w14:paraId="19E8C62C" w14:textId="1242110C" w:rsidR="00D32A8F" w:rsidRPr="00000395" w:rsidRDefault="00302632">
            <w:pPr>
              <w:suppressAutoHyphens/>
              <w:rPr>
                <w:spacing w:val="-2"/>
                <w:sz w:val="16"/>
                <w:szCs w:val="16"/>
              </w:rPr>
            </w:pPr>
            <w:r w:rsidRPr="00000395">
              <w:rPr>
                <w:spacing w:val="-2"/>
                <w:sz w:val="16"/>
                <w:szCs w:val="16"/>
              </w:rPr>
              <w:t>N/A</w:t>
            </w:r>
          </w:p>
        </w:tc>
        <w:tc>
          <w:tcPr>
            <w:tcW w:w="850" w:type="dxa"/>
          </w:tcPr>
          <w:p w14:paraId="120755F0" w14:textId="77777777" w:rsidR="00D32A8F" w:rsidRPr="00000395" w:rsidRDefault="00D32A8F">
            <w:pPr>
              <w:suppressAutoHyphens/>
              <w:rPr>
                <w:spacing w:val="-2"/>
                <w:sz w:val="16"/>
                <w:szCs w:val="16"/>
              </w:rPr>
            </w:pPr>
          </w:p>
        </w:tc>
        <w:tc>
          <w:tcPr>
            <w:tcW w:w="1040" w:type="dxa"/>
          </w:tcPr>
          <w:p w14:paraId="3E788465" w14:textId="77777777" w:rsidR="00D32A8F" w:rsidRPr="00000395" w:rsidRDefault="00D32A8F">
            <w:pPr>
              <w:suppressAutoHyphens/>
              <w:rPr>
                <w:spacing w:val="-2"/>
                <w:sz w:val="16"/>
                <w:szCs w:val="16"/>
              </w:rPr>
            </w:pPr>
          </w:p>
        </w:tc>
      </w:tr>
      <w:tr w:rsidR="00D32A8F" w:rsidRPr="00000395" w14:paraId="4AFC92CF" w14:textId="77777777" w:rsidTr="00000395">
        <w:tblPrEx>
          <w:tblCellMar>
            <w:left w:w="62" w:type="dxa"/>
            <w:right w:w="62" w:type="dxa"/>
          </w:tblCellMar>
        </w:tblPrEx>
        <w:trPr>
          <w:cantSplit/>
          <w:jc w:val="center"/>
        </w:trPr>
        <w:tc>
          <w:tcPr>
            <w:tcW w:w="846" w:type="dxa"/>
          </w:tcPr>
          <w:p w14:paraId="1EBE97F5" w14:textId="77777777" w:rsidR="00D32A8F" w:rsidRPr="00A75A05" w:rsidRDefault="00D32A8F">
            <w:pPr>
              <w:suppressAutoHyphens/>
              <w:rPr>
                <w:spacing w:val="-2"/>
              </w:rPr>
            </w:pPr>
            <w:r w:rsidRPr="00A75A05">
              <w:rPr>
                <w:spacing w:val="-2"/>
              </w:rPr>
              <w:t>5.1.1</w:t>
            </w:r>
          </w:p>
        </w:tc>
        <w:tc>
          <w:tcPr>
            <w:tcW w:w="3682" w:type="dxa"/>
            <w:gridSpan w:val="2"/>
          </w:tcPr>
          <w:p w14:paraId="10D86241" w14:textId="77777777" w:rsidR="00D32A8F" w:rsidRPr="00000395" w:rsidRDefault="00D32A8F">
            <w:pPr>
              <w:suppressAutoHyphens/>
              <w:rPr>
                <w:spacing w:val="-2"/>
                <w:sz w:val="16"/>
                <w:szCs w:val="16"/>
              </w:rPr>
            </w:pPr>
            <w:r w:rsidRPr="00000395">
              <w:rPr>
                <w:spacing w:val="-2"/>
                <w:sz w:val="16"/>
                <w:szCs w:val="16"/>
              </w:rPr>
              <w:t>Plan de desarrollo de software</w:t>
            </w:r>
          </w:p>
        </w:tc>
        <w:tc>
          <w:tcPr>
            <w:tcW w:w="3122" w:type="dxa"/>
          </w:tcPr>
          <w:p w14:paraId="583E1FB1" w14:textId="779C219C" w:rsidR="00D32A8F" w:rsidRPr="00000395" w:rsidRDefault="00631DC3">
            <w:pPr>
              <w:suppressAutoHyphens/>
              <w:rPr>
                <w:spacing w:val="-2"/>
                <w:sz w:val="16"/>
                <w:szCs w:val="16"/>
              </w:rPr>
            </w:pPr>
            <w:r w:rsidRPr="00000395">
              <w:rPr>
                <w:spacing w:val="-2"/>
                <w:sz w:val="16"/>
                <w:szCs w:val="16"/>
              </w:rPr>
              <w:t>SDP</w:t>
            </w:r>
            <w:r w:rsidR="00C128B2" w:rsidRPr="00000395">
              <w:rPr>
                <w:spacing w:val="-2"/>
                <w:sz w:val="16"/>
                <w:szCs w:val="16"/>
              </w:rPr>
              <w:t>.pdf</w:t>
            </w:r>
          </w:p>
        </w:tc>
        <w:tc>
          <w:tcPr>
            <w:tcW w:w="850" w:type="dxa"/>
          </w:tcPr>
          <w:p w14:paraId="6252BF76" w14:textId="60F11677" w:rsidR="00D32A8F" w:rsidRPr="00000395" w:rsidRDefault="003E16EC">
            <w:pPr>
              <w:suppressAutoHyphens/>
              <w:rPr>
                <w:spacing w:val="-2"/>
                <w:sz w:val="16"/>
                <w:szCs w:val="16"/>
              </w:rPr>
            </w:pPr>
            <w:r w:rsidRPr="00000395">
              <w:rPr>
                <w:spacing w:val="-2"/>
                <w:sz w:val="16"/>
                <w:szCs w:val="16"/>
              </w:rPr>
              <w:t>1.0.0</w:t>
            </w:r>
          </w:p>
        </w:tc>
        <w:tc>
          <w:tcPr>
            <w:tcW w:w="1040" w:type="dxa"/>
          </w:tcPr>
          <w:p w14:paraId="1B87FCDE" w14:textId="30840283" w:rsidR="00D32A8F" w:rsidRPr="00000395" w:rsidRDefault="00C46957">
            <w:pPr>
              <w:suppressAutoHyphens/>
              <w:rPr>
                <w:spacing w:val="-2"/>
                <w:sz w:val="16"/>
                <w:szCs w:val="16"/>
              </w:rPr>
            </w:pPr>
            <w:r w:rsidRPr="00C46957">
              <w:rPr>
                <w:spacing w:val="-2"/>
                <w:sz w:val="16"/>
                <w:szCs w:val="16"/>
              </w:rPr>
              <w:t>05/05/2026 </w:t>
            </w:r>
          </w:p>
        </w:tc>
      </w:tr>
      <w:tr w:rsidR="00724293" w:rsidRPr="00000395" w14:paraId="0A591926" w14:textId="77777777" w:rsidTr="00000395">
        <w:tblPrEx>
          <w:tblCellMar>
            <w:left w:w="62" w:type="dxa"/>
            <w:right w:w="62" w:type="dxa"/>
          </w:tblCellMar>
        </w:tblPrEx>
        <w:trPr>
          <w:cantSplit/>
          <w:trHeight w:val="290"/>
          <w:jc w:val="center"/>
        </w:trPr>
        <w:tc>
          <w:tcPr>
            <w:tcW w:w="846" w:type="dxa"/>
            <w:vMerge w:val="restart"/>
          </w:tcPr>
          <w:p w14:paraId="5698F7F3" w14:textId="77777777" w:rsidR="00724293" w:rsidRPr="00A75A05" w:rsidRDefault="00724293" w:rsidP="00724293">
            <w:pPr>
              <w:suppressAutoHyphens/>
              <w:rPr>
                <w:spacing w:val="-2"/>
              </w:rPr>
            </w:pPr>
            <w:r w:rsidRPr="00A75A05">
              <w:rPr>
                <w:spacing w:val="-2"/>
              </w:rPr>
              <w:t>5.1.3</w:t>
            </w:r>
          </w:p>
        </w:tc>
        <w:tc>
          <w:tcPr>
            <w:tcW w:w="3682" w:type="dxa"/>
            <w:gridSpan w:val="2"/>
            <w:vMerge w:val="restart"/>
          </w:tcPr>
          <w:p w14:paraId="456CFC92" w14:textId="77777777" w:rsidR="00724293" w:rsidRPr="00000395" w:rsidRDefault="00724293" w:rsidP="00724293">
            <w:pPr>
              <w:suppressAutoHyphens/>
              <w:rPr>
                <w:spacing w:val="-2"/>
                <w:sz w:val="16"/>
                <w:szCs w:val="16"/>
              </w:rPr>
            </w:pPr>
            <w:r w:rsidRPr="00000395">
              <w:rPr>
                <w:spacing w:val="-2"/>
                <w:sz w:val="16"/>
                <w:szCs w:val="16"/>
              </w:rPr>
              <w:t>Requisitos de software referencia a documentos de diseño y desarrollo de software</w:t>
            </w:r>
          </w:p>
        </w:tc>
        <w:tc>
          <w:tcPr>
            <w:tcW w:w="3122" w:type="dxa"/>
          </w:tcPr>
          <w:p w14:paraId="2B416A28" w14:textId="26CD8FA5" w:rsidR="00724293" w:rsidRPr="00000395" w:rsidRDefault="00ED4B6E" w:rsidP="00724293">
            <w:pPr>
              <w:suppressAutoHyphens/>
              <w:rPr>
                <w:spacing w:val="-2"/>
                <w:sz w:val="16"/>
                <w:szCs w:val="16"/>
              </w:rPr>
            </w:pPr>
            <w:r w:rsidRPr="00ED4B6E">
              <w:rPr>
                <w:sz w:val="16"/>
                <w:szCs w:val="16"/>
              </w:rPr>
              <w:t>FT_SW_UR_PRD_Registro_C6</w:t>
            </w:r>
          </w:p>
        </w:tc>
        <w:tc>
          <w:tcPr>
            <w:tcW w:w="850" w:type="dxa"/>
          </w:tcPr>
          <w:p w14:paraId="0792416C" w14:textId="141128A2" w:rsidR="00724293" w:rsidRPr="00000395" w:rsidRDefault="00724293" w:rsidP="00724293">
            <w:pPr>
              <w:suppressAutoHyphens/>
              <w:rPr>
                <w:spacing w:val="-2"/>
                <w:sz w:val="16"/>
                <w:szCs w:val="16"/>
              </w:rPr>
            </w:pPr>
            <w:r w:rsidRPr="00000395">
              <w:rPr>
                <w:spacing w:val="-2"/>
                <w:sz w:val="16"/>
                <w:szCs w:val="16"/>
              </w:rPr>
              <w:t>1.0.0</w:t>
            </w:r>
          </w:p>
        </w:tc>
        <w:tc>
          <w:tcPr>
            <w:tcW w:w="1040" w:type="dxa"/>
          </w:tcPr>
          <w:p w14:paraId="1635004C" w14:textId="640E37F1" w:rsidR="00724293" w:rsidRPr="00000395" w:rsidRDefault="00724293" w:rsidP="00724293">
            <w:pPr>
              <w:suppressAutoHyphens/>
              <w:rPr>
                <w:spacing w:val="-2"/>
                <w:sz w:val="16"/>
                <w:szCs w:val="16"/>
              </w:rPr>
            </w:pPr>
            <w:r w:rsidRPr="00000395">
              <w:rPr>
                <w:sz w:val="16"/>
                <w:szCs w:val="16"/>
              </w:rPr>
              <w:t>30/09/2025</w:t>
            </w:r>
          </w:p>
        </w:tc>
      </w:tr>
      <w:tr w:rsidR="00724293" w:rsidRPr="00000395" w14:paraId="47F9C8E4" w14:textId="77777777" w:rsidTr="00000395">
        <w:tblPrEx>
          <w:tblCellMar>
            <w:left w:w="62" w:type="dxa"/>
            <w:right w:w="62" w:type="dxa"/>
          </w:tblCellMar>
        </w:tblPrEx>
        <w:trPr>
          <w:cantSplit/>
          <w:trHeight w:val="290"/>
          <w:jc w:val="center"/>
        </w:trPr>
        <w:tc>
          <w:tcPr>
            <w:tcW w:w="846" w:type="dxa"/>
            <w:vMerge/>
          </w:tcPr>
          <w:p w14:paraId="2E53CDD9" w14:textId="77777777" w:rsidR="00724293" w:rsidRPr="00A75A05" w:rsidRDefault="00724293" w:rsidP="00724293">
            <w:pPr>
              <w:suppressAutoHyphens/>
              <w:rPr>
                <w:spacing w:val="-2"/>
              </w:rPr>
            </w:pPr>
          </w:p>
        </w:tc>
        <w:tc>
          <w:tcPr>
            <w:tcW w:w="3682" w:type="dxa"/>
            <w:gridSpan w:val="2"/>
            <w:vMerge/>
          </w:tcPr>
          <w:p w14:paraId="600CBF05" w14:textId="77777777" w:rsidR="00724293" w:rsidRPr="00000395" w:rsidRDefault="00724293" w:rsidP="00724293">
            <w:pPr>
              <w:suppressAutoHyphens/>
              <w:rPr>
                <w:spacing w:val="-2"/>
                <w:sz w:val="16"/>
                <w:szCs w:val="16"/>
              </w:rPr>
            </w:pPr>
          </w:p>
        </w:tc>
        <w:tc>
          <w:tcPr>
            <w:tcW w:w="3122" w:type="dxa"/>
          </w:tcPr>
          <w:p w14:paraId="31BFE7A4" w14:textId="370C6956" w:rsidR="00724293" w:rsidRPr="00000395" w:rsidRDefault="00451167" w:rsidP="00724293">
            <w:pPr>
              <w:suppressAutoHyphens/>
              <w:rPr>
                <w:spacing w:val="-2"/>
                <w:sz w:val="16"/>
                <w:szCs w:val="16"/>
              </w:rPr>
            </w:pPr>
            <w:r>
              <w:rPr>
                <w:sz w:val="16"/>
                <w:szCs w:val="16"/>
              </w:rPr>
              <w:t>FT_SW_Especificacion_SRS_</w:t>
            </w:r>
            <w:r w:rsidR="00ED4B6E">
              <w:rPr>
                <w:sz w:val="16"/>
                <w:szCs w:val="16"/>
              </w:rPr>
              <w:t>C6</w:t>
            </w:r>
          </w:p>
        </w:tc>
        <w:tc>
          <w:tcPr>
            <w:tcW w:w="850" w:type="dxa"/>
          </w:tcPr>
          <w:p w14:paraId="2A2650ED" w14:textId="626A9732" w:rsidR="00724293" w:rsidRPr="00000395" w:rsidRDefault="005B2179" w:rsidP="00724293">
            <w:pPr>
              <w:suppressAutoHyphens/>
              <w:rPr>
                <w:spacing w:val="-2"/>
                <w:sz w:val="16"/>
                <w:szCs w:val="16"/>
              </w:rPr>
            </w:pPr>
            <w:r w:rsidRPr="00000395">
              <w:rPr>
                <w:spacing w:val="-2"/>
                <w:sz w:val="16"/>
                <w:szCs w:val="16"/>
              </w:rPr>
              <w:t>1.0.0</w:t>
            </w:r>
          </w:p>
        </w:tc>
        <w:tc>
          <w:tcPr>
            <w:tcW w:w="1040" w:type="dxa"/>
          </w:tcPr>
          <w:p w14:paraId="6408FDB4" w14:textId="53612B03" w:rsidR="00724293" w:rsidRPr="00000395" w:rsidRDefault="00E82B96" w:rsidP="00724293">
            <w:pPr>
              <w:suppressAutoHyphens/>
              <w:rPr>
                <w:spacing w:val="-2"/>
                <w:sz w:val="16"/>
                <w:szCs w:val="16"/>
              </w:rPr>
            </w:pPr>
            <w:r>
              <w:rPr>
                <w:spacing w:val="-2"/>
                <w:sz w:val="16"/>
                <w:szCs w:val="16"/>
              </w:rPr>
              <w:t>10/10/2025</w:t>
            </w:r>
          </w:p>
        </w:tc>
      </w:tr>
      <w:tr w:rsidR="00724293" w:rsidRPr="00000395" w14:paraId="194D98B3" w14:textId="77777777" w:rsidTr="00000395">
        <w:tblPrEx>
          <w:tblCellMar>
            <w:left w:w="62" w:type="dxa"/>
            <w:right w:w="62" w:type="dxa"/>
          </w:tblCellMar>
        </w:tblPrEx>
        <w:trPr>
          <w:cantSplit/>
          <w:jc w:val="center"/>
        </w:trPr>
        <w:tc>
          <w:tcPr>
            <w:tcW w:w="846" w:type="dxa"/>
          </w:tcPr>
          <w:p w14:paraId="1726851C" w14:textId="77777777" w:rsidR="00724293" w:rsidRPr="00A75A05" w:rsidRDefault="00724293" w:rsidP="00724293">
            <w:pPr>
              <w:suppressAutoHyphens/>
              <w:rPr>
                <w:spacing w:val="-2"/>
              </w:rPr>
            </w:pPr>
            <w:r w:rsidRPr="00A75A05">
              <w:rPr>
                <w:spacing w:val="-2"/>
              </w:rPr>
              <w:t>5.1.4</w:t>
            </w:r>
          </w:p>
        </w:tc>
        <w:tc>
          <w:tcPr>
            <w:tcW w:w="3682" w:type="dxa"/>
            <w:gridSpan w:val="2"/>
          </w:tcPr>
          <w:p w14:paraId="3BCD4B24" w14:textId="77777777" w:rsidR="00724293" w:rsidRPr="00000395" w:rsidRDefault="00724293" w:rsidP="00724293">
            <w:pPr>
              <w:suppressAutoHyphens/>
              <w:rPr>
                <w:spacing w:val="-2"/>
                <w:sz w:val="16"/>
                <w:szCs w:val="16"/>
              </w:rPr>
            </w:pPr>
            <w:r w:rsidRPr="00000395">
              <w:rPr>
                <w:spacing w:val="-2"/>
                <w:sz w:val="16"/>
                <w:szCs w:val="16"/>
              </w:rPr>
              <w:t>Registros de estándares, métodos y herramientas de desarrollo para software clase C</w:t>
            </w:r>
          </w:p>
        </w:tc>
        <w:tc>
          <w:tcPr>
            <w:tcW w:w="3122" w:type="dxa"/>
          </w:tcPr>
          <w:p w14:paraId="4DC87C9B" w14:textId="7549AA3D" w:rsidR="00724293" w:rsidRPr="00000395" w:rsidRDefault="00724293" w:rsidP="00724293">
            <w:pPr>
              <w:suppressAutoHyphens/>
              <w:rPr>
                <w:spacing w:val="-2"/>
                <w:sz w:val="16"/>
                <w:szCs w:val="16"/>
              </w:rPr>
            </w:pPr>
            <w:r w:rsidRPr="00000395">
              <w:rPr>
                <w:spacing w:val="-2"/>
                <w:sz w:val="16"/>
                <w:szCs w:val="16"/>
              </w:rPr>
              <w:t>N/A</w:t>
            </w:r>
          </w:p>
        </w:tc>
        <w:tc>
          <w:tcPr>
            <w:tcW w:w="850" w:type="dxa"/>
          </w:tcPr>
          <w:p w14:paraId="1F612445" w14:textId="77777777" w:rsidR="00724293" w:rsidRPr="00000395" w:rsidRDefault="00724293" w:rsidP="00724293">
            <w:pPr>
              <w:suppressAutoHyphens/>
              <w:rPr>
                <w:spacing w:val="-2"/>
                <w:sz w:val="16"/>
                <w:szCs w:val="16"/>
              </w:rPr>
            </w:pPr>
          </w:p>
        </w:tc>
        <w:tc>
          <w:tcPr>
            <w:tcW w:w="1040" w:type="dxa"/>
          </w:tcPr>
          <w:p w14:paraId="6CB93C5C" w14:textId="77777777" w:rsidR="00724293" w:rsidRPr="00000395" w:rsidRDefault="00724293" w:rsidP="00724293">
            <w:pPr>
              <w:suppressAutoHyphens/>
              <w:rPr>
                <w:spacing w:val="-2"/>
                <w:sz w:val="16"/>
                <w:szCs w:val="16"/>
              </w:rPr>
            </w:pPr>
          </w:p>
        </w:tc>
      </w:tr>
      <w:tr w:rsidR="00724293" w:rsidRPr="00000395" w14:paraId="206B6B35" w14:textId="77777777" w:rsidTr="00000395">
        <w:tblPrEx>
          <w:tblCellMar>
            <w:left w:w="62" w:type="dxa"/>
            <w:right w:w="62" w:type="dxa"/>
          </w:tblCellMar>
        </w:tblPrEx>
        <w:trPr>
          <w:cantSplit/>
          <w:jc w:val="center"/>
        </w:trPr>
        <w:tc>
          <w:tcPr>
            <w:tcW w:w="846" w:type="dxa"/>
          </w:tcPr>
          <w:p w14:paraId="50E7C77E" w14:textId="77777777" w:rsidR="00724293" w:rsidRPr="00A75A05" w:rsidRDefault="00724293" w:rsidP="00724293">
            <w:pPr>
              <w:suppressAutoHyphens/>
              <w:rPr>
                <w:spacing w:val="-2"/>
              </w:rPr>
            </w:pPr>
            <w:r w:rsidRPr="00A75A05">
              <w:rPr>
                <w:spacing w:val="-2"/>
              </w:rPr>
              <w:t>5.1.5</w:t>
            </w:r>
          </w:p>
        </w:tc>
        <w:tc>
          <w:tcPr>
            <w:tcW w:w="3682" w:type="dxa"/>
            <w:gridSpan w:val="2"/>
          </w:tcPr>
          <w:p w14:paraId="66DD1D04" w14:textId="77777777" w:rsidR="00724293" w:rsidRPr="00000395" w:rsidRDefault="00724293" w:rsidP="00724293">
            <w:pPr>
              <w:suppressAutoHyphens/>
              <w:rPr>
                <w:spacing w:val="-2"/>
                <w:sz w:val="16"/>
                <w:szCs w:val="16"/>
              </w:rPr>
            </w:pPr>
            <w:r w:rsidRPr="00000395">
              <w:rPr>
                <w:spacing w:val="-2"/>
                <w:sz w:val="16"/>
                <w:szCs w:val="16"/>
              </w:rPr>
              <w:t>Plan de integración de software y pruebas de integración</w:t>
            </w:r>
          </w:p>
        </w:tc>
        <w:tc>
          <w:tcPr>
            <w:tcW w:w="3122" w:type="dxa"/>
          </w:tcPr>
          <w:p w14:paraId="4BAF000A" w14:textId="53589EB9" w:rsidR="00724293" w:rsidRPr="00000395" w:rsidRDefault="00724293" w:rsidP="00724293">
            <w:pPr>
              <w:suppressAutoHyphens/>
              <w:rPr>
                <w:spacing w:val="-2"/>
                <w:sz w:val="16"/>
                <w:szCs w:val="16"/>
              </w:rPr>
            </w:pPr>
            <w:r w:rsidRPr="00000395">
              <w:rPr>
                <w:spacing w:val="-2"/>
                <w:sz w:val="16"/>
                <w:szCs w:val="16"/>
              </w:rPr>
              <w:t>N/A</w:t>
            </w:r>
          </w:p>
        </w:tc>
        <w:tc>
          <w:tcPr>
            <w:tcW w:w="850" w:type="dxa"/>
          </w:tcPr>
          <w:p w14:paraId="13A15474" w14:textId="77777777" w:rsidR="00724293" w:rsidRPr="00000395" w:rsidRDefault="00724293" w:rsidP="00724293">
            <w:pPr>
              <w:suppressAutoHyphens/>
              <w:rPr>
                <w:spacing w:val="-2"/>
                <w:sz w:val="16"/>
                <w:szCs w:val="16"/>
              </w:rPr>
            </w:pPr>
          </w:p>
        </w:tc>
        <w:tc>
          <w:tcPr>
            <w:tcW w:w="1040" w:type="dxa"/>
          </w:tcPr>
          <w:p w14:paraId="2F31B14C" w14:textId="77777777" w:rsidR="00724293" w:rsidRPr="00000395" w:rsidRDefault="00724293" w:rsidP="00724293">
            <w:pPr>
              <w:suppressAutoHyphens/>
              <w:rPr>
                <w:spacing w:val="-2"/>
                <w:sz w:val="16"/>
                <w:szCs w:val="16"/>
              </w:rPr>
            </w:pPr>
          </w:p>
        </w:tc>
      </w:tr>
      <w:tr w:rsidR="00364281" w:rsidRPr="00000395" w14:paraId="4BC2FD11" w14:textId="77777777" w:rsidTr="00000395">
        <w:tblPrEx>
          <w:tblCellMar>
            <w:left w:w="62" w:type="dxa"/>
            <w:right w:w="62" w:type="dxa"/>
          </w:tblCellMar>
        </w:tblPrEx>
        <w:trPr>
          <w:cantSplit/>
          <w:jc w:val="center"/>
        </w:trPr>
        <w:tc>
          <w:tcPr>
            <w:tcW w:w="846" w:type="dxa"/>
          </w:tcPr>
          <w:p w14:paraId="53FC8561" w14:textId="77777777" w:rsidR="00364281" w:rsidRPr="00A75A05" w:rsidRDefault="00364281" w:rsidP="00364281">
            <w:pPr>
              <w:suppressAutoHyphens/>
              <w:rPr>
                <w:spacing w:val="-2"/>
              </w:rPr>
            </w:pPr>
            <w:r w:rsidRPr="00A75A05">
              <w:rPr>
                <w:spacing w:val="-2"/>
              </w:rPr>
              <w:t>5.1.6</w:t>
            </w:r>
          </w:p>
        </w:tc>
        <w:tc>
          <w:tcPr>
            <w:tcW w:w="3682" w:type="dxa"/>
            <w:gridSpan w:val="2"/>
          </w:tcPr>
          <w:p w14:paraId="1995ABC3" w14:textId="77777777" w:rsidR="00364281" w:rsidRPr="00000395" w:rsidRDefault="00364281" w:rsidP="00364281">
            <w:pPr>
              <w:suppressAutoHyphens/>
              <w:rPr>
                <w:spacing w:val="-2"/>
                <w:sz w:val="16"/>
                <w:szCs w:val="16"/>
              </w:rPr>
            </w:pPr>
            <w:r w:rsidRPr="00000395">
              <w:rPr>
                <w:spacing w:val="-2"/>
                <w:sz w:val="16"/>
                <w:szCs w:val="16"/>
              </w:rPr>
              <w:t>Plan de verificación de software</w:t>
            </w:r>
          </w:p>
        </w:tc>
        <w:tc>
          <w:tcPr>
            <w:tcW w:w="3122" w:type="dxa"/>
          </w:tcPr>
          <w:p w14:paraId="1DEB234C" w14:textId="7231CB27" w:rsidR="00364281" w:rsidRPr="00987803" w:rsidRDefault="003321A4" w:rsidP="00364281">
            <w:pPr>
              <w:suppressAutoHyphens/>
              <w:rPr>
                <w:spacing w:val="-2"/>
                <w:sz w:val="16"/>
                <w:szCs w:val="16"/>
                <w:lang w:val="en-US"/>
              </w:rPr>
            </w:pPr>
            <w:r w:rsidRPr="003321A4">
              <w:rPr>
                <w:sz w:val="16"/>
                <w:szCs w:val="16"/>
                <w:lang w:val="en-US"/>
              </w:rPr>
              <w:t>ANX-AD-05-05_Plan_V&amp;V_ADAS_C11</w:t>
            </w:r>
            <w:r w:rsidRPr="003321A4" w:rsidDel="003321A4">
              <w:rPr>
                <w:sz w:val="16"/>
                <w:szCs w:val="16"/>
                <w:lang w:val="en-US"/>
              </w:rPr>
              <w:t xml:space="preserve"> </w:t>
            </w:r>
          </w:p>
        </w:tc>
        <w:tc>
          <w:tcPr>
            <w:tcW w:w="850" w:type="dxa"/>
          </w:tcPr>
          <w:p w14:paraId="60B5CAB6" w14:textId="4A7D6BEA" w:rsidR="00364281" w:rsidRPr="00000395" w:rsidRDefault="00364281" w:rsidP="00364281">
            <w:pPr>
              <w:suppressAutoHyphens/>
              <w:rPr>
                <w:spacing w:val="-2"/>
                <w:sz w:val="16"/>
                <w:szCs w:val="16"/>
              </w:rPr>
            </w:pPr>
            <w:r w:rsidRPr="00000395">
              <w:rPr>
                <w:spacing w:val="-2"/>
                <w:sz w:val="16"/>
                <w:szCs w:val="16"/>
              </w:rPr>
              <w:t>1.0.0</w:t>
            </w:r>
          </w:p>
        </w:tc>
        <w:tc>
          <w:tcPr>
            <w:tcW w:w="1040" w:type="dxa"/>
          </w:tcPr>
          <w:p w14:paraId="392E997C" w14:textId="166A32D8" w:rsidR="00364281" w:rsidRPr="00000395" w:rsidRDefault="00364281" w:rsidP="00364281">
            <w:pPr>
              <w:suppressAutoHyphens/>
              <w:rPr>
                <w:spacing w:val="-2"/>
                <w:sz w:val="16"/>
                <w:szCs w:val="16"/>
              </w:rPr>
            </w:pPr>
            <w:r w:rsidRPr="00000395">
              <w:rPr>
                <w:sz w:val="16"/>
                <w:szCs w:val="16"/>
              </w:rPr>
              <w:t>24/04/2026</w:t>
            </w:r>
          </w:p>
        </w:tc>
      </w:tr>
      <w:tr w:rsidR="00055F04" w:rsidRPr="00000395" w14:paraId="1BDBF540" w14:textId="77777777" w:rsidTr="00000395">
        <w:tblPrEx>
          <w:tblCellMar>
            <w:left w:w="62" w:type="dxa"/>
            <w:right w:w="62" w:type="dxa"/>
          </w:tblCellMar>
        </w:tblPrEx>
        <w:trPr>
          <w:cantSplit/>
          <w:trHeight w:val="540"/>
          <w:jc w:val="center"/>
        </w:trPr>
        <w:tc>
          <w:tcPr>
            <w:tcW w:w="846" w:type="dxa"/>
          </w:tcPr>
          <w:p w14:paraId="127358E9" w14:textId="77777777" w:rsidR="00055F04" w:rsidRPr="00A75A05" w:rsidRDefault="00055F04" w:rsidP="00055F04">
            <w:pPr>
              <w:suppressAutoHyphens/>
              <w:rPr>
                <w:spacing w:val="-2"/>
              </w:rPr>
            </w:pPr>
            <w:r w:rsidRPr="00A75A05">
              <w:rPr>
                <w:spacing w:val="-2"/>
              </w:rPr>
              <w:t>5.1.7</w:t>
            </w:r>
          </w:p>
        </w:tc>
        <w:tc>
          <w:tcPr>
            <w:tcW w:w="3682" w:type="dxa"/>
            <w:gridSpan w:val="2"/>
          </w:tcPr>
          <w:p w14:paraId="6E268D0D" w14:textId="77777777" w:rsidR="00055F04" w:rsidRPr="00000395" w:rsidRDefault="00055F04" w:rsidP="00055F04">
            <w:pPr>
              <w:suppressAutoHyphens/>
              <w:rPr>
                <w:spacing w:val="-2"/>
                <w:sz w:val="16"/>
                <w:szCs w:val="16"/>
              </w:rPr>
            </w:pPr>
            <w:r w:rsidRPr="00000395">
              <w:rPr>
                <w:spacing w:val="-2"/>
                <w:sz w:val="16"/>
                <w:szCs w:val="16"/>
              </w:rPr>
              <w:t>Plan de gestión de riesgos de software</w:t>
            </w:r>
          </w:p>
        </w:tc>
        <w:tc>
          <w:tcPr>
            <w:tcW w:w="3122" w:type="dxa"/>
          </w:tcPr>
          <w:p w14:paraId="57FE2495" w14:textId="4EF835B4" w:rsidR="00055F04" w:rsidRPr="00000395" w:rsidRDefault="003321A4" w:rsidP="00055F04">
            <w:pPr>
              <w:suppressAutoHyphens/>
              <w:rPr>
                <w:spacing w:val="-2"/>
                <w:sz w:val="16"/>
                <w:szCs w:val="16"/>
              </w:rPr>
            </w:pPr>
            <w:r>
              <w:rPr>
                <w:spacing w:val="-2"/>
                <w:sz w:val="16"/>
                <w:szCs w:val="16"/>
              </w:rPr>
              <w:t>RMF-SW-ADAS_marco_gestion_riesgos_C14</w:t>
            </w:r>
          </w:p>
        </w:tc>
        <w:tc>
          <w:tcPr>
            <w:tcW w:w="850" w:type="dxa"/>
          </w:tcPr>
          <w:p w14:paraId="4BCE4185" w14:textId="2CD7E95B" w:rsidR="00055F04" w:rsidRPr="00000395" w:rsidRDefault="007A01AB" w:rsidP="00055F04">
            <w:pPr>
              <w:suppressAutoHyphens/>
              <w:rPr>
                <w:spacing w:val="-2"/>
                <w:sz w:val="16"/>
                <w:szCs w:val="16"/>
              </w:rPr>
            </w:pPr>
            <w:r>
              <w:rPr>
                <w:sz w:val="16"/>
                <w:szCs w:val="16"/>
              </w:rPr>
              <w:t>1.0.1</w:t>
            </w:r>
          </w:p>
        </w:tc>
        <w:tc>
          <w:tcPr>
            <w:tcW w:w="1040" w:type="dxa"/>
          </w:tcPr>
          <w:p w14:paraId="42B4598B" w14:textId="72201F59" w:rsidR="00055F04" w:rsidRPr="00000395" w:rsidRDefault="007A01AB" w:rsidP="00055F04">
            <w:pPr>
              <w:suppressAutoHyphens/>
              <w:rPr>
                <w:spacing w:val="-2"/>
                <w:sz w:val="16"/>
                <w:szCs w:val="16"/>
              </w:rPr>
            </w:pPr>
            <w:r w:rsidRPr="007A01AB">
              <w:rPr>
                <w:sz w:val="16"/>
                <w:szCs w:val="16"/>
              </w:rPr>
              <w:t>07 / 05 / 2026</w:t>
            </w:r>
          </w:p>
        </w:tc>
      </w:tr>
      <w:tr w:rsidR="00055F04" w:rsidRPr="00000395" w14:paraId="07761E9C" w14:textId="77777777" w:rsidTr="00000395">
        <w:tblPrEx>
          <w:tblCellMar>
            <w:left w:w="62" w:type="dxa"/>
            <w:right w:w="62" w:type="dxa"/>
          </w:tblCellMar>
        </w:tblPrEx>
        <w:trPr>
          <w:cantSplit/>
          <w:trHeight w:val="561"/>
          <w:jc w:val="center"/>
        </w:trPr>
        <w:tc>
          <w:tcPr>
            <w:tcW w:w="846" w:type="dxa"/>
            <w:vMerge w:val="restart"/>
          </w:tcPr>
          <w:p w14:paraId="605C643A" w14:textId="77777777" w:rsidR="00055F04" w:rsidRPr="00A75A05" w:rsidRDefault="00055F04" w:rsidP="00055F04">
            <w:pPr>
              <w:suppressAutoHyphens/>
              <w:rPr>
                <w:spacing w:val="-2"/>
              </w:rPr>
            </w:pPr>
            <w:r w:rsidRPr="00A75A05">
              <w:rPr>
                <w:spacing w:val="-2"/>
              </w:rPr>
              <w:t>5.1.8</w:t>
            </w:r>
          </w:p>
        </w:tc>
        <w:tc>
          <w:tcPr>
            <w:tcW w:w="3682" w:type="dxa"/>
            <w:gridSpan w:val="2"/>
            <w:vMerge w:val="restart"/>
          </w:tcPr>
          <w:p w14:paraId="537DE5F4" w14:textId="77777777" w:rsidR="00055F04" w:rsidRPr="00000395" w:rsidRDefault="00055F04" w:rsidP="00055F04">
            <w:pPr>
              <w:suppressAutoHyphens/>
              <w:rPr>
                <w:spacing w:val="-2"/>
                <w:sz w:val="16"/>
                <w:szCs w:val="16"/>
              </w:rPr>
            </w:pPr>
            <w:r w:rsidRPr="00000395">
              <w:rPr>
                <w:spacing w:val="-2"/>
                <w:sz w:val="16"/>
                <w:szCs w:val="16"/>
              </w:rPr>
              <w:t>Procedimientos de gestión documental</w:t>
            </w:r>
          </w:p>
        </w:tc>
        <w:tc>
          <w:tcPr>
            <w:tcW w:w="3122" w:type="dxa"/>
          </w:tcPr>
          <w:p w14:paraId="1F031685" w14:textId="7FE37A04" w:rsidR="00055F04" w:rsidRPr="00000395" w:rsidRDefault="003321A4" w:rsidP="00444FC3">
            <w:pPr>
              <w:suppressAutoHyphens/>
              <w:rPr>
                <w:spacing w:val="-2"/>
                <w:sz w:val="16"/>
                <w:szCs w:val="16"/>
              </w:rPr>
            </w:pPr>
            <w:r w:rsidRPr="003321A4">
              <w:rPr>
                <w:spacing w:val="-2"/>
                <w:sz w:val="16"/>
                <w:szCs w:val="16"/>
              </w:rPr>
              <w:t>FT-SW-005_Registro_revisiones_y_aprobaciones_C5</w:t>
            </w:r>
          </w:p>
        </w:tc>
        <w:tc>
          <w:tcPr>
            <w:tcW w:w="850" w:type="dxa"/>
          </w:tcPr>
          <w:p w14:paraId="5483C0C2" w14:textId="5CEB7491" w:rsidR="00055F04" w:rsidRPr="00000395" w:rsidRDefault="009E38DC" w:rsidP="00055F04">
            <w:pPr>
              <w:suppressAutoHyphens/>
              <w:rPr>
                <w:spacing w:val="-2"/>
                <w:sz w:val="16"/>
                <w:szCs w:val="16"/>
              </w:rPr>
            </w:pPr>
            <w:r w:rsidRPr="00000395">
              <w:rPr>
                <w:spacing w:val="-2"/>
                <w:sz w:val="16"/>
                <w:szCs w:val="16"/>
              </w:rPr>
              <w:t>0.1.0</w:t>
            </w:r>
          </w:p>
        </w:tc>
        <w:tc>
          <w:tcPr>
            <w:tcW w:w="1040" w:type="dxa"/>
          </w:tcPr>
          <w:p w14:paraId="29D91136" w14:textId="092156D9" w:rsidR="00055F04" w:rsidRPr="00000395" w:rsidRDefault="00662F67" w:rsidP="00055F04">
            <w:pPr>
              <w:suppressAutoHyphens/>
              <w:rPr>
                <w:spacing w:val="-2"/>
                <w:sz w:val="16"/>
                <w:szCs w:val="16"/>
              </w:rPr>
            </w:pPr>
            <w:r>
              <w:rPr>
                <w:spacing w:val="-2"/>
                <w:sz w:val="16"/>
                <w:szCs w:val="16"/>
              </w:rPr>
              <w:t>05/05/2026</w:t>
            </w:r>
          </w:p>
        </w:tc>
      </w:tr>
      <w:tr w:rsidR="00055F04" w:rsidRPr="00000395" w14:paraId="13664D73" w14:textId="77777777" w:rsidTr="00000395">
        <w:tblPrEx>
          <w:tblCellMar>
            <w:left w:w="62" w:type="dxa"/>
            <w:right w:w="62" w:type="dxa"/>
          </w:tblCellMar>
        </w:tblPrEx>
        <w:trPr>
          <w:cantSplit/>
          <w:trHeight w:val="224"/>
          <w:jc w:val="center"/>
        </w:trPr>
        <w:tc>
          <w:tcPr>
            <w:tcW w:w="846" w:type="dxa"/>
            <w:vMerge/>
          </w:tcPr>
          <w:p w14:paraId="0AB56A87" w14:textId="77777777" w:rsidR="00055F04" w:rsidRPr="00A75A05" w:rsidRDefault="00055F04" w:rsidP="00055F04">
            <w:pPr>
              <w:suppressAutoHyphens/>
              <w:rPr>
                <w:spacing w:val="-2"/>
              </w:rPr>
            </w:pPr>
          </w:p>
        </w:tc>
        <w:tc>
          <w:tcPr>
            <w:tcW w:w="3682" w:type="dxa"/>
            <w:gridSpan w:val="2"/>
            <w:vMerge/>
          </w:tcPr>
          <w:p w14:paraId="6CC4807A" w14:textId="77777777" w:rsidR="00055F04" w:rsidRPr="00000395" w:rsidRDefault="00055F04" w:rsidP="00055F04">
            <w:pPr>
              <w:suppressAutoHyphens/>
              <w:rPr>
                <w:spacing w:val="-2"/>
                <w:sz w:val="16"/>
                <w:szCs w:val="16"/>
              </w:rPr>
            </w:pPr>
          </w:p>
        </w:tc>
        <w:tc>
          <w:tcPr>
            <w:tcW w:w="3122" w:type="dxa"/>
          </w:tcPr>
          <w:p w14:paraId="7B6989EB" w14:textId="7F1FDE24" w:rsidR="00055F04" w:rsidRPr="00000395" w:rsidRDefault="00055F04" w:rsidP="00055F04">
            <w:pPr>
              <w:suppressAutoHyphens/>
              <w:rPr>
                <w:spacing w:val="-2"/>
                <w:sz w:val="16"/>
                <w:szCs w:val="16"/>
              </w:rPr>
            </w:pPr>
            <w:r w:rsidRPr="00000395">
              <w:rPr>
                <w:spacing w:val="-2"/>
                <w:sz w:val="16"/>
                <w:szCs w:val="16"/>
              </w:rPr>
              <w:t>SDP.pdf</w:t>
            </w:r>
          </w:p>
        </w:tc>
        <w:tc>
          <w:tcPr>
            <w:tcW w:w="850" w:type="dxa"/>
          </w:tcPr>
          <w:p w14:paraId="1ADCEC9E" w14:textId="698EA9C8" w:rsidR="00055F04" w:rsidRPr="00000395" w:rsidRDefault="009E38DC" w:rsidP="00055F04">
            <w:pPr>
              <w:suppressAutoHyphens/>
              <w:rPr>
                <w:spacing w:val="-2"/>
                <w:sz w:val="16"/>
                <w:szCs w:val="16"/>
              </w:rPr>
            </w:pPr>
            <w:r w:rsidRPr="00000395">
              <w:rPr>
                <w:spacing w:val="-2"/>
                <w:sz w:val="16"/>
                <w:szCs w:val="16"/>
              </w:rPr>
              <w:t>1.0.0</w:t>
            </w:r>
          </w:p>
        </w:tc>
        <w:tc>
          <w:tcPr>
            <w:tcW w:w="1040" w:type="dxa"/>
          </w:tcPr>
          <w:p w14:paraId="4981CB6F" w14:textId="65EAA245" w:rsidR="00055F04" w:rsidRPr="00000395" w:rsidRDefault="00C46957" w:rsidP="00000395">
            <w:pPr>
              <w:suppressAutoHyphens/>
              <w:ind w:left="709" w:hanging="709"/>
              <w:rPr>
                <w:spacing w:val="-2"/>
                <w:sz w:val="16"/>
                <w:szCs w:val="16"/>
              </w:rPr>
            </w:pPr>
            <w:r w:rsidRPr="00C46957">
              <w:rPr>
                <w:spacing w:val="-2"/>
                <w:sz w:val="16"/>
                <w:szCs w:val="16"/>
              </w:rPr>
              <w:t>05/05/2026 </w:t>
            </w:r>
          </w:p>
        </w:tc>
      </w:tr>
      <w:tr w:rsidR="00A942F9" w:rsidRPr="00000395" w14:paraId="640D91FA" w14:textId="77777777" w:rsidTr="00000395">
        <w:tblPrEx>
          <w:tblCellMar>
            <w:left w:w="62" w:type="dxa"/>
            <w:right w:w="62" w:type="dxa"/>
          </w:tblCellMar>
        </w:tblPrEx>
        <w:trPr>
          <w:cantSplit/>
          <w:trHeight w:val="210"/>
          <w:jc w:val="center"/>
        </w:trPr>
        <w:tc>
          <w:tcPr>
            <w:tcW w:w="846" w:type="dxa"/>
            <w:vMerge w:val="restart"/>
          </w:tcPr>
          <w:p w14:paraId="5980FFEA" w14:textId="31C64648" w:rsidR="00A942F9" w:rsidRPr="00A75A05" w:rsidRDefault="00A942F9" w:rsidP="00A942F9">
            <w:pPr>
              <w:suppressAutoHyphens/>
              <w:rPr>
                <w:spacing w:val="-2"/>
              </w:rPr>
            </w:pPr>
            <w:r w:rsidRPr="00A75A05">
              <w:rPr>
                <w:spacing w:val="-2"/>
              </w:rPr>
              <w:t>5.1.9</w:t>
            </w:r>
          </w:p>
        </w:tc>
        <w:tc>
          <w:tcPr>
            <w:tcW w:w="3682" w:type="dxa"/>
            <w:gridSpan w:val="2"/>
            <w:vMerge w:val="restart"/>
          </w:tcPr>
          <w:p w14:paraId="44E6AB85" w14:textId="77777777" w:rsidR="00A942F9" w:rsidRPr="00000395" w:rsidRDefault="00A942F9" w:rsidP="00A942F9">
            <w:pPr>
              <w:suppressAutoHyphens/>
              <w:rPr>
                <w:spacing w:val="-2"/>
                <w:sz w:val="16"/>
                <w:szCs w:val="16"/>
              </w:rPr>
            </w:pPr>
            <w:r w:rsidRPr="00000395">
              <w:rPr>
                <w:spacing w:val="-2"/>
                <w:sz w:val="16"/>
                <w:szCs w:val="16"/>
              </w:rPr>
              <w:t>Procedimientos de gestión de configuración de software</w:t>
            </w:r>
          </w:p>
        </w:tc>
        <w:tc>
          <w:tcPr>
            <w:tcW w:w="3122" w:type="dxa"/>
          </w:tcPr>
          <w:p w14:paraId="443C1D36" w14:textId="1035CCBF" w:rsidR="00A942F9" w:rsidRPr="00000395" w:rsidRDefault="003321A4" w:rsidP="00A942F9">
            <w:pPr>
              <w:suppressAutoHyphens/>
              <w:rPr>
                <w:spacing w:val="-2"/>
                <w:sz w:val="16"/>
                <w:szCs w:val="16"/>
              </w:rPr>
            </w:pPr>
            <w:r>
              <w:rPr>
                <w:sz w:val="16"/>
                <w:szCs w:val="16"/>
              </w:rPr>
              <w:t xml:space="preserve">HERR-INV-001_Inventario_Herramientas_ADAS_C5 </w:t>
            </w:r>
          </w:p>
        </w:tc>
        <w:tc>
          <w:tcPr>
            <w:tcW w:w="850" w:type="dxa"/>
          </w:tcPr>
          <w:p w14:paraId="513971EA" w14:textId="18CB9B7B" w:rsidR="00A942F9" w:rsidRPr="00000395" w:rsidRDefault="00A942F9" w:rsidP="00A942F9">
            <w:pPr>
              <w:suppressAutoHyphens/>
              <w:rPr>
                <w:spacing w:val="-2"/>
                <w:sz w:val="16"/>
                <w:szCs w:val="16"/>
              </w:rPr>
            </w:pPr>
            <w:r w:rsidRPr="00000395">
              <w:rPr>
                <w:spacing w:val="-2"/>
                <w:sz w:val="16"/>
                <w:szCs w:val="16"/>
              </w:rPr>
              <w:t>1.0.0</w:t>
            </w:r>
          </w:p>
        </w:tc>
        <w:tc>
          <w:tcPr>
            <w:tcW w:w="1040" w:type="dxa"/>
          </w:tcPr>
          <w:p w14:paraId="7D669921" w14:textId="03286586" w:rsidR="00A942F9" w:rsidRPr="00000395" w:rsidRDefault="00A942F9" w:rsidP="00A942F9">
            <w:pPr>
              <w:suppressAutoHyphens/>
              <w:rPr>
                <w:spacing w:val="-2"/>
                <w:sz w:val="16"/>
                <w:szCs w:val="16"/>
              </w:rPr>
            </w:pPr>
            <w:r w:rsidRPr="00000395">
              <w:rPr>
                <w:sz w:val="16"/>
                <w:szCs w:val="16"/>
              </w:rPr>
              <w:t>20/03/2026</w:t>
            </w:r>
          </w:p>
        </w:tc>
      </w:tr>
      <w:tr w:rsidR="00A942F9" w:rsidRPr="00000395" w14:paraId="643FE485" w14:textId="77777777" w:rsidTr="00000395">
        <w:tblPrEx>
          <w:tblCellMar>
            <w:left w:w="62" w:type="dxa"/>
            <w:right w:w="62" w:type="dxa"/>
          </w:tblCellMar>
        </w:tblPrEx>
        <w:trPr>
          <w:cantSplit/>
          <w:trHeight w:val="209"/>
          <w:jc w:val="center"/>
        </w:trPr>
        <w:tc>
          <w:tcPr>
            <w:tcW w:w="846" w:type="dxa"/>
            <w:vMerge/>
          </w:tcPr>
          <w:p w14:paraId="7E3E1B5E" w14:textId="77777777" w:rsidR="00A942F9" w:rsidRPr="00A75A05" w:rsidRDefault="00A942F9" w:rsidP="00A942F9">
            <w:pPr>
              <w:suppressAutoHyphens/>
              <w:rPr>
                <w:spacing w:val="-2"/>
              </w:rPr>
            </w:pPr>
          </w:p>
        </w:tc>
        <w:tc>
          <w:tcPr>
            <w:tcW w:w="3682" w:type="dxa"/>
            <w:gridSpan w:val="2"/>
            <w:vMerge/>
          </w:tcPr>
          <w:p w14:paraId="2FACCDF9" w14:textId="77777777" w:rsidR="00A942F9" w:rsidRPr="00000395" w:rsidRDefault="00A942F9" w:rsidP="00A942F9">
            <w:pPr>
              <w:suppressAutoHyphens/>
              <w:rPr>
                <w:spacing w:val="-2"/>
                <w:sz w:val="16"/>
                <w:szCs w:val="16"/>
              </w:rPr>
            </w:pPr>
          </w:p>
        </w:tc>
        <w:tc>
          <w:tcPr>
            <w:tcW w:w="3122" w:type="dxa"/>
          </w:tcPr>
          <w:p w14:paraId="17FE2D48" w14:textId="7AFC7920" w:rsidR="00A942F9" w:rsidRPr="00000395" w:rsidRDefault="003321A4" w:rsidP="00A942F9">
            <w:pPr>
              <w:suppressAutoHyphens/>
              <w:rPr>
                <w:spacing w:val="-2"/>
                <w:sz w:val="16"/>
                <w:szCs w:val="16"/>
              </w:rPr>
            </w:pPr>
            <w:r>
              <w:rPr>
                <w:sz w:val="16"/>
                <w:szCs w:val="16"/>
              </w:rPr>
              <w:t>FT-SW-004_Matriz_proveedores_SOUP_y_software_de_terceros_C5</w:t>
            </w:r>
          </w:p>
        </w:tc>
        <w:tc>
          <w:tcPr>
            <w:tcW w:w="850" w:type="dxa"/>
          </w:tcPr>
          <w:p w14:paraId="0D1BD4E9" w14:textId="01F99F95" w:rsidR="00A942F9" w:rsidRPr="00000395" w:rsidRDefault="000B424A" w:rsidP="00A942F9">
            <w:pPr>
              <w:suppressAutoHyphens/>
              <w:rPr>
                <w:spacing w:val="-2"/>
                <w:sz w:val="16"/>
                <w:szCs w:val="16"/>
              </w:rPr>
            </w:pPr>
            <w:r>
              <w:rPr>
                <w:spacing w:val="-2"/>
                <w:sz w:val="16"/>
                <w:szCs w:val="16"/>
              </w:rPr>
              <w:t>1.0.1</w:t>
            </w:r>
          </w:p>
        </w:tc>
        <w:tc>
          <w:tcPr>
            <w:tcW w:w="1040" w:type="dxa"/>
          </w:tcPr>
          <w:p w14:paraId="1366A7CB" w14:textId="3AE7294D" w:rsidR="00A942F9" w:rsidRPr="00000395" w:rsidRDefault="000B424A" w:rsidP="00A942F9">
            <w:pPr>
              <w:suppressAutoHyphens/>
              <w:rPr>
                <w:spacing w:val="-2"/>
                <w:sz w:val="16"/>
                <w:szCs w:val="16"/>
              </w:rPr>
            </w:pPr>
            <w:r>
              <w:rPr>
                <w:spacing w:val="-2"/>
                <w:sz w:val="16"/>
                <w:szCs w:val="16"/>
              </w:rPr>
              <w:t>03</w:t>
            </w:r>
            <w:r w:rsidRPr="00A83244">
              <w:rPr>
                <w:spacing w:val="-2"/>
                <w:sz w:val="16"/>
                <w:szCs w:val="16"/>
              </w:rPr>
              <w:t>/0</w:t>
            </w:r>
            <w:r>
              <w:rPr>
                <w:spacing w:val="-2"/>
                <w:sz w:val="16"/>
                <w:szCs w:val="16"/>
              </w:rPr>
              <w:t>6</w:t>
            </w:r>
            <w:r w:rsidRPr="00A83244">
              <w:rPr>
                <w:spacing w:val="-2"/>
                <w:sz w:val="16"/>
                <w:szCs w:val="16"/>
              </w:rPr>
              <w:t>/202</w:t>
            </w:r>
            <w:r>
              <w:rPr>
                <w:spacing w:val="-2"/>
                <w:sz w:val="16"/>
                <w:szCs w:val="16"/>
              </w:rPr>
              <w:t>6</w:t>
            </w:r>
          </w:p>
        </w:tc>
      </w:tr>
      <w:tr w:rsidR="007A2562" w:rsidRPr="00000395" w14:paraId="421D0596" w14:textId="77777777" w:rsidTr="00000395">
        <w:tblPrEx>
          <w:tblCellMar>
            <w:left w:w="62" w:type="dxa"/>
            <w:right w:w="62" w:type="dxa"/>
          </w:tblCellMar>
        </w:tblPrEx>
        <w:trPr>
          <w:cantSplit/>
          <w:trHeight w:val="78"/>
          <w:jc w:val="center"/>
        </w:trPr>
        <w:tc>
          <w:tcPr>
            <w:tcW w:w="846" w:type="dxa"/>
            <w:vMerge w:val="restart"/>
          </w:tcPr>
          <w:p w14:paraId="77A621EC" w14:textId="77777777" w:rsidR="007A2562" w:rsidRPr="00A75A05" w:rsidRDefault="007A2562" w:rsidP="00A942F9">
            <w:pPr>
              <w:suppressAutoHyphens/>
              <w:rPr>
                <w:spacing w:val="-2"/>
              </w:rPr>
            </w:pPr>
            <w:r w:rsidRPr="00A75A05">
              <w:rPr>
                <w:spacing w:val="-2"/>
              </w:rPr>
              <w:t>5.2</w:t>
            </w:r>
          </w:p>
        </w:tc>
        <w:tc>
          <w:tcPr>
            <w:tcW w:w="3682" w:type="dxa"/>
            <w:gridSpan w:val="2"/>
            <w:vMerge w:val="restart"/>
          </w:tcPr>
          <w:p w14:paraId="3B704F79" w14:textId="77777777" w:rsidR="007A2562" w:rsidRPr="00000395" w:rsidRDefault="007A2562" w:rsidP="00A942F9">
            <w:pPr>
              <w:suppressAutoHyphens/>
              <w:rPr>
                <w:spacing w:val="-2"/>
                <w:sz w:val="16"/>
                <w:szCs w:val="16"/>
              </w:rPr>
            </w:pPr>
            <w:r w:rsidRPr="00000395">
              <w:rPr>
                <w:spacing w:val="-2"/>
                <w:sz w:val="16"/>
                <w:szCs w:val="16"/>
              </w:rPr>
              <w:t>Especificación de requisitos del sistema de software</w:t>
            </w:r>
          </w:p>
        </w:tc>
        <w:tc>
          <w:tcPr>
            <w:tcW w:w="3122" w:type="dxa"/>
          </w:tcPr>
          <w:p w14:paraId="78C8F0DB" w14:textId="0B7BD752" w:rsidR="007A2562" w:rsidRPr="00000395" w:rsidRDefault="00163FA8" w:rsidP="00A942F9">
            <w:pPr>
              <w:suppressAutoHyphens/>
              <w:rPr>
                <w:spacing w:val="-2"/>
                <w:sz w:val="16"/>
                <w:szCs w:val="16"/>
              </w:rPr>
            </w:pPr>
            <w:r>
              <w:rPr>
                <w:sz w:val="16"/>
                <w:szCs w:val="16"/>
              </w:rPr>
              <w:t>FT_SW_UR_PRD_Registro_C6</w:t>
            </w:r>
          </w:p>
        </w:tc>
        <w:tc>
          <w:tcPr>
            <w:tcW w:w="850" w:type="dxa"/>
          </w:tcPr>
          <w:p w14:paraId="4FCD0428" w14:textId="34D9AE21" w:rsidR="007A2562" w:rsidRPr="00000395" w:rsidRDefault="007A2562" w:rsidP="00A942F9">
            <w:pPr>
              <w:suppressAutoHyphens/>
              <w:rPr>
                <w:spacing w:val="-2"/>
                <w:sz w:val="16"/>
                <w:szCs w:val="16"/>
              </w:rPr>
            </w:pPr>
            <w:r w:rsidRPr="00000395">
              <w:rPr>
                <w:spacing w:val="-2"/>
                <w:sz w:val="16"/>
                <w:szCs w:val="16"/>
              </w:rPr>
              <w:t>1.0.0</w:t>
            </w:r>
          </w:p>
        </w:tc>
        <w:tc>
          <w:tcPr>
            <w:tcW w:w="1040" w:type="dxa"/>
          </w:tcPr>
          <w:p w14:paraId="5E2B670B" w14:textId="2F5F52AB" w:rsidR="007A2562" w:rsidRPr="00000395" w:rsidRDefault="007A2562" w:rsidP="00A942F9">
            <w:pPr>
              <w:suppressAutoHyphens/>
              <w:rPr>
                <w:spacing w:val="-2"/>
                <w:sz w:val="16"/>
                <w:szCs w:val="16"/>
              </w:rPr>
            </w:pPr>
            <w:r w:rsidRPr="00000395">
              <w:rPr>
                <w:sz w:val="16"/>
                <w:szCs w:val="16"/>
              </w:rPr>
              <w:t>30/09/2025</w:t>
            </w:r>
          </w:p>
        </w:tc>
      </w:tr>
      <w:tr w:rsidR="007A2562" w:rsidRPr="00000395" w14:paraId="52ED189B" w14:textId="77777777" w:rsidTr="00000395">
        <w:tblPrEx>
          <w:tblCellMar>
            <w:left w:w="62" w:type="dxa"/>
            <w:right w:w="62" w:type="dxa"/>
          </w:tblCellMar>
        </w:tblPrEx>
        <w:trPr>
          <w:cantSplit/>
          <w:trHeight w:val="78"/>
          <w:jc w:val="center"/>
        </w:trPr>
        <w:tc>
          <w:tcPr>
            <w:tcW w:w="846" w:type="dxa"/>
            <w:vMerge/>
          </w:tcPr>
          <w:p w14:paraId="1E9DACA8" w14:textId="77777777" w:rsidR="007A2562" w:rsidRPr="00A75A05" w:rsidRDefault="007A2562" w:rsidP="005421F4">
            <w:pPr>
              <w:suppressAutoHyphens/>
              <w:rPr>
                <w:spacing w:val="-2"/>
              </w:rPr>
            </w:pPr>
          </w:p>
        </w:tc>
        <w:tc>
          <w:tcPr>
            <w:tcW w:w="3682" w:type="dxa"/>
            <w:gridSpan w:val="2"/>
            <w:vMerge/>
          </w:tcPr>
          <w:p w14:paraId="21F56A72" w14:textId="77777777" w:rsidR="007A2562" w:rsidRPr="00000395" w:rsidRDefault="007A2562" w:rsidP="005421F4">
            <w:pPr>
              <w:suppressAutoHyphens/>
              <w:rPr>
                <w:spacing w:val="-2"/>
                <w:sz w:val="16"/>
                <w:szCs w:val="16"/>
              </w:rPr>
            </w:pPr>
          </w:p>
        </w:tc>
        <w:tc>
          <w:tcPr>
            <w:tcW w:w="3122" w:type="dxa"/>
          </w:tcPr>
          <w:p w14:paraId="52BDFFCB" w14:textId="4F79C028" w:rsidR="007A2562" w:rsidRPr="00000395" w:rsidRDefault="00163FA8" w:rsidP="005421F4">
            <w:pPr>
              <w:suppressAutoHyphens/>
              <w:rPr>
                <w:spacing w:val="-2"/>
                <w:sz w:val="16"/>
                <w:szCs w:val="16"/>
              </w:rPr>
            </w:pPr>
            <w:r>
              <w:rPr>
                <w:sz w:val="16"/>
                <w:szCs w:val="16"/>
              </w:rPr>
              <w:t>FT_SW_Especificacion_SRS_C6</w:t>
            </w:r>
          </w:p>
        </w:tc>
        <w:tc>
          <w:tcPr>
            <w:tcW w:w="850" w:type="dxa"/>
          </w:tcPr>
          <w:p w14:paraId="5E0AEAC2" w14:textId="5CE1F064" w:rsidR="007A2562" w:rsidRPr="00000395" w:rsidRDefault="007A2562" w:rsidP="005421F4">
            <w:pPr>
              <w:suppressAutoHyphens/>
              <w:rPr>
                <w:spacing w:val="-2"/>
                <w:sz w:val="16"/>
                <w:szCs w:val="16"/>
              </w:rPr>
            </w:pPr>
            <w:r w:rsidRPr="00000395">
              <w:rPr>
                <w:spacing w:val="-2"/>
                <w:sz w:val="16"/>
                <w:szCs w:val="16"/>
              </w:rPr>
              <w:t>1.0.0</w:t>
            </w:r>
          </w:p>
        </w:tc>
        <w:tc>
          <w:tcPr>
            <w:tcW w:w="1040" w:type="dxa"/>
          </w:tcPr>
          <w:p w14:paraId="5F0160D8" w14:textId="57F460AA" w:rsidR="007A2562" w:rsidRPr="00000395" w:rsidRDefault="007A2562" w:rsidP="005421F4">
            <w:pPr>
              <w:suppressAutoHyphens/>
              <w:rPr>
                <w:spacing w:val="-2"/>
                <w:sz w:val="16"/>
                <w:szCs w:val="16"/>
              </w:rPr>
            </w:pPr>
            <w:r>
              <w:rPr>
                <w:spacing w:val="-2"/>
                <w:sz w:val="16"/>
                <w:szCs w:val="16"/>
              </w:rPr>
              <w:t>10/10/2025</w:t>
            </w:r>
          </w:p>
        </w:tc>
      </w:tr>
      <w:tr w:rsidR="007A2562" w:rsidRPr="00000395" w14:paraId="6C932D8A" w14:textId="77777777" w:rsidTr="00000395">
        <w:tblPrEx>
          <w:tblCellMar>
            <w:left w:w="62" w:type="dxa"/>
            <w:right w:w="62" w:type="dxa"/>
          </w:tblCellMar>
        </w:tblPrEx>
        <w:trPr>
          <w:cantSplit/>
          <w:trHeight w:val="78"/>
          <w:jc w:val="center"/>
        </w:trPr>
        <w:tc>
          <w:tcPr>
            <w:tcW w:w="846" w:type="dxa"/>
            <w:vMerge/>
          </w:tcPr>
          <w:p w14:paraId="6CD5DFDA" w14:textId="77777777" w:rsidR="007A2562" w:rsidRPr="00A75A05" w:rsidRDefault="007A2562" w:rsidP="005421F4">
            <w:pPr>
              <w:suppressAutoHyphens/>
              <w:rPr>
                <w:spacing w:val="-2"/>
              </w:rPr>
            </w:pPr>
          </w:p>
        </w:tc>
        <w:tc>
          <w:tcPr>
            <w:tcW w:w="3682" w:type="dxa"/>
            <w:gridSpan w:val="2"/>
            <w:vMerge/>
          </w:tcPr>
          <w:p w14:paraId="63F99D76" w14:textId="77777777" w:rsidR="007A2562" w:rsidRPr="00000395" w:rsidRDefault="007A2562" w:rsidP="005421F4">
            <w:pPr>
              <w:suppressAutoHyphens/>
              <w:rPr>
                <w:spacing w:val="-2"/>
                <w:sz w:val="16"/>
                <w:szCs w:val="16"/>
              </w:rPr>
            </w:pPr>
          </w:p>
        </w:tc>
        <w:tc>
          <w:tcPr>
            <w:tcW w:w="3122" w:type="dxa"/>
          </w:tcPr>
          <w:p w14:paraId="22B0DC15" w14:textId="38687B77" w:rsidR="007A2562" w:rsidRPr="00000395" w:rsidRDefault="00163FA8" w:rsidP="005421F4">
            <w:pPr>
              <w:suppressAutoHyphens/>
              <w:rPr>
                <w:spacing w:val="-2"/>
                <w:sz w:val="16"/>
                <w:szCs w:val="16"/>
              </w:rPr>
            </w:pPr>
            <w:r>
              <w:rPr>
                <w:sz w:val="16"/>
                <w:szCs w:val="16"/>
              </w:rPr>
              <w:t>FT_SW_Registro_requisitos_no_funcionales_C6</w:t>
            </w:r>
          </w:p>
        </w:tc>
        <w:tc>
          <w:tcPr>
            <w:tcW w:w="850" w:type="dxa"/>
          </w:tcPr>
          <w:p w14:paraId="75F7E087" w14:textId="69263A4D" w:rsidR="007A2562" w:rsidRPr="00000395" w:rsidRDefault="007A2562" w:rsidP="005421F4">
            <w:pPr>
              <w:suppressAutoHyphens/>
              <w:rPr>
                <w:spacing w:val="-2"/>
                <w:sz w:val="16"/>
                <w:szCs w:val="16"/>
              </w:rPr>
            </w:pPr>
            <w:r w:rsidRPr="00000395">
              <w:rPr>
                <w:spacing w:val="-2"/>
                <w:sz w:val="16"/>
                <w:szCs w:val="16"/>
              </w:rPr>
              <w:t>1.0.</w:t>
            </w:r>
            <w:r w:rsidR="000B424A">
              <w:rPr>
                <w:spacing w:val="-2"/>
                <w:sz w:val="16"/>
                <w:szCs w:val="16"/>
              </w:rPr>
              <w:t>1</w:t>
            </w:r>
          </w:p>
        </w:tc>
        <w:tc>
          <w:tcPr>
            <w:tcW w:w="1040" w:type="dxa"/>
          </w:tcPr>
          <w:p w14:paraId="7A1AAE07" w14:textId="6F7C32BD" w:rsidR="007A2562" w:rsidRPr="00000395" w:rsidRDefault="000B424A" w:rsidP="005421F4">
            <w:pPr>
              <w:suppressAutoHyphens/>
              <w:rPr>
                <w:spacing w:val="-2"/>
                <w:sz w:val="16"/>
                <w:szCs w:val="16"/>
              </w:rPr>
            </w:pPr>
            <w:r>
              <w:rPr>
                <w:spacing w:val="-2"/>
                <w:sz w:val="16"/>
                <w:szCs w:val="16"/>
              </w:rPr>
              <w:t>03</w:t>
            </w:r>
            <w:r w:rsidR="007A2562" w:rsidRPr="00A83244">
              <w:rPr>
                <w:spacing w:val="-2"/>
                <w:sz w:val="16"/>
                <w:szCs w:val="16"/>
              </w:rPr>
              <w:t>/0</w:t>
            </w:r>
            <w:r>
              <w:rPr>
                <w:spacing w:val="-2"/>
                <w:sz w:val="16"/>
                <w:szCs w:val="16"/>
              </w:rPr>
              <w:t>6</w:t>
            </w:r>
            <w:r w:rsidR="007A2562" w:rsidRPr="00A83244">
              <w:rPr>
                <w:spacing w:val="-2"/>
                <w:sz w:val="16"/>
                <w:szCs w:val="16"/>
              </w:rPr>
              <w:t>/202</w:t>
            </w:r>
            <w:r>
              <w:rPr>
                <w:spacing w:val="-2"/>
                <w:sz w:val="16"/>
                <w:szCs w:val="16"/>
              </w:rPr>
              <w:t>6</w:t>
            </w:r>
          </w:p>
        </w:tc>
      </w:tr>
      <w:tr w:rsidR="00163FA8" w:rsidRPr="00000395" w14:paraId="3E40FA3F" w14:textId="77777777" w:rsidTr="00163FA8">
        <w:tblPrEx>
          <w:tblCellMar>
            <w:left w:w="62" w:type="dxa"/>
            <w:right w:w="62" w:type="dxa"/>
          </w:tblCellMar>
        </w:tblPrEx>
        <w:trPr>
          <w:cantSplit/>
          <w:trHeight w:val="78"/>
          <w:jc w:val="center"/>
        </w:trPr>
        <w:tc>
          <w:tcPr>
            <w:tcW w:w="846" w:type="dxa"/>
            <w:vMerge/>
          </w:tcPr>
          <w:p w14:paraId="6546EFA8" w14:textId="77777777" w:rsidR="00163FA8" w:rsidRPr="00A75A05" w:rsidRDefault="00163FA8" w:rsidP="00163FA8">
            <w:pPr>
              <w:suppressAutoHyphens/>
              <w:rPr>
                <w:spacing w:val="-2"/>
              </w:rPr>
            </w:pPr>
          </w:p>
        </w:tc>
        <w:tc>
          <w:tcPr>
            <w:tcW w:w="3682" w:type="dxa"/>
            <w:gridSpan w:val="2"/>
            <w:vMerge/>
          </w:tcPr>
          <w:p w14:paraId="6D64E8DA" w14:textId="77777777" w:rsidR="00163FA8" w:rsidRPr="00000395" w:rsidRDefault="00163FA8" w:rsidP="00163FA8">
            <w:pPr>
              <w:suppressAutoHyphens/>
              <w:rPr>
                <w:spacing w:val="-2"/>
                <w:sz w:val="16"/>
                <w:szCs w:val="16"/>
              </w:rPr>
            </w:pPr>
          </w:p>
        </w:tc>
        <w:tc>
          <w:tcPr>
            <w:tcW w:w="3122" w:type="dxa"/>
          </w:tcPr>
          <w:p w14:paraId="21C2EDE3" w14:textId="185A4E6C" w:rsidR="00163FA8" w:rsidRPr="00000395" w:rsidRDefault="00163FA8" w:rsidP="00163FA8">
            <w:pPr>
              <w:suppressAutoHyphens/>
              <w:rPr>
                <w:spacing w:val="-2"/>
                <w:sz w:val="16"/>
                <w:szCs w:val="16"/>
              </w:rPr>
            </w:pPr>
            <w:r>
              <w:rPr>
                <w:sz w:val="16"/>
                <w:szCs w:val="16"/>
              </w:rPr>
              <w:t>FT_SW_Registro_requisitos_ciberseguridad_C6</w:t>
            </w:r>
          </w:p>
        </w:tc>
        <w:tc>
          <w:tcPr>
            <w:tcW w:w="850" w:type="dxa"/>
            <w:vAlign w:val="center"/>
          </w:tcPr>
          <w:p w14:paraId="4E2CD271" w14:textId="2B9BD38E" w:rsidR="00163FA8" w:rsidRPr="00000395" w:rsidRDefault="00163FA8" w:rsidP="00163FA8">
            <w:pPr>
              <w:suppressAutoHyphens/>
              <w:rPr>
                <w:spacing w:val="-2"/>
                <w:sz w:val="16"/>
                <w:szCs w:val="16"/>
              </w:rPr>
            </w:pPr>
            <w:r>
              <w:rPr>
                <w:sz w:val="18"/>
                <w:szCs w:val="20"/>
              </w:rPr>
              <w:t>1</w:t>
            </w:r>
            <w:r w:rsidRPr="002A05B9">
              <w:rPr>
                <w:sz w:val="18"/>
                <w:szCs w:val="20"/>
              </w:rPr>
              <w:t>.</w:t>
            </w:r>
            <w:r>
              <w:rPr>
                <w:sz w:val="18"/>
                <w:szCs w:val="20"/>
              </w:rPr>
              <w:t>0.0</w:t>
            </w:r>
          </w:p>
        </w:tc>
        <w:tc>
          <w:tcPr>
            <w:tcW w:w="1040" w:type="dxa"/>
          </w:tcPr>
          <w:p w14:paraId="5345F7D1" w14:textId="7A784F2C" w:rsidR="00163FA8" w:rsidRPr="00000395" w:rsidRDefault="00163FA8" w:rsidP="00163FA8">
            <w:pPr>
              <w:suppressAutoHyphens/>
              <w:rPr>
                <w:spacing w:val="-2"/>
                <w:sz w:val="16"/>
                <w:szCs w:val="16"/>
              </w:rPr>
            </w:pPr>
            <w:r>
              <w:rPr>
                <w:spacing w:val="-2"/>
                <w:sz w:val="16"/>
                <w:szCs w:val="16"/>
              </w:rPr>
              <w:t>22/08/2025</w:t>
            </w:r>
          </w:p>
        </w:tc>
      </w:tr>
      <w:tr w:rsidR="00163FA8" w:rsidRPr="00000395" w14:paraId="66044CA6" w14:textId="77777777" w:rsidTr="00000395">
        <w:tblPrEx>
          <w:tblCellMar>
            <w:left w:w="62" w:type="dxa"/>
            <w:right w:w="62" w:type="dxa"/>
          </w:tblCellMar>
        </w:tblPrEx>
        <w:trPr>
          <w:cantSplit/>
          <w:trHeight w:val="78"/>
          <w:jc w:val="center"/>
        </w:trPr>
        <w:tc>
          <w:tcPr>
            <w:tcW w:w="846" w:type="dxa"/>
            <w:vMerge/>
          </w:tcPr>
          <w:p w14:paraId="5DCD1D40" w14:textId="77777777" w:rsidR="00163FA8" w:rsidRPr="00A75A05" w:rsidRDefault="00163FA8" w:rsidP="00163FA8">
            <w:pPr>
              <w:suppressAutoHyphens/>
              <w:rPr>
                <w:spacing w:val="-2"/>
              </w:rPr>
            </w:pPr>
          </w:p>
        </w:tc>
        <w:tc>
          <w:tcPr>
            <w:tcW w:w="3682" w:type="dxa"/>
            <w:gridSpan w:val="2"/>
            <w:vMerge/>
          </w:tcPr>
          <w:p w14:paraId="20E7FC57" w14:textId="77777777" w:rsidR="00163FA8" w:rsidRPr="00000395" w:rsidRDefault="00163FA8" w:rsidP="00163FA8">
            <w:pPr>
              <w:suppressAutoHyphens/>
              <w:rPr>
                <w:spacing w:val="-2"/>
                <w:sz w:val="16"/>
                <w:szCs w:val="16"/>
              </w:rPr>
            </w:pPr>
          </w:p>
        </w:tc>
        <w:tc>
          <w:tcPr>
            <w:tcW w:w="3122" w:type="dxa"/>
          </w:tcPr>
          <w:p w14:paraId="50F33741" w14:textId="2C795C30" w:rsidR="00163FA8" w:rsidRPr="00000395" w:rsidRDefault="002F510E" w:rsidP="00163FA8">
            <w:pPr>
              <w:suppressAutoHyphens/>
              <w:rPr>
                <w:spacing w:val="-2"/>
                <w:sz w:val="16"/>
                <w:szCs w:val="16"/>
              </w:rPr>
            </w:pPr>
            <w:r>
              <w:rPr>
                <w:sz w:val="16"/>
                <w:szCs w:val="16"/>
              </w:rPr>
              <w:t>Anexo_A_Matriz_trazabilidad_UR_SRS_RISK_VER_Release_C6</w:t>
            </w:r>
          </w:p>
        </w:tc>
        <w:tc>
          <w:tcPr>
            <w:tcW w:w="850" w:type="dxa"/>
          </w:tcPr>
          <w:p w14:paraId="1D9B9D8B" w14:textId="0EB9BC86" w:rsidR="00163FA8" w:rsidRPr="00000395" w:rsidRDefault="00163FA8" w:rsidP="00163FA8">
            <w:pPr>
              <w:suppressAutoHyphens/>
              <w:rPr>
                <w:spacing w:val="-2"/>
                <w:sz w:val="16"/>
                <w:szCs w:val="16"/>
              </w:rPr>
            </w:pPr>
            <w:r w:rsidRPr="00000395">
              <w:rPr>
                <w:spacing w:val="-2"/>
                <w:sz w:val="16"/>
                <w:szCs w:val="16"/>
              </w:rPr>
              <w:t>1.0.</w:t>
            </w:r>
            <w:r w:rsidR="0060304D">
              <w:rPr>
                <w:spacing w:val="-2"/>
                <w:sz w:val="16"/>
                <w:szCs w:val="16"/>
              </w:rPr>
              <w:t>1</w:t>
            </w:r>
          </w:p>
        </w:tc>
        <w:tc>
          <w:tcPr>
            <w:tcW w:w="1040" w:type="dxa"/>
          </w:tcPr>
          <w:p w14:paraId="7EC85225" w14:textId="08E30FDD" w:rsidR="00163FA8" w:rsidRPr="00000395" w:rsidRDefault="00163FA8" w:rsidP="00163FA8">
            <w:pPr>
              <w:suppressAutoHyphens/>
              <w:rPr>
                <w:spacing w:val="-2"/>
                <w:sz w:val="16"/>
                <w:szCs w:val="16"/>
              </w:rPr>
            </w:pPr>
            <w:r>
              <w:rPr>
                <w:spacing w:val="-2"/>
                <w:sz w:val="16"/>
                <w:szCs w:val="16"/>
              </w:rPr>
              <w:t>05/05/2026</w:t>
            </w:r>
          </w:p>
        </w:tc>
      </w:tr>
      <w:tr w:rsidR="00163FA8" w:rsidRPr="00000395" w14:paraId="07A131AE" w14:textId="77777777" w:rsidTr="00000395">
        <w:tblPrEx>
          <w:tblCellMar>
            <w:left w:w="62" w:type="dxa"/>
            <w:right w:w="62" w:type="dxa"/>
          </w:tblCellMar>
        </w:tblPrEx>
        <w:trPr>
          <w:cantSplit/>
          <w:trHeight w:val="78"/>
          <w:jc w:val="center"/>
        </w:trPr>
        <w:tc>
          <w:tcPr>
            <w:tcW w:w="846" w:type="dxa"/>
            <w:vMerge/>
          </w:tcPr>
          <w:p w14:paraId="138E0A8A" w14:textId="77777777" w:rsidR="00163FA8" w:rsidRPr="00A75A05" w:rsidRDefault="00163FA8" w:rsidP="00163FA8">
            <w:pPr>
              <w:suppressAutoHyphens/>
              <w:rPr>
                <w:spacing w:val="-2"/>
              </w:rPr>
            </w:pPr>
          </w:p>
        </w:tc>
        <w:tc>
          <w:tcPr>
            <w:tcW w:w="3682" w:type="dxa"/>
            <w:gridSpan w:val="2"/>
            <w:vMerge/>
          </w:tcPr>
          <w:p w14:paraId="4B37021C" w14:textId="77777777" w:rsidR="00163FA8" w:rsidRPr="00000395" w:rsidRDefault="00163FA8" w:rsidP="00163FA8">
            <w:pPr>
              <w:suppressAutoHyphens/>
              <w:rPr>
                <w:spacing w:val="-2"/>
                <w:sz w:val="16"/>
                <w:szCs w:val="16"/>
              </w:rPr>
            </w:pPr>
          </w:p>
        </w:tc>
        <w:tc>
          <w:tcPr>
            <w:tcW w:w="3122" w:type="dxa"/>
          </w:tcPr>
          <w:p w14:paraId="1858CBEF" w14:textId="5856D6C6" w:rsidR="00163FA8" w:rsidRDefault="0060304D" w:rsidP="00163FA8">
            <w:pPr>
              <w:suppressAutoHyphens/>
              <w:rPr>
                <w:sz w:val="16"/>
                <w:szCs w:val="16"/>
              </w:rPr>
            </w:pPr>
            <w:r>
              <w:rPr>
                <w:sz w:val="16"/>
                <w:szCs w:val="16"/>
              </w:rPr>
              <w:t>FT_SW_RR_AD_Registro_revision_y_decisiones_requisitos_C6</w:t>
            </w:r>
          </w:p>
        </w:tc>
        <w:tc>
          <w:tcPr>
            <w:tcW w:w="850" w:type="dxa"/>
          </w:tcPr>
          <w:p w14:paraId="2194488C" w14:textId="15F83295" w:rsidR="00163FA8" w:rsidRPr="00000395" w:rsidRDefault="00163FA8" w:rsidP="00163FA8">
            <w:pPr>
              <w:suppressAutoHyphens/>
              <w:rPr>
                <w:spacing w:val="-2"/>
                <w:sz w:val="16"/>
                <w:szCs w:val="16"/>
              </w:rPr>
            </w:pPr>
            <w:r>
              <w:rPr>
                <w:spacing w:val="-2"/>
                <w:sz w:val="16"/>
                <w:szCs w:val="16"/>
              </w:rPr>
              <w:t>1.0.0</w:t>
            </w:r>
          </w:p>
        </w:tc>
        <w:tc>
          <w:tcPr>
            <w:tcW w:w="1040" w:type="dxa"/>
          </w:tcPr>
          <w:p w14:paraId="50AFE997" w14:textId="57530274" w:rsidR="00163FA8" w:rsidRDefault="00163FA8" w:rsidP="00163FA8">
            <w:pPr>
              <w:suppressAutoHyphens/>
              <w:rPr>
                <w:spacing w:val="-2"/>
                <w:sz w:val="16"/>
                <w:szCs w:val="16"/>
              </w:rPr>
            </w:pPr>
            <w:r w:rsidRPr="00536574">
              <w:rPr>
                <w:spacing w:val="-2"/>
                <w:sz w:val="16"/>
                <w:szCs w:val="16"/>
              </w:rPr>
              <w:t>29/10/2025</w:t>
            </w:r>
          </w:p>
        </w:tc>
      </w:tr>
      <w:tr w:rsidR="00163FA8" w:rsidRPr="00000395" w14:paraId="532A6EB1" w14:textId="77777777" w:rsidTr="00000395">
        <w:tblPrEx>
          <w:tblCellMar>
            <w:left w:w="62" w:type="dxa"/>
            <w:right w:w="62" w:type="dxa"/>
          </w:tblCellMar>
        </w:tblPrEx>
        <w:trPr>
          <w:cantSplit/>
          <w:jc w:val="center"/>
        </w:trPr>
        <w:tc>
          <w:tcPr>
            <w:tcW w:w="846" w:type="dxa"/>
          </w:tcPr>
          <w:p w14:paraId="6E6C173E" w14:textId="77777777" w:rsidR="00163FA8" w:rsidRPr="00A75A05" w:rsidRDefault="00163FA8" w:rsidP="00163FA8">
            <w:pPr>
              <w:suppressAutoHyphens/>
              <w:rPr>
                <w:spacing w:val="-2"/>
              </w:rPr>
            </w:pPr>
            <w:r w:rsidRPr="00A75A05">
              <w:rPr>
                <w:spacing w:val="-2"/>
              </w:rPr>
              <w:t>5.2.3</w:t>
            </w:r>
          </w:p>
        </w:tc>
        <w:tc>
          <w:tcPr>
            <w:tcW w:w="3682" w:type="dxa"/>
            <w:gridSpan w:val="2"/>
          </w:tcPr>
          <w:p w14:paraId="43C497DD" w14:textId="77777777" w:rsidR="00163FA8" w:rsidRPr="00000395" w:rsidRDefault="00163FA8" w:rsidP="00163FA8">
            <w:pPr>
              <w:suppressAutoHyphens/>
              <w:rPr>
                <w:spacing w:val="-2"/>
                <w:sz w:val="16"/>
                <w:szCs w:val="16"/>
              </w:rPr>
            </w:pPr>
            <w:r w:rsidRPr="00000395">
              <w:rPr>
                <w:spacing w:val="-2"/>
                <w:sz w:val="16"/>
                <w:szCs w:val="16"/>
              </w:rPr>
              <w:t>Especificación de la medida de control de riesgos implementada en software</w:t>
            </w:r>
          </w:p>
        </w:tc>
        <w:tc>
          <w:tcPr>
            <w:tcW w:w="3122" w:type="dxa"/>
          </w:tcPr>
          <w:p w14:paraId="6802DA51" w14:textId="76765177" w:rsidR="00163FA8" w:rsidRPr="00000395" w:rsidRDefault="00163FA8" w:rsidP="00163FA8">
            <w:pPr>
              <w:suppressAutoHyphens/>
              <w:rPr>
                <w:spacing w:val="-2"/>
                <w:sz w:val="16"/>
                <w:szCs w:val="16"/>
              </w:rPr>
            </w:pPr>
            <w:r w:rsidRPr="00000395">
              <w:rPr>
                <w:spacing w:val="-2"/>
                <w:sz w:val="16"/>
                <w:szCs w:val="16"/>
              </w:rPr>
              <w:t>N/A</w:t>
            </w:r>
          </w:p>
        </w:tc>
        <w:tc>
          <w:tcPr>
            <w:tcW w:w="850" w:type="dxa"/>
          </w:tcPr>
          <w:p w14:paraId="507E37E2" w14:textId="77777777" w:rsidR="00163FA8" w:rsidRPr="00000395" w:rsidRDefault="00163FA8" w:rsidP="00163FA8">
            <w:pPr>
              <w:suppressAutoHyphens/>
              <w:rPr>
                <w:spacing w:val="-2"/>
                <w:sz w:val="16"/>
                <w:szCs w:val="16"/>
              </w:rPr>
            </w:pPr>
          </w:p>
        </w:tc>
        <w:tc>
          <w:tcPr>
            <w:tcW w:w="1040" w:type="dxa"/>
          </w:tcPr>
          <w:p w14:paraId="1532A681" w14:textId="77777777" w:rsidR="00163FA8" w:rsidRPr="00000395" w:rsidRDefault="00163FA8" w:rsidP="00163FA8">
            <w:pPr>
              <w:suppressAutoHyphens/>
              <w:rPr>
                <w:spacing w:val="-2"/>
                <w:sz w:val="16"/>
                <w:szCs w:val="16"/>
              </w:rPr>
            </w:pPr>
          </w:p>
        </w:tc>
      </w:tr>
      <w:tr w:rsidR="00163FA8" w:rsidRPr="00000395" w14:paraId="2361C507" w14:textId="77777777" w:rsidTr="00000395">
        <w:tblPrEx>
          <w:tblCellMar>
            <w:left w:w="62" w:type="dxa"/>
            <w:right w:w="62" w:type="dxa"/>
          </w:tblCellMar>
        </w:tblPrEx>
        <w:trPr>
          <w:cantSplit/>
          <w:jc w:val="center"/>
        </w:trPr>
        <w:tc>
          <w:tcPr>
            <w:tcW w:w="846" w:type="dxa"/>
          </w:tcPr>
          <w:p w14:paraId="1DE54F40" w14:textId="77777777" w:rsidR="00163FA8" w:rsidRPr="00A75A05" w:rsidRDefault="00163FA8" w:rsidP="00163FA8">
            <w:pPr>
              <w:suppressAutoHyphens/>
              <w:rPr>
                <w:spacing w:val="-2"/>
              </w:rPr>
            </w:pPr>
            <w:r w:rsidRPr="00A75A05">
              <w:rPr>
                <w:spacing w:val="-2"/>
              </w:rPr>
              <w:t>5.3</w:t>
            </w:r>
          </w:p>
        </w:tc>
        <w:tc>
          <w:tcPr>
            <w:tcW w:w="3682" w:type="dxa"/>
            <w:gridSpan w:val="2"/>
          </w:tcPr>
          <w:p w14:paraId="011E00A7" w14:textId="77777777" w:rsidR="00163FA8" w:rsidRPr="00000395" w:rsidRDefault="00163FA8" w:rsidP="00163FA8">
            <w:pPr>
              <w:suppressAutoHyphens/>
              <w:rPr>
                <w:spacing w:val="-2"/>
                <w:sz w:val="16"/>
                <w:szCs w:val="16"/>
              </w:rPr>
            </w:pPr>
            <w:r w:rsidRPr="00000395">
              <w:rPr>
                <w:spacing w:val="-2"/>
                <w:sz w:val="16"/>
                <w:szCs w:val="16"/>
              </w:rPr>
              <w:t>Especificación de diseño de arquitectura de sistemas de software</w:t>
            </w:r>
          </w:p>
        </w:tc>
        <w:tc>
          <w:tcPr>
            <w:tcW w:w="3122" w:type="dxa"/>
          </w:tcPr>
          <w:p w14:paraId="770BB532" w14:textId="03130CD2" w:rsidR="00163FA8" w:rsidRPr="00000395" w:rsidRDefault="00163FA8" w:rsidP="00163FA8">
            <w:pPr>
              <w:suppressAutoHyphens/>
              <w:rPr>
                <w:spacing w:val="-2"/>
                <w:sz w:val="16"/>
                <w:szCs w:val="16"/>
              </w:rPr>
            </w:pPr>
            <w:r w:rsidRPr="00000395">
              <w:rPr>
                <w:spacing w:val="-2"/>
                <w:sz w:val="16"/>
                <w:szCs w:val="16"/>
              </w:rPr>
              <w:t>N/A</w:t>
            </w:r>
          </w:p>
        </w:tc>
        <w:tc>
          <w:tcPr>
            <w:tcW w:w="850" w:type="dxa"/>
          </w:tcPr>
          <w:p w14:paraId="173337A7" w14:textId="77777777" w:rsidR="00163FA8" w:rsidRPr="00000395" w:rsidRDefault="00163FA8" w:rsidP="00163FA8">
            <w:pPr>
              <w:suppressAutoHyphens/>
              <w:rPr>
                <w:spacing w:val="-2"/>
                <w:sz w:val="16"/>
                <w:szCs w:val="16"/>
              </w:rPr>
            </w:pPr>
          </w:p>
        </w:tc>
        <w:tc>
          <w:tcPr>
            <w:tcW w:w="1040" w:type="dxa"/>
          </w:tcPr>
          <w:p w14:paraId="22EAC3AF" w14:textId="77777777" w:rsidR="00163FA8" w:rsidRPr="00000395" w:rsidRDefault="00163FA8" w:rsidP="00163FA8">
            <w:pPr>
              <w:suppressAutoHyphens/>
              <w:rPr>
                <w:spacing w:val="-2"/>
                <w:sz w:val="16"/>
                <w:szCs w:val="16"/>
              </w:rPr>
            </w:pPr>
          </w:p>
        </w:tc>
      </w:tr>
      <w:tr w:rsidR="00163FA8" w:rsidRPr="00000395" w14:paraId="7B5789F7" w14:textId="77777777" w:rsidTr="00000395">
        <w:tblPrEx>
          <w:tblCellMar>
            <w:left w:w="62" w:type="dxa"/>
            <w:right w:w="62" w:type="dxa"/>
          </w:tblCellMar>
        </w:tblPrEx>
        <w:trPr>
          <w:cantSplit/>
          <w:jc w:val="center"/>
        </w:trPr>
        <w:tc>
          <w:tcPr>
            <w:tcW w:w="846" w:type="dxa"/>
          </w:tcPr>
          <w:p w14:paraId="78D056B6" w14:textId="77777777" w:rsidR="00163FA8" w:rsidRPr="00A75A05" w:rsidRDefault="00163FA8" w:rsidP="00163FA8">
            <w:pPr>
              <w:suppressAutoHyphens/>
              <w:rPr>
                <w:spacing w:val="-2"/>
              </w:rPr>
            </w:pPr>
            <w:r w:rsidRPr="00A75A05">
              <w:rPr>
                <w:spacing w:val="-2"/>
              </w:rPr>
              <w:t>5.3</w:t>
            </w:r>
          </w:p>
        </w:tc>
        <w:tc>
          <w:tcPr>
            <w:tcW w:w="3682" w:type="dxa"/>
            <w:gridSpan w:val="2"/>
          </w:tcPr>
          <w:p w14:paraId="6B9B74A8" w14:textId="77777777" w:rsidR="00163FA8" w:rsidRPr="00000395" w:rsidRDefault="00163FA8" w:rsidP="00163FA8">
            <w:pPr>
              <w:suppressAutoHyphens/>
              <w:rPr>
                <w:spacing w:val="-2"/>
                <w:sz w:val="16"/>
                <w:szCs w:val="16"/>
              </w:rPr>
            </w:pPr>
            <w:r w:rsidRPr="00000395">
              <w:rPr>
                <w:spacing w:val="-2"/>
                <w:sz w:val="16"/>
                <w:szCs w:val="16"/>
              </w:rPr>
              <w:t>Especificación de diseño de arquitectura de elementos de software</w:t>
            </w:r>
          </w:p>
        </w:tc>
        <w:tc>
          <w:tcPr>
            <w:tcW w:w="3122" w:type="dxa"/>
          </w:tcPr>
          <w:p w14:paraId="45D74AA4" w14:textId="0CDF9601" w:rsidR="00163FA8" w:rsidRPr="00000395" w:rsidRDefault="00163FA8" w:rsidP="00163FA8">
            <w:pPr>
              <w:suppressAutoHyphens/>
              <w:rPr>
                <w:spacing w:val="-2"/>
                <w:sz w:val="16"/>
                <w:szCs w:val="16"/>
              </w:rPr>
            </w:pPr>
            <w:r w:rsidRPr="00000395">
              <w:rPr>
                <w:spacing w:val="-2"/>
                <w:sz w:val="16"/>
                <w:szCs w:val="16"/>
              </w:rPr>
              <w:t>N/A</w:t>
            </w:r>
          </w:p>
        </w:tc>
        <w:tc>
          <w:tcPr>
            <w:tcW w:w="850" w:type="dxa"/>
          </w:tcPr>
          <w:p w14:paraId="6F5747EC" w14:textId="77777777" w:rsidR="00163FA8" w:rsidRPr="00000395" w:rsidRDefault="00163FA8" w:rsidP="00163FA8">
            <w:pPr>
              <w:suppressAutoHyphens/>
              <w:rPr>
                <w:spacing w:val="-2"/>
                <w:sz w:val="16"/>
                <w:szCs w:val="16"/>
              </w:rPr>
            </w:pPr>
          </w:p>
        </w:tc>
        <w:tc>
          <w:tcPr>
            <w:tcW w:w="1040" w:type="dxa"/>
          </w:tcPr>
          <w:p w14:paraId="026F1A7B" w14:textId="77777777" w:rsidR="00163FA8" w:rsidRPr="00000395" w:rsidRDefault="00163FA8" w:rsidP="00163FA8">
            <w:pPr>
              <w:suppressAutoHyphens/>
              <w:rPr>
                <w:spacing w:val="-2"/>
                <w:sz w:val="16"/>
                <w:szCs w:val="16"/>
              </w:rPr>
            </w:pPr>
          </w:p>
        </w:tc>
      </w:tr>
      <w:tr w:rsidR="00163FA8" w:rsidRPr="00000395" w14:paraId="1B8EB8C4" w14:textId="77777777" w:rsidTr="00000395">
        <w:tblPrEx>
          <w:tblCellMar>
            <w:left w:w="62" w:type="dxa"/>
            <w:right w:w="62" w:type="dxa"/>
          </w:tblCellMar>
        </w:tblPrEx>
        <w:trPr>
          <w:cantSplit/>
          <w:jc w:val="center"/>
        </w:trPr>
        <w:tc>
          <w:tcPr>
            <w:tcW w:w="846" w:type="dxa"/>
          </w:tcPr>
          <w:p w14:paraId="6854CC28" w14:textId="77777777" w:rsidR="00163FA8" w:rsidRPr="00A75A05" w:rsidRDefault="00163FA8" w:rsidP="00163FA8">
            <w:pPr>
              <w:suppressAutoHyphens/>
              <w:rPr>
                <w:spacing w:val="-2"/>
              </w:rPr>
            </w:pPr>
            <w:r w:rsidRPr="00A75A05">
              <w:rPr>
                <w:spacing w:val="-2"/>
              </w:rPr>
              <w:t>5.4</w:t>
            </w:r>
          </w:p>
        </w:tc>
        <w:tc>
          <w:tcPr>
            <w:tcW w:w="3682" w:type="dxa"/>
            <w:gridSpan w:val="2"/>
          </w:tcPr>
          <w:p w14:paraId="1828FC04" w14:textId="77777777" w:rsidR="00163FA8" w:rsidRPr="00000395" w:rsidRDefault="00163FA8" w:rsidP="00163FA8">
            <w:pPr>
              <w:suppressAutoHyphens/>
              <w:rPr>
                <w:spacing w:val="-2"/>
                <w:sz w:val="16"/>
                <w:szCs w:val="16"/>
              </w:rPr>
            </w:pPr>
            <w:r w:rsidRPr="00000395">
              <w:rPr>
                <w:spacing w:val="-2"/>
                <w:sz w:val="16"/>
                <w:szCs w:val="16"/>
              </w:rPr>
              <w:t>Especificación detallada de diseño del elemento de software</w:t>
            </w:r>
          </w:p>
        </w:tc>
        <w:tc>
          <w:tcPr>
            <w:tcW w:w="3122" w:type="dxa"/>
          </w:tcPr>
          <w:p w14:paraId="7758E4FD" w14:textId="198A5345" w:rsidR="00163FA8" w:rsidRPr="00000395" w:rsidRDefault="00163FA8" w:rsidP="00163FA8">
            <w:pPr>
              <w:suppressAutoHyphens/>
              <w:rPr>
                <w:spacing w:val="-2"/>
                <w:sz w:val="16"/>
                <w:szCs w:val="16"/>
              </w:rPr>
            </w:pPr>
            <w:r w:rsidRPr="00000395">
              <w:rPr>
                <w:spacing w:val="-2"/>
                <w:sz w:val="16"/>
                <w:szCs w:val="16"/>
              </w:rPr>
              <w:t>N/A</w:t>
            </w:r>
          </w:p>
        </w:tc>
        <w:tc>
          <w:tcPr>
            <w:tcW w:w="850" w:type="dxa"/>
          </w:tcPr>
          <w:p w14:paraId="2855BF50" w14:textId="77777777" w:rsidR="00163FA8" w:rsidRPr="00000395" w:rsidRDefault="00163FA8" w:rsidP="00163FA8">
            <w:pPr>
              <w:suppressAutoHyphens/>
              <w:rPr>
                <w:spacing w:val="-2"/>
                <w:sz w:val="16"/>
                <w:szCs w:val="16"/>
              </w:rPr>
            </w:pPr>
          </w:p>
        </w:tc>
        <w:tc>
          <w:tcPr>
            <w:tcW w:w="1040" w:type="dxa"/>
          </w:tcPr>
          <w:p w14:paraId="7C992E36" w14:textId="77777777" w:rsidR="00163FA8" w:rsidRPr="00000395" w:rsidRDefault="00163FA8" w:rsidP="00163FA8">
            <w:pPr>
              <w:suppressAutoHyphens/>
              <w:rPr>
                <w:spacing w:val="-2"/>
                <w:sz w:val="16"/>
                <w:szCs w:val="16"/>
              </w:rPr>
            </w:pPr>
          </w:p>
        </w:tc>
      </w:tr>
      <w:tr w:rsidR="00163FA8" w:rsidRPr="00000395" w14:paraId="211F5C2B" w14:textId="77777777" w:rsidTr="00000395">
        <w:tblPrEx>
          <w:tblCellMar>
            <w:left w:w="62" w:type="dxa"/>
            <w:right w:w="62" w:type="dxa"/>
          </w:tblCellMar>
        </w:tblPrEx>
        <w:trPr>
          <w:cantSplit/>
          <w:jc w:val="center"/>
        </w:trPr>
        <w:tc>
          <w:tcPr>
            <w:tcW w:w="846" w:type="dxa"/>
          </w:tcPr>
          <w:p w14:paraId="4D530773" w14:textId="77777777" w:rsidR="00163FA8" w:rsidRPr="00A75A05" w:rsidRDefault="00163FA8" w:rsidP="00163FA8">
            <w:pPr>
              <w:suppressAutoHyphens/>
              <w:rPr>
                <w:spacing w:val="-2"/>
              </w:rPr>
            </w:pPr>
            <w:r w:rsidRPr="00A75A05">
              <w:rPr>
                <w:spacing w:val="-2"/>
              </w:rPr>
              <w:t>5.4</w:t>
            </w:r>
          </w:p>
        </w:tc>
        <w:tc>
          <w:tcPr>
            <w:tcW w:w="3682" w:type="dxa"/>
            <w:gridSpan w:val="2"/>
          </w:tcPr>
          <w:p w14:paraId="0551B53A" w14:textId="77777777" w:rsidR="00163FA8" w:rsidRPr="00000395" w:rsidRDefault="00163FA8" w:rsidP="00163FA8">
            <w:pPr>
              <w:suppressAutoHyphens/>
              <w:rPr>
                <w:spacing w:val="-2"/>
                <w:sz w:val="16"/>
                <w:szCs w:val="16"/>
              </w:rPr>
            </w:pPr>
            <w:r w:rsidRPr="00000395">
              <w:rPr>
                <w:spacing w:val="-2"/>
                <w:sz w:val="16"/>
                <w:szCs w:val="16"/>
              </w:rPr>
              <w:t>Especificación detallada de diseño de la unidad de software</w:t>
            </w:r>
          </w:p>
        </w:tc>
        <w:tc>
          <w:tcPr>
            <w:tcW w:w="3122" w:type="dxa"/>
          </w:tcPr>
          <w:p w14:paraId="2AA21B82" w14:textId="2BDCBDFA" w:rsidR="00163FA8" w:rsidRPr="00000395" w:rsidRDefault="00163FA8" w:rsidP="00163FA8">
            <w:pPr>
              <w:suppressAutoHyphens/>
              <w:rPr>
                <w:spacing w:val="-2"/>
                <w:sz w:val="16"/>
                <w:szCs w:val="16"/>
              </w:rPr>
            </w:pPr>
            <w:r w:rsidRPr="00000395">
              <w:rPr>
                <w:spacing w:val="-2"/>
                <w:sz w:val="16"/>
                <w:szCs w:val="16"/>
              </w:rPr>
              <w:t>N/A</w:t>
            </w:r>
          </w:p>
        </w:tc>
        <w:tc>
          <w:tcPr>
            <w:tcW w:w="850" w:type="dxa"/>
          </w:tcPr>
          <w:p w14:paraId="28060EDD" w14:textId="77777777" w:rsidR="00163FA8" w:rsidRPr="00000395" w:rsidRDefault="00163FA8" w:rsidP="00163FA8">
            <w:pPr>
              <w:suppressAutoHyphens/>
              <w:rPr>
                <w:spacing w:val="-2"/>
                <w:sz w:val="16"/>
                <w:szCs w:val="16"/>
              </w:rPr>
            </w:pPr>
          </w:p>
        </w:tc>
        <w:tc>
          <w:tcPr>
            <w:tcW w:w="1040" w:type="dxa"/>
          </w:tcPr>
          <w:p w14:paraId="0B74F673" w14:textId="77777777" w:rsidR="00163FA8" w:rsidRPr="00000395" w:rsidRDefault="00163FA8" w:rsidP="00163FA8">
            <w:pPr>
              <w:suppressAutoHyphens/>
              <w:rPr>
                <w:spacing w:val="-2"/>
                <w:sz w:val="16"/>
                <w:szCs w:val="16"/>
              </w:rPr>
            </w:pPr>
          </w:p>
        </w:tc>
      </w:tr>
      <w:tr w:rsidR="00163FA8" w:rsidRPr="00000395" w14:paraId="728CC254" w14:textId="77777777" w:rsidTr="00000395">
        <w:tblPrEx>
          <w:tblCellMar>
            <w:left w:w="62" w:type="dxa"/>
            <w:right w:w="62" w:type="dxa"/>
          </w:tblCellMar>
        </w:tblPrEx>
        <w:trPr>
          <w:cantSplit/>
          <w:trHeight w:val="195"/>
          <w:jc w:val="center"/>
        </w:trPr>
        <w:tc>
          <w:tcPr>
            <w:tcW w:w="846" w:type="dxa"/>
            <w:vMerge w:val="restart"/>
          </w:tcPr>
          <w:p w14:paraId="4B1F8E8D" w14:textId="77777777" w:rsidR="00163FA8" w:rsidRPr="00A75A05" w:rsidRDefault="00163FA8" w:rsidP="00163FA8">
            <w:pPr>
              <w:suppressAutoHyphens/>
              <w:rPr>
                <w:spacing w:val="-2"/>
              </w:rPr>
            </w:pPr>
            <w:r w:rsidRPr="00A75A05">
              <w:rPr>
                <w:spacing w:val="-2"/>
              </w:rPr>
              <w:t>5.5.1</w:t>
            </w:r>
          </w:p>
        </w:tc>
        <w:tc>
          <w:tcPr>
            <w:tcW w:w="3682" w:type="dxa"/>
            <w:gridSpan w:val="2"/>
            <w:vMerge w:val="restart"/>
          </w:tcPr>
          <w:p w14:paraId="14AC8227" w14:textId="77777777" w:rsidR="00163FA8" w:rsidRPr="00000395" w:rsidRDefault="00163FA8" w:rsidP="00163FA8">
            <w:pPr>
              <w:suppressAutoHyphens/>
              <w:rPr>
                <w:spacing w:val="-2"/>
                <w:sz w:val="16"/>
                <w:szCs w:val="16"/>
              </w:rPr>
            </w:pPr>
            <w:r w:rsidRPr="00000395">
              <w:rPr>
                <w:spacing w:val="-2"/>
                <w:sz w:val="16"/>
                <w:szCs w:val="16"/>
              </w:rPr>
              <w:t>Registros de implementación de unidades de software</w:t>
            </w:r>
          </w:p>
        </w:tc>
        <w:tc>
          <w:tcPr>
            <w:tcW w:w="3122" w:type="dxa"/>
          </w:tcPr>
          <w:p w14:paraId="63B81B73" w14:textId="47734060" w:rsidR="00163FA8" w:rsidRPr="00000395" w:rsidRDefault="00163FA8" w:rsidP="00163FA8">
            <w:pPr>
              <w:suppressAutoHyphens/>
              <w:rPr>
                <w:spacing w:val="-2"/>
                <w:sz w:val="16"/>
                <w:szCs w:val="16"/>
              </w:rPr>
            </w:pPr>
            <w:r w:rsidRPr="00000395">
              <w:rPr>
                <w:sz w:val="16"/>
                <w:szCs w:val="16"/>
              </w:rPr>
              <w:t>adas_core_pipeline_v2_</w:t>
            </w:r>
            <w:r w:rsidR="003739C5">
              <w:rPr>
                <w:sz w:val="16"/>
                <w:szCs w:val="16"/>
              </w:rPr>
              <w:t>C16</w:t>
            </w:r>
            <w:r w:rsidRPr="00000395">
              <w:rPr>
                <w:sz w:val="16"/>
                <w:szCs w:val="16"/>
              </w:rPr>
              <w:t xml:space="preserve"> (FT-SW-PIPE-CORE-001</w:t>
            </w:r>
            <w:r>
              <w:rPr>
                <w:sz w:val="16"/>
                <w:szCs w:val="16"/>
              </w:rPr>
              <w:t>-C16</w:t>
            </w:r>
            <w:r w:rsidRPr="00000395">
              <w:rPr>
                <w:sz w:val="16"/>
                <w:szCs w:val="16"/>
              </w:rPr>
              <w:t>)</w:t>
            </w:r>
          </w:p>
        </w:tc>
        <w:tc>
          <w:tcPr>
            <w:tcW w:w="850" w:type="dxa"/>
          </w:tcPr>
          <w:p w14:paraId="290208BC" w14:textId="6CAAD37F" w:rsidR="00163FA8" w:rsidRPr="00000395" w:rsidRDefault="00163FA8" w:rsidP="00163FA8">
            <w:pPr>
              <w:suppressAutoHyphens/>
              <w:rPr>
                <w:spacing w:val="-2"/>
                <w:sz w:val="16"/>
                <w:szCs w:val="16"/>
              </w:rPr>
            </w:pPr>
            <w:r w:rsidRPr="00000395">
              <w:rPr>
                <w:sz w:val="16"/>
                <w:szCs w:val="16"/>
              </w:rPr>
              <w:t>1.0</w:t>
            </w:r>
            <w:r>
              <w:rPr>
                <w:sz w:val="16"/>
                <w:szCs w:val="16"/>
              </w:rPr>
              <w:t>.0</w:t>
            </w:r>
          </w:p>
        </w:tc>
        <w:tc>
          <w:tcPr>
            <w:tcW w:w="1040" w:type="dxa"/>
          </w:tcPr>
          <w:p w14:paraId="4EBE3890" w14:textId="5A49F515" w:rsidR="00163FA8" w:rsidRPr="00000395" w:rsidRDefault="00163FA8" w:rsidP="00163FA8">
            <w:pPr>
              <w:suppressAutoHyphens/>
              <w:rPr>
                <w:spacing w:val="-2"/>
                <w:sz w:val="16"/>
                <w:szCs w:val="16"/>
              </w:rPr>
            </w:pPr>
            <w:r w:rsidRPr="00000395">
              <w:rPr>
                <w:sz w:val="16"/>
                <w:szCs w:val="16"/>
              </w:rPr>
              <w:t>12/05/2026</w:t>
            </w:r>
          </w:p>
        </w:tc>
      </w:tr>
      <w:tr w:rsidR="00163FA8" w:rsidRPr="00000395" w14:paraId="298DB14E" w14:textId="77777777" w:rsidTr="00000395">
        <w:tblPrEx>
          <w:tblCellMar>
            <w:left w:w="62" w:type="dxa"/>
            <w:right w:w="62" w:type="dxa"/>
          </w:tblCellMar>
        </w:tblPrEx>
        <w:trPr>
          <w:cantSplit/>
          <w:trHeight w:val="195"/>
          <w:jc w:val="center"/>
        </w:trPr>
        <w:tc>
          <w:tcPr>
            <w:tcW w:w="846" w:type="dxa"/>
            <w:vMerge/>
          </w:tcPr>
          <w:p w14:paraId="07AAA2D5" w14:textId="77777777" w:rsidR="00163FA8" w:rsidRPr="00A75A05" w:rsidRDefault="00163FA8" w:rsidP="00163FA8">
            <w:pPr>
              <w:suppressAutoHyphens/>
              <w:rPr>
                <w:spacing w:val="-2"/>
              </w:rPr>
            </w:pPr>
          </w:p>
        </w:tc>
        <w:tc>
          <w:tcPr>
            <w:tcW w:w="3682" w:type="dxa"/>
            <w:gridSpan w:val="2"/>
            <w:vMerge/>
          </w:tcPr>
          <w:p w14:paraId="383570FD" w14:textId="77777777" w:rsidR="00163FA8" w:rsidRPr="00000395" w:rsidRDefault="00163FA8" w:rsidP="00163FA8">
            <w:pPr>
              <w:suppressAutoHyphens/>
              <w:rPr>
                <w:spacing w:val="-2"/>
                <w:sz w:val="16"/>
                <w:szCs w:val="16"/>
              </w:rPr>
            </w:pPr>
          </w:p>
        </w:tc>
        <w:tc>
          <w:tcPr>
            <w:tcW w:w="3122" w:type="dxa"/>
          </w:tcPr>
          <w:p w14:paraId="0FC2ADC6" w14:textId="2B798BDA" w:rsidR="00163FA8" w:rsidRPr="00000395" w:rsidRDefault="00163FA8" w:rsidP="00163FA8">
            <w:pPr>
              <w:suppressAutoHyphens/>
              <w:rPr>
                <w:spacing w:val="-2"/>
                <w:sz w:val="16"/>
                <w:szCs w:val="16"/>
                <w:lang w:val="en-US"/>
              </w:rPr>
            </w:pPr>
            <w:r w:rsidRPr="00000395">
              <w:rPr>
                <w:sz w:val="16"/>
                <w:szCs w:val="16"/>
                <w:lang w:val="en-US"/>
              </w:rPr>
              <w:t>adas_front_pipeline_v2_</w:t>
            </w:r>
            <w:r w:rsidR="003739C5">
              <w:rPr>
                <w:sz w:val="16"/>
                <w:szCs w:val="16"/>
                <w:lang w:val="en-US"/>
              </w:rPr>
              <w:t>C16</w:t>
            </w:r>
            <w:r w:rsidRPr="00000395">
              <w:rPr>
                <w:sz w:val="16"/>
                <w:szCs w:val="16"/>
                <w:lang w:val="en-US"/>
              </w:rPr>
              <w:t xml:space="preserve"> (PIPE-CI-AD-001</w:t>
            </w:r>
            <w:r>
              <w:rPr>
                <w:sz w:val="16"/>
                <w:szCs w:val="16"/>
                <w:lang w:val="en-US"/>
              </w:rPr>
              <w:t>-C16</w:t>
            </w:r>
            <w:r w:rsidRPr="00000395">
              <w:rPr>
                <w:sz w:val="16"/>
                <w:szCs w:val="16"/>
                <w:lang w:val="en-US"/>
              </w:rPr>
              <w:t>)</w:t>
            </w:r>
          </w:p>
        </w:tc>
        <w:tc>
          <w:tcPr>
            <w:tcW w:w="850" w:type="dxa"/>
          </w:tcPr>
          <w:p w14:paraId="3A91358F" w14:textId="42760FFD" w:rsidR="00163FA8" w:rsidRPr="00000395" w:rsidRDefault="00163FA8" w:rsidP="00163FA8">
            <w:pPr>
              <w:suppressAutoHyphens/>
              <w:rPr>
                <w:spacing w:val="-2"/>
                <w:sz w:val="16"/>
                <w:szCs w:val="16"/>
              </w:rPr>
            </w:pPr>
            <w:r w:rsidRPr="00000395">
              <w:rPr>
                <w:sz w:val="16"/>
                <w:szCs w:val="16"/>
              </w:rPr>
              <w:t>1.0</w:t>
            </w:r>
            <w:r>
              <w:rPr>
                <w:sz w:val="16"/>
                <w:szCs w:val="16"/>
              </w:rPr>
              <w:t>.0</w:t>
            </w:r>
          </w:p>
        </w:tc>
        <w:tc>
          <w:tcPr>
            <w:tcW w:w="1040" w:type="dxa"/>
          </w:tcPr>
          <w:p w14:paraId="753C68CF" w14:textId="5955CFB3" w:rsidR="00163FA8" w:rsidRPr="00000395" w:rsidRDefault="00163FA8" w:rsidP="00163FA8">
            <w:pPr>
              <w:suppressAutoHyphens/>
              <w:rPr>
                <w:spacing w:val="-2"/>
                <w:sz w:val="16"/>
                <w:szCs w:val="16"/>
              </w:rPr>
            </w:pPr>
            <w:r w:rsidRPr="00000395">
              <w:rPr>
                <w:sz w:val="16"/>
                <w:szCs w:val="16"/>
              </w:rPr>
              <w:t>12/05/2026</w:t>
            </w:r>
          </w:p>
        </w:tc>
      </w:tr>
      <w:tr w:rsidR="00163FA8" w:rsidRPr="00000395" w14:paraId="6D81F569" w14:textId="77777777" w:rsidTr="00000395">
        <w:tblPrEx>
          <w:tblCellMar>
            <w:left w:w="62" w:type="dxa"/>
            <w:right w:w="62" w:type="dxa"/>
          </w:tblCellMar>
        </w:tblPrEx>
        <w:trPr>
          <w:cantSplit/>
          <w:trHeight w:val="195"/>
          <w:jc w:val="center"/>
        </w:trPr>
        <w:tc>
          <w:tcPr>
            <w:tcW w:w="846" w:type="dxa"/>
            <w:vMerge/>
          </w:tcPr>
          <w:p w14:paraId="3BD7CA96" w14:textId="77777777" w:rsidR="00163FA8" w:rsidRPr="00A75A05" w:rsidRDefault="00163FA8" w:rsidP="00163FA8">
            <w:pPr>
              <w:suppressAutoHyphens/>
              <w:rPr>
                <w:spacing w:val="-2"/>
              </w:rPr>
            </w:pPr>
          </w:p>
        </w:tc>
        <w:tc>
          <w:tcPr>
            <w:tcW w:w="3682" w:type="dxa"/>
            <w:gridSpan w:val="2"/>
            <w:vMerge/>
          </w:tcPr>
          <w:p w14:paraId="6083C0BF" w14:textId="77777777" w:rsidR="00163FA8" w:rsidRPr="00000395" w:rsidRDefault="00163FA8" w:rsidP="00163FA8">
            <w:pPr>
              <w:suppressAutoHyphens/>
              <w:rPr>
                <w:spacing w:val="-2"/>
                <w:sz w:val="16"/>
                <w:szCs w:val="16"/>
              </w:rPr>
            </w:pPr>
          </w:p>
        </w:tc>
        <w:tc>
          <w:tcPr>
            <w:tcW w:w="3122" w:type="dxa"/>
          </w:tcPr>
          <w:p w14:paraId="748F6C29" w14:textId="5703B116" w:rsidR="00163FA8" w:rsidRPr="00000395" w:rsidRDefault="003739C5" w:rsidP="00163FA8">
            <w:pPr>
              <w:suppressAutoHyphens/>
              <w:rPr>
                <w:spacing w:val="-2"/>
                <w:sz w:val="16"/>
                <w:szCs w:val="16"/>
              </w:rPr>
            </w:pPr>
            <w:r>
              <w:rPr>
                <w:sz w:val="16"/>
                <w:szCs w:val="16"/>
              </w:rPr>
              <w:t>FT-SW-CR-001-C13 - Registro de solicitud de cambio CR_C13</w:t>
            </w:r>
          </w:p>
        </w:tc>
        <w:tc>
          <w:tcPr>
            <w:tcW w:w="850" w:type="dxa"/>
          </w:tcPr>
          <w:p w14:paraId="3D355841" w14:textId="26AE9EC9" w:rsidR="00163FA8" w:rsidRPr="00000395" w:rsidRDefault="00163FA8" w:rsidP="00163FA8">
            <w:pPr>
              <w:suppressAutoHyphens/>
              <w:rPr>
                <w:spacing w:val="-2"/>
                <w:sz w:val="16"/>
                <w:szCs w:val="16"/>
              </w:rPr>
            </w:pPr>
            <w:r w:rsidRPr="00000395">
              <w:rPr>
                <w:sz w:val="16"/>
                <w:szCs w:val="16"/>
              </w:rPr>
              <w:t>1.0</w:t>
            </w:r>
            <w:r>
              <w:rPr>
                <w:sz w:val="16"/>
                <w:szCs w:val="16"/>
              </w:rPr>
              <w:t>.0</w:t>
            </w:r>
          </w:p>
        </w:tc>
        <w:tc>
          <w:tcPr>
            <w:tcW w:w="1040" w:type="dxa"/>
          </w:tcPr>
          <w:p w14:paraId="39863A93" w14:textId="0F79473D" w:rsidR="00163FA8" w:rsidRPr="00000395" w:rsidRDefault="00163FA8" w:rsidP="00163FA8">
            <w:pPr>
              <w:suppressAutoHyphens/>
              <w:rPr>
                <w:spacing w:val="-2"/>
                <w:sz w:val="16"/>
                <w:szCs w:val="16"/>
              </w:rPr>
            </w:pPr>
            <w:r w:rsidRPr="00000395">
              <w:rPr>
                <w:sz w:val="16"/>
                <w:szCs w:val="16"/>
              </w:rPr>
              <w:t>20/04/2026</w:t>
            </w:r>
          </w:p>
        </w:tc>
      </w:tr>
      <w:tr w:rsidR="00163FA8" w:rsidRPr="00000395" w14:paraId="4453A18C" w14:textId="77777777" w:rsidTr="00000395">
        <w:tblPrEx>
          <w:tblCellMar>
            <w:left w:w="62" w:type="dxa"/>
            <w:right w:w="62" w:type="dxa"/>
          </w:tblCellMar>
        </w:tblPrEx>
        <w:trPr>
          <w:cantSplit/>
          <w:jc w:val="center"/>
        </w:trPr>
        <w:tc>
          <w:tcPr>
            <w:tcW w:w="846" w:type="dxa"/>
          </w:tcPr>
          <w:p w14:paraId="1D07FE70" w14:textId="77777777" w:rsidR="00163FA8" w:rsidRPr="00A75A05" w:rsidRDefault="00163FA8" w:rsidP="00163FA8">
            <w:pPr>
              <w:suppressAutoHyphens/>
              <w:rPr>
                <w:spacing w:val="-2"/>
              </w:rPr>
            </w:pPr>
            <w:r w:rsidRPr="00A75A05">
              <w:rPr>
                <w:spacing w:val="-2"/>
              </w:rPr>
              <w:t>5.5.2</w:t>
            </w:r>
          </w:p>
        </w:tc>
        <w:tc>
          <w:tcPr>
            <w:tcW w:w="3682" w:type="dxa"/>
            <w:gridSpan w:val="2"/>
          </w:tcPr>
          <w:p w14:paraId="56B8D425" w14:textId="77777777" w:rsidR="00163FA8" w:rsidRPr="00000395" w:rsidRDefault="00163FA8" w:rsidP="00163FA8">
            <w:pPr>
              <w:suppressAutoHyphens/>
              <w:rPr>
                <w:spacing w:val="-2"/>
                <w:sz w:val="16"/>
                <w:szCs w:val="16"/>
              </w:rPr>
            </w:pPr>
            <w:r w:rsidRPr="00000395">
              <w:rPr>
                <w:spacing w:val="-2"/>
                <w:sz w:val="16"/>
                <w:szCs w:val="16"/>
              </w:rPr>
              <w:t>Proceso de verificación por unidad de software</w:t>
            </w:r>
          </w:p>
        </w:tc>
        <w:tc>
          <w:tcPr>
            <w:tcW w:w="3122" w:type="dxa"/>
          </w:tcPr>
          <w:p w14:paraId="0BAF77E5" w14:textId="181DBC70" w:rsidR="00163FA8" w:rsidRPr="00000395" w:rsidRDefault="00163FA8" w:rsidP="00163FA8">
            <w:pPr>
              <w:suppressAutoHyphens/>
              <w:rPr>
                <w:spacing w:val="-2"/>
                <w:sz w:val="16"/>
                <w:szCs w:val="16"/>
              </w:rPr>
            </w:pPr>
            <w:r w:rsidRPr="00000395">
              <w:rPr>
                <w:sz w:val="16"/>
                <w:szCs w:val="16"/>
              </w:rPr>
              <w:t>N/A</w:t>
            </w:r>
          </w:p>
        </w:tc>
        <w:tc>
          <w:tcPr>
            <w:tcW w:w="850" w:type="dxa"/>
          </w:tcPr>
          <w:p w14:paraId="6597479C" w14:textId="77777777" w:rsidR="00163FA8" w:rsidRPr="00000395" w:rsidRDefault="00163FA8" w:rsidP="00163FA8">
            <w:pPr>
              <w:suppressAutoHyphens/>
              <w:rPr>
                <w:spacing w:val="-2"/>
                <w:sz w:val="16"/>
                <w:szCs w:val="16"/>
              </w:rPr>
            </w:pPr>
          </w:p>
        </w:tc>
        <w:tc>
          <w:tcPr>
            <w:tcW w:w="1040" w:type="dxa"/>
          </w:tcPr>
          <w:p w14:paraId="77A30715" w14:textId="77777777" w:rsidR="00163FA8" w:rsidRPr="00000395" w:rsidRDefault="00163FA8" w:rsidP="00163FA8">
            <w:pPr>
              <w:suppressAutoHyphens/>
              <w:rPr>
                <w:spacing w:val="-2"/>
                <w:sz w:val="16"/>
                <w:szCs w:val="16"/>
              </w:rPr>
            </w:pPr>
          </w:p>
        </w:tc>
      </w:tr>
      <w:tr w:rsidR="00163FA8" w:rsidRPr="00000395" w14:paraId="1478EA56" w14:textId="77777777" w:rsidTr="00000395">
        <w:tblPrEx>
          <w:tblCellMar>
            <w:left w:w="62" w:type="dxa"/>
            <w:right w:w="62" w:type="dxa"/>
          </w:tblCellMar>
        </w:tblPrEx>
        <w:trPr>
          <w:cantSplit/>
          <w:jc w:val="center"/>
        </w:trPr>
        <w:tc>
          <w:tcPr>
            <w:tcW w:w="846" w:type="dxa"/>
          </w:tcPr>
          <w:p w14:paraId="57694782" w14:textId="77777777" w:rsidR="00163FA8" w:rsidRPr="00A75A05" w:rsidRDefault="00163FA8" w:rsidP="00163FA8">
            <w:pPr>
              <w:suppressAutoHyphens/>
              <w:rPr>
                <w:spacing w:val="-2"/>
              </w:rPr>
            </w:pPr>
            <w:r w:rsidRPr="00A75A05">
              <w:rPr>
                <w:spacing w:val="-2"/>
              </w:rPr>
              <w:t>5.5.3</w:t>
            </w:r>
          </w:p>
        </w:tc>
        <w:tc>
          <w:tcPr>
            <w:tcW w:w="3682" w:type="dxa"/>
            <w:gridSpan w:val="2"/>
          </w:tcPr>
          <w:p w14:paraId="7CE92349" w14:textId="77777777" w:rsidR="00163FA8" w:rsidRPr="00000395" w:rsidRDefault="00163FA8" w:rsidP="00163FA8">
            <w:pPr>
              <w:suppressAutoHyphens/>
              <w:rPr>
                <w:spacing w:val="-2"/>
                <w:sz w:val="16"/>
                <w:szCs w:val="16"/>
              </w:rPr>
            </w:pPr>
            <w:r w:rsidRPr="00000395">
              <w:rPr>
                <w:spacing w:val="-2"/>
                <w:sz w:val="16"/>
                <w:szCs w:val="16"/>
              </w:rPr>
              <w:t xml:space="preserve">Criterios de aceptación de unidades de software </w:t>
            </w:r>
          </w:p>
        </w:tc>
        <w:tc>
          <w:tcPr>
            <w:tcW w:w="3122" w:type="dxa"/>
          </w:tcPr>
          <w:p w14:paraId="16FB984A" w14:textId="47D2C311" w:rsidR="00163FA8" w:rsidRPr="00000395" w:rsidRDefault="00163FA8" w:rsidP="00163FA8">
            <w:pPr>
              <w:suppressAutoHyphens/>
              <w:rPr>
                <w:spacing w:val="-2"/>
                <w:sz w:val="16"/>
                <w:szCs w:val="16"/>
              </w:rPr>
            </w:pPr>
            <w:r w:rsidRPr="00000395">
              <w:rPr>
                <w:sz w:val="16"/>
                <w:szCs w:val="16"/>
              </w:rPr>
              <w:t>N/A</w:t>
            </w:r>
          </w:p>
        </w:tc>
        <w:tc>
          <w:tcPr>
            <w:tcW w:w="850" w:type="dxa"/>
          </w:tcPr>
          <w:p w14:paraId="4D0E1098" w14:textId="77777777" w:rsidR="00163FA8" w:rsidRPr="00000395" w:rsidRDefault="00163FA8" w:rsidP="00163FA8">
            <w:pPr>
              <w:suppressAutoHyphens/>
              <w:rPr>
                <w:spacing w:val="-2"/>
                <w:sz w:val="16"/>
                <w:szCs w:val="16"/>
              </w:rPr>
            </w:pPr>
          </w:p>
        </w:tc>
        <w:tc>
          <w:tcPr>
            <w:tcW w:w="1040" w:type="dxa"/>
          </w:tcPr>
          <w:p w14:paraId="2F9F7C86" w14:textId="77777777" w:rsidR="00163FA8" w:rsidRPr="00000395" w:rsidRDefault="00163FA8" w:rsidP="00163FA8">
            <w:pPr>
              <w:suppressAutoHyphens/>
              <w:rPr>
                <w:spacing w:val="-2"/>
                <w:sz w:val="16"/>
                <w:szCs w:val="16"/>
              </w:rPr>
            </w:pPr>
          </w:p>
        </w:tc>
      </w:tr>
      <w:tr w:rsidR="00163FA8" w:rsidRPr="00000395" w14:paraId="4412BE26" w14:textId="77777777" w:rsidTr="00000395">
        <w:tblPrEx>
          <w:tblCellMar>
            <w:left w:w="62" w:type="dxa"/>
            <w:right w:w="62" w:type="dxa"/>
          </w:tblCellMar>
        </w:tblPrEx>
        <w:trPr>
          <w:cantSplit/>
          <w:jc w:val="center"/>
        </w:trPr>
        <w:tc>
          <w:tcPr>
            <w:tcW w:w="846" w:type="dxa"/>
          </w:tcPr>
          <w:p w14:paraId="7DC2ADEB" w14:textId="77777777" w:rsidR="00163FA8" w:rsidRPr="00A75A05" w:rsidRDefault="00163FA8" w:rsidP="00163FA8">
            <w:pPr>
              <w:suppressAutoHyphens/>
              <w:rPr>
                <w:spacing w:val="-2"/>
              </w:rPr>
            </w:pPr>
            <w:r w:rsidRPr="00A75A05">
              <w:rPr>
                <w:spacing w:val="-2"/>
              </w:rPr>
              <w:t>5.5.5</w:t>
            </w:r>
          </w:p>
        </w:tc>
        <w:tc>
          <w:tcPr>
            <w:tcW w:w="3682" w:type="dxa"/>
            <w:gridSpan w:val="2"/>
          </w:tcPr>
          <w:p w14:paraId="309717EB" w14:textId="77777777" w:rsidR="00163FA8" w:rsidRPr="00000395" w:rsidRDefault="00163FA8" w:rsidP="00163FA8">
            <w:pPr>
              <w:suppressAutoHyphens/>
              <w:rPr>
                <w:spacing w:val="-2"/>
                <w:sz w:val="16"/>
                <w:szCs w:val="16"/>
              </w:rPr>
            </w:pPr>
            <w:r w:rsidRPr="00000395">
              <w:rPr>
                <w:spacing w:val="-2"/>
                <w:sz w:val="16"/>
                <w:szCs w:val="16"/>
              </w:rPr>
              <w:t>Registros de verificación de unidades de software</w:t>
            </w:r>
          </w:p>
        </w:tc>
        <w:tc>
          <w:tcPr>
            <w:tcW w:w="3122" w:type="dxa"/>
          </w:tcPr>
          <w:p w14:paraId="2F7D5C7A" w14:textId="7B924DB8" w:rsidR="00163FA8" w:rsidRPr="00000395" w:rsidRDefault="00163FA8" w:rsidP="00163FA8">
            <w:pPr>
              <w:suppressAutoHyphens/>
              <w:rPr>
                <w:spacing w:val="-2"/>
                <w:sz w:val="16"/>
                <w:szCs w:val="16"/>
              </w:rPr>
            </w:pPr>
            <w:r w:rsidRPr="00000395">
              <w:rPr>
                <w:sz w:val="16"/>
                <w:szCs w:val="16"/>
              </w:rPr>
              <w:t>N/A</w:t>
            </w:r>
          </w:p>
        </w:tc>
        <w:tc>
          <w:tcPr>
            <w:tcW w:w="850" w:type="dxa"/>
          </w:tcPr>
          <w:p w14:paraId="77518072" w14:textId="77777777" w:rsidR="00163FA8" w:rsidRPr="00000395" w:rsidRDefault="00163FA8" w:rsidP="00163FA8">
            <w:pPr>
              <w:suppressAutoHyphens/>
              <w:rPr>
                <w:spacing w:val="-2"/>
                <w:sz w:val="16"/>
                <w:szCs w:val="16"/>
              </w:rPr>
            </w:pPr>
          </w:p>
        </w:tc>
        <w:tc>
          <w:tcPr>
            <w:tcW w:w="1040" w:type="dxa"/>
          </w:tcPr>
          <w:p w14:paraId="0CB9843D" w14:textId="77777777" w:rsidR="00163FA8" w:rsidRPr="00000395" w:rsidRDefault="00163FA8" w:rsidP="00163FA8">
            <w:pPr>
              <w:suppressAutoHyphens/>
              <w:rPr>
                <w:spacing w:val="-2"/>
                <w:sz w:val="16"/>
                <w:szCs w:val="16"/>
              </w:rPr>
            </w:pPr>
          </w:p>
        </w:tc>
      </w:tr>
      <w:tr w:rsidR="00163FA8" w:rsidRPr="00000395" w14:paraId="3C35565D" w14:textId="77777777" w:rsidTr="00000395">
        <w:tblPrEx>
          <w:tblCellMar>
            <w:left w:w="62" w:type="dxa"/>
            <w:right w:w="62" w:type="dxa"/>
          </w:tblCellMar>
        </w:tblPrEx>
        <w:trPr>
          <w:cantSplit/>
          <w:jc w:val="center"/>
        </w:trPr>
        <w:tc>
          <w:tcPr>
            <w:tcW w:w="846" w:type="dxa"/>
          </w:tcPr>
          <w:p w14:paraId="1E15952B" w14:textId="77777777" w:rsidR="00163FA8" w:rsidRPr="00A75A05" w:rsidRDefault="00163FA8" w:rsidP="00163FA8">
            <w:pPr>
              <w:suppressAutoHyphens/>
              <w:rPr>
                <w:spacing w:val="-2"/>
              </w:rPr>
            </w:pPr>
            <w:r w:rsidRPr="00A75A05">
              <w:rPr>
                <w:spacing w:val="-2"/>
              </w:rPr>
              <w:t>5.6.1</w:t>
            </w:r>
          </w:p>
        </w:tc>
        <w:tc>
          <w:tcPr>
            <w:tcW w:w="3682" w:type="dxa"/>
            <w:gridSpan w:val="2"/>
          </w:tcPr>
          <w:p w14:paraId="3D085289" w14:textId="77777777" w:rsidR="00163FA8" w:rsidRPr="00000395" w:rsidRDefault="00163FA8" w:rsidP="00163FA8">
            <w:pPr>
              <w:suppressAutoHyphens/>
              <w:rPr>
                <w:spacing w:val="-2"/>
                <w:sz w:val="16"/>
                <w:szCs w:val="16"/>
              </w:rPr>
            </w:pPr>
            <w:r w:rsidRPr="00000395">
              <w:rPr>
                <w:spacing w:val="-2"/>
                <w:sz w:val="16"/>
                <w:szCs w:val="16"/>
              </w:rPr>
              <w:t>Proceso de integración de unidades de software</w:t>
            </w:r>
          </w:p>
        </w:tc>
        <w:tc>
          <w:tcPr>
            <w:tcW w:w="3122" w:type="dxa"/>
          </w:tcPr>
          <w:p w14:paraId="0353294A" w14:textId="36BC9749" w:rsidR="00163FA8" w:rsidRPr="00000395" w:rsidRDefault="00163FA8" w:rsidP="00163FA8">
            <w:pPr>
              <w:suppressAutoHyphens/>
              <w:rPr>
                <w:spacing w:val="-2"/>
                <w:sz w:val="16"/>
                <w:szCs w:val="16"/>
              </w:rPr>
            </w:pPr>
            <w:r w:rsidRPr="00000395">
              <w:rPr>
                <w:sz w:val="16"/>
                <w:szCs w:val="16"/>
              </w:rPr>
              <w:t>N/A</w:t>
            </w:r>
          </w:p>
        </w:tc>
        <w:tc>
          <w:tcPr>
            <w:tcW w:w="850" w:type="dxa"/>
          </w:tcPr>
          <w:p w14:paraId="2863B55B" w14:textId="77777777" w:rsidR="00163FA8" w:rsidRPr="00000395" w:rsidRDefault="00163FA8" w:rsidP="00163FA8">
            <w:pPr>
              <w:suppressAutoHyphens/>
              <w:rPr>
                <w:spacing w:val="-2"/>
                <w:sz w:val="16"/>
                <w:szCs w:val="16"/>
              </w:rPr>
            </w:pPr>
          </w:p>
        </w:tc>
        <w:tc>
          <w:tcPr>
            <w:tcW w:w="1040" w:type="dxa"/>
          </w:tcPr>
          <w:p w14:paraId="143123C1" w14:textId="77777777" w:rsidR="00163FA8" w:rsidRPr="00000395" w:rsidRDefault="00163FA8" w:rsidP="00163FA8">
            <w:pPr>
              <w:suppressAutoHyphens/>
              <w:rPr>
                <w:spacing w:val="-2"/>
                <w:sz w:val="16"/>
                <w:szCs w:val="16"/>
              </w:rPr>
            </w:pPr>
          </w:p>
        </w:tc>
      </w:tr>
      <w:tr w:rsidR="00163FA8" w:rsidRPr="00000395" w14:paraId="4297EC9A" w14:textId="77777777" w:rsidTr="00000395">
        <w:tblPrEx>
          <w:tblCellMar>
            <w:left w:w="62" w:type="dxa"/>
            <w:right w:w="62" w:type="dxa"/>
          </w:tblCellMar>
        </w:tblPrEx>
        <w:trPr>
          <w:cantSplit/>
          <w:jc w:val="center"/>
        </w:trPr>
        <w:tc>
          <w:tcPr>
            <w:tcW w:w="846" w:type="dxa"/>
          </w:tcPr>
          <w:p w14:paraId="653F10EA" w14:textId="77777777" w:rsidR="00163FA8" w:rsidRPr="00A75A05" w:rsidRDefault="00163FA8" w:rsidP="00163FA8">
            <w:pPr>
              <w:suppressAutoHyphens/>
              <w:rPr>
                <w:spacing w:val="-2"/>
              </w:rPr>
            </w:pPr>
            <w:r w:rsidRPr="00A75A05">
              <w:rPr>
                <w:spacing w:val="-2"/>
              </w:rPr>
              <w:t>5.6.2</w:t>
            </w:r>
          </w:p>
        </w:tc>
        <w:tc>
          <w:tcPr>
            <w:tcW w:w="3682" w:type="dxa"/>
            <w:gridSpan w:val="2"/>
          </w:tcPr>
          <w:p w14:paraId="3F78C6C3" w14:textId="77777777" w:rsidR="00163FA8" w:rsidRPr="00000395" w:rsidRDefault="00163FA8" w:rsidP="00163FA8">
            <w:pPr>
              <w:suppressAutoHyphens/>
              <w:rPr>
                <w:spacing w:val="-2"/>
                <w:sz w:val="16"/>
                <w:szCs w:val="16"/>
              </w:rPr>
            </w:pPr>
            <w:r w:rsidRPr="00000395">
              <w:rPr>
                <w:spacing w:val="-2"/>
                <w:sz w:val="16"/>
                <w:szCs w:val="16"/>
              </w:rPr>
              <w:t>Registros de integración de unidades de software</w:t>
            </w:r>
          </w:p>
        </w:tc>
        <w:tc>
          <w:tcPr>
            <w:tcW w:w="3122" w:type="dxa"/>
          </w:tcPr>
          <w:p w14:paraId="176DF3F2" w14:textId="7C04A6B4" w:rsidR="00163FA8" w:rsidRPr="00000395" w:rsidRDefault="00163FA8" w:rsidP="00163FA8">
            <w:pPr>
              <w:suppressAutoHyphens/>
              <w:rPr>
                <w:spacing w:val="-2"/>
                <w:sz w:val="16"/>
                <w:szCs w:val="16"/>
              </w:rPr>
            </w:pPr>
            <w:r w:rsidRPr="00000395">
              <w:rPr>
                <w:sz w:val="16"/>
                <w:szCs w:val="16"/>
              </w:rPr>
              <w:t>N/A</w:t>
            </w:r>
          </w:p>
        </w:tc>
        <w:tc>
          <w:tcPr>
            <w:tcW w:w="850" w:type="dxa"/>
          </w:tcPr>
          <w:p w14:paraId="70343ADE" w14:textId="77777777" w:rsidR="00163FA8" w:rsidRPr="00000395" w:rsidRDefault="00163FA8" w:rsidP="00163FA8">
            <w:pPr>
              <w:suppressAutoHyphens/>
              <w:rPr>
                <w:spacing w:val="-2"/>
                <w:sz w:val="16"/>
                <w:szCs w:val="16"/>
              </w:rPr>
            </w:pPr>
          </w:p>
        </w:tc>
        <w:tc>
          <w:tcPr>
            <w:tcW w:w="1040" w:type="dxa"/>
          </w:tcPr>
          <w:p w14:paraId="1EC33A15" w14:textId="77777777" w:rsidR="00163FA8" w:rsidRPr="00000395" w:rsidRDefault="00163FA8" w:rsidP="00163FA8">
            <w:pPr>
              <w:suppressAutoHyphens/>
              <w:rPr>
                <w:spacing w:val="-2"/>
                <w:sz w:val="16"/>
                <w:szCs w:val="16"/>
              </w:rPr>
            </w:pPr>
          </w:p>
        </w:tc>
      </w:tr>
      <w:tr w:rsidR="00163FA8" w:rsidRPr="00000395" w14:paraId="6254F0F8" w14:textId="77777777" w:rsidTr="00000395">
        <w:tblPrEx>
          <w:tblCellMar>
            <w:left w:w="62" w:type="dxa"/>
            <w:right w:w="62" w:type="dxa"/>
          </w:tblCellMar>
        </w:tblPrEx>
        <w:trPr>
          <w:cantSplit/>
          <w:jc w:val="center"/>
        </w:trPr>
        <w:tc>
          <w:tcPr>
            <w:tcW w:w="846" w:type="dxa"/>
          </w:tcPr>
          <w:p w14:paraId="595CB9E5" w14:textId="77777777" w:rsidR="00163FA8" w:rsidRPr="00A75A05" w:rsidRDefault="00163FA8" w:rsidP="00163FA8">
            <w:pPr>
              <w:suppressAutoHyphens/>
              <w:rPr>
                <w:spacing w:val="-2"/>
              </w:rPr>
            </w:pPr>
            <w:r w:rsidRPr="00A75A05">
              <w:rPr>
                <w:spacing w:val="-2"/>
              </w:rPr>
              <w:t>5.6.4</w:t>
            </w:r>
          </w:p>
        </w:tc>
        <w:tc>
          <w:tcPr>
            <w:tcW w:w="3682" w:type="dxa"/>
            <w:gridSpan w:val="2"/>
          </w:tcPr>
          <w:p w14:paraId="555459E3" w14:textId="77777777" w:rsidR="00163FA8" w:rsidRPr="00000395" w:rsidRDefault="00163FA8" w:rsidP="00163FA8">
            <w:pPr>
              <w:suppressAutoHyphens/>
              <w:rPr>
                <w:spacing w:val="-2"/>
                <w:sz w:val="16"/>
                <w:szCs w:val="16"/>
              </w:rPr>
            </w:pPr>
            <w:r w:rsidRPr="00000395">
              <w:rPr>
                <w:spacing w:val="-2"/>
                <w:sz w:val="16"/>
                <w:szCs w:val="16"/>
              </w:rPr>
              <w:t>Registros de pruebas unitarias de integración de software</w:t>
            </w:r>
          </w:p>
        </w:tc>
        <w:tc>
          <w:tcPr>
            <w:tcW w:w="3122" w:type="dxa"/>
          </w:tcPr>
          <w:p w14:paraId="20092F2F" w14:textId="597C49C4" w:rsidR="00163FA8" w:rsidRPr="00000395" w:rsidRDefault="00163FA8" w:rsidP="00163FA8">
            <w:pPr>
              <w:suppressAutoHyphens/>
              <w:rPr>
                <w:spacing w:val="-2"/>
                <w:sz w:val="16"/>
                <w:szCs w:val="16"/>
              </w:rPr>
            </w:pPr>
            <w:r w:rsidRPr="00000395">
              <w:rPr>
                <w:sz w:val="16"/>
                <w:szCs w:val="16"/>
              </w:rPr>
              <w:t>N/A</w:t>
            </w:r>
          </w:p>
        </w:tc>
        <w:tc>
          <w:tcPr>
            <w:tcW w:w="850" w:type="dxa"/>
          </w:tcPr>
          <w:p w14:paraId="1B63F020" w14:textId="77777777" w:rsidR="00163FA8" w:rsidRPr="00000395" w:rsidRDefault="00163FA8" w:rsidP="00163FA8">
            <w:pPr>
              <w:suppressAutoHyphens/>
              <w:rPr>
                <w:spacing w:val="-2"/>
                <w:sz w:val="16"/>
                <w:szCs w:val="16"/>
              </w:rPr>
            </w:pPr>
          </w:p>
        </w:tc>
        <w:tc>
          <w:tcPr>
            <w:tcW w:w="1040" w:type="dxa"/>
          </w:tcPr>
          <w:p w14:paraId="63FFAB21" w14:textId="77777777" w:rsidR="00163FA8" w:rsidRPr="00000395" w:rsidRDefault="00163FA8" w:rsidP="00163FA8">
            <w:pPr>
              <w:suppressAutoHyphens/>
              <w:rPr>
                <w:spacing w:val="-2"/>
                <w:sz w:val="16"/>
                <w:szCs w:val="16"/>
              </w:rPr>
            </w:pPr>
          </w:p>
        </w:tc>
      </w:tr>
      <w:tr w:rsidR="00163FA8" w:rsidRPr="00000395" w14:paraId="250013D2" w14:textId="77777777" w:rsidTr="00000395">
        <w:tblPrEx>
          <w:tblCellMar>
            <w:left w:w="62" w:type="dxa"/>
            <w:right w:w="62" w:type="dxa"/>
          </w:tblCellMar>
        </w:tblPrEx>
        <w:trPr>
          <w:cantSplit/>
          <w:jc w:val="center"/>
        </w:trPr>
        <w:tc>
          <w:tcPr>
            <w:tcW w:w="846" w:type="dxa"/>
          </w:tcPr>
          <w:p w14:paraId="6FAD4E15" w14:textId="77777777" w:rsidR="00163FA8" w:rsidRPr="00A75A05" w:rsidRDefault="00163FA8" w:rsidP="00163FA8">
            <w:pPr>
              <w:suppressAutoHyphens/>
              <w:rPr>
                <w:spacing w:val="-2"/>
              </w:rPr>
            </w:pPr>
            <w:r w:rsidRPr="00A75A05">
              <w:rPr>
                <w:spacing w:val="-2"/>
              </w:rPr>
              <w:t>5.6.5</w:t>
            </w:r>
          </w:p>
        </w:tc>
        <w:tc>
          <w:tcPr>
            <w:tcW w:w="3682" w:type="dxa"/>
            <w:gridSpan w:val="2"/>
          </w:tcPr>
          <w:p w14:paraId="66995C5C" w14:textId="77777777" w:rsidR="00163FA8" w:rsidRPr="00000395" w:rsidRDefault="00163FA8" w:rsidP="00163FA8">
            <w:pPr>
              <w:suppressAutoHyphens/>
              <w:rPr>
                <w:spacing w:val="-2"/>
                <w:sz w:val="16"/>
                <w:szCs w:val="16"/>
              </w:rPr>
            </w:pPr>
            <w:r w:rsidRPr="00000395">
              <w:rPr>
                <w:spacing w:val="-2"/>
                <w:sz w:val="16"/>
                <w:szCs w:val="16"/>
              </w:rPr>
              <w:t>Evaluación de la prueba de integración unitaria de software</w:t>
            </w:r>
          </w:p>
        </w:tc>
        <w:tc>
          <w:tcPr>
            <w:tcW w:w="3122" w:type="dxa"/>
          </w:tcPr>
          <w:p w14:paraId="24792272" w14:textId="1026C025" w:rsidR="00163FA8" w:rsidRPr="00000395" w:rsidRDefault="00163FA8" w:rsidP="00163FA8">
            <w:pPr>
              <w:suppressAutoHyphens/>
              <w:rPr>
                <w:spacing w:val="-2"/>
                <w:sz w:val="16"/>
                <w:szCs w:val="16"/>
              </w:rPr>
            </w:pPr>
            <w:r w:rsidRPr="00000395">
              <w:rPr>
                <w:sz w:val="16"/>
                <w:szCs w:val="16"/>
              </w:rPr>
              <w:t>N/A</w:t>
            </w:r>
          </w:p>
        </w:tc>
        <w:tc>
          <w:tcPr>
            <w:tcW w:w="850" w:type="dxa"/>
          </w:tcPr>
          <w:p w14:paraId="562B2DE7" w14:textId="77777777" w:rsidR="00163FA8" w:rsidRPr="00000395" w:rsidRDefault="00163FA8" w:rsidP="00163FA8">
            <w:pPr>
              <w:suppressAutoHyphens/>
              <w:rPr>
                <w:spacing w:val="-2"/>
                <w:sz w:val="16"/>
                <w:szCs w:val="16"/>
              </w:rPr>
            </w:pPr>
          </w:p>
        </w:tc>
        <w:tc>
          <w:tcPr>
            <w:tcW w:w="1040" w:type="dxa"/>
          </w:tcPr>
          <w:p w14:paraId="518CE37D" w14:textId="77777777" w:rsidR="00163FA8" w:rsidRPr="00000395" w:rsidRDefault="00163FA8" w:rsidP="00163FA8">
            <w:pPr>
              <w:suppressAutoHyphens/>
              <w:rPr>
                <w:spacing w:val="-2"/>
                <w:sz w:val="16"/>
                <w:szCs w:val="16"/>
              </w:rPr>
            </w:pPr>
          </w:p>
        </w:tc>
      </w:tr>
      <w:tr w:rsidR="00163FA8" w:rsidRPr="00000395" w14:paraId="3F380A19" w14:textId="77777777" w:rsidTr="00000395">
        <w:tblPrEx>
          <w:tblCellMar>
            <w:left w:w="62" w:type="dxa"/>
            <w:right w:w="62" w:type="dxa"/>
          </w:tblCellMar>
        </w:tblPrEx>
        <w:trPr>
          <w:cantSplit/>
          <w:jc w:val="center"/>
        </w:trPr>
        <w:tc>
          <w:tcPr>
            <w:tcW w:w="846" w:type="dxa"/>
          </w:tcPr>
          <w:p w14:paraId="0F0517DD" w14:textId="77777777" w:rsidR="00163FA8" w:rsidRPr="00A75A05" w:rsidRDefault="00163FA8" w:rsidP="00163FA8">
            <w:pPr>
              <w:suppressAutoHyphens/>
              <w:rPr>
                <w:spacing w:val="-2"/>
              </w:rPr>
            </w:pPr>
            <w:r w:rsidRPr="00A75A05">
              <w:rPr>
                <w:spacing w:val="-2"/>
              </w:rPr>
              <w:t>5.6.6</w:t>
            </w:r>
          </w:p>
        </w:tc>
        <w:tc>
          <w:tcPr>
            <w:tcW w:w="3682" w:type="dxa"/>
            <w:gridSpan w:val="2"/>
          </w:tcPr>
          <w:p w14:paraId="51713214" w14:textId="77777777" w:rsidR="00163FA8" w:rsidRPr="00000395" w:rsidRDefault="00163FA8" w:rsidP="00163FA8">
            <w:pPr>
              <w:suppressAutoHyphens/>
              <w:rPr>
                <w:spacing w:val="-2"/>
                <w:sz w:val="16"/>
                <w:szCs w:val="16"/>
              </w:rPr>
            </w:pPr>
            <w:r w:rsidRPr="00000395">
              <w:rPr>
                <w:spacing w:val="-2"/>
                <w:sz w:val="16"/>
                <w:szCs w:val="16"/>
              </w:rPr>
              <w:t>Proceso de pruebas de regresión unitaria de software</w:t>
            </w:r>
          </w:p>
        </w:tc>
        <w:tc>
          <w:tcPr>
            <w:tcW w:w="3122" w:type="dxa"/>
          </w:tcPr>
          <w:p w14:paraId="7E9B1D53" w14:textId="39A5FA0C" w:rsidR="00163FA8" w:rsidRPr="00000395" w:rsidRDefault="00163FA8" w:rsidP="00163FA8">
            <w:pPr>
              <w:suppressAutoHyphens/>
              <w:rPr>
                <w:spacing w:val="-2"/>
                <w:sz w:val="16"/>
                <w:szCs w:val="16"/>
              </w:rPr>
            </w:pPr>
            <w:r w:rsidRPr="00000395">
              <w:rPr>
                <w:sz w:val="16"/>
                <w:szCs w:val="16"/>
              </w:rPr>
              <w:t>N/A</w:t>
            </w:r>
          </w:p>
        </w:tc>
        <w:tc>
          <w:tcPr>
            <w:tcW w:w="850" w:type="dxa"/>
          </w:tcPr>
          <w:p w14:paraId="1FC10738" w14:textId="77777777" w:rsidR="00163FA8" w:rsidRPr="00000395" w:rsidRDefault="00163FA8" w:rsidP="00163FA8">
            <w:pPr>
              <w:suppressAutoHyphens/>
              <w:rPr>
                <w:spacing w:val="-2"/>
                <w:sz w:val="16"/>
                <w:szCs w:val="16"/>
              </w:rPr>
            </w:pPr>
          </w:p>
        </w:tc>
        <w:tc>
          <w:tcPr>
            <w:tcW w:w="1040" w:type="dxa"/>
          </w:tcPr>
          <w:p w14:paraId="4B3EB1CE" w14:textId="77777777" w:rsidR="00163FA8" w:rsidRPr="00000395" w:rsidRDefault="00163FA8" w:rsidP="00163FA8">
            <w:pPr>
              <w:suppressAutoHyphens/>
              <w:rPr>
                <w:spacing w:val="-2"/>
                <w:sz w:val="16"/>
                <w:szCs w:val="16"/>
              </w:rPr>
            </w:pPr>
          </w:p>
        </w:tc>
      </w:tr>
      <w:tr w:rsidR="00163FA8" w:rsidRPr="00000395" w14:paraId="09916F42" w14:textId="77777777" w:rsidTr="00000395">
        <w:tblPrEx>
          <w:tblCellMar>
            <w:left w:w="62" w:type="dxa"/>
            <w:right w:w="62" w:type="dxa"/>
          </w:tblCellMar>
        </w:tblPrEx>
        <w:trPr>
          <w:cantSplit/>
          <w:jc w:val="center"/>
        </w:trPr>
        <w:tc>
          <w:tcPr>
            <w:tcW w:w="846" w:type="dxa"/>
          </w:tcPr>
          <w:p w14:paraId="63E827E3" w14:textId="77777777" w:rsidR="00163FA8" w:rsidRPr="00A75A05" w:rsidRDefault="00163FA8" w:rsidP="00163FA8">
            <w:pPr>
              <w:suppressAutoHyphens/>
              <w:rPr>
                <w:spacing w:val="-2"/>
              </w:rPr>
            </w:pPr>
            <w:r w:rsidRPr="00A75A05">
              <w:rPr>
                <w:spacing w:val="-2"/>
              </w:rPr>
              <w:t>5.6.7</w:t>
            </w:r>
          </w:p>
        </w:tc>
        <w:tc>
          <w:tcPr>
            <w:tcW w:w="3682" w:type="dxa"/>
            <w:gridSpan w:val="2"/>
          </w:tcPr>
          <w:p w14:paraId="5C4F2241" w14:textId="77777777" w:rsidR="00163FA8" w:rsidRPr="00000395" w:rsidRDefault="00163FA8" w:rsidP="00163FA8">
            <w:pPr>
              <w:suppressAutoHyphens/>
              <w:rPr>
                <w:spacing w:val="-2"/>
                <w:sz w:val="16"/>
                <w:szCs w:val="16"/>
              </w:rPr>
            </w:pPr>
            <w:r w:rsidRPr="00000395">
              <w:rPr>
                <w:spacing w:val="-2"/>
                <w:sz w:val="16"/>
                <w:szCs w:val="16"/>
              </w:rPr>
              <w:t>Registros de pruebas de regresión unitaria de software</w:t>
            </w:r>
          </w:p>
        </w:tc>
        <w:tc>
          <w:tcPr>
            <w:tcW w:w="3122" w:type="dxa"/>
          </w:tcPr>
          <w:p w14:paraId="62E1FBF1" w14:textId="2F767773" w:rsidR="00163FA8" w:rsidRPr="00000395" w:rsidRDefault="00163FA8" w:rsidP="00163FA8">
            <w:pPr>
              <w:suppressAutoHyphens/>
              <w:rPr>
                <w:spacing w:val="-2"/>
                <w:sz w:val="16"/>
                <w:szCs w:val="16"/>
              </w:rPr>
            </w:pPr>
            <w:r w:rsidRPr="00000395">
              <w:rPr>
                <w:sz w:val="16"/>
                <w:szCs w:val="16"/>
              </w:rPr>
              <w:t>N/A</w:t>
            </w:r>
          </w:p>
        </w:tc>
        <w:tc>
          <w:tcPr>
            <w:tcW w:w="850" w:type="dxa"/>
          </w:tcPr>
          <w:p w14:paraId="128B2EB6" w14:textId="77777777" w:rsidR="00163FA8" w:rsidRPr="00000395" w:rsidRDefault="00163FA8" w:rsidP="00163FA8">
            <w:pPr>
              <w:suppressAutoHyphens/>
              <w:rPr>
                <w:spacing w:val="-2"/>
                <w:sz w:val="16"/>
                <w:szCs w:val="16"/>
              </w:rPr>
            </w:pPr>
          </w:p>
        </w:tc>
        <w:tc>
          <w:tcPr>
            <w:tcW w:w="1040" w:type="dxa"/>
          </w:tcPr>
          <w:p w14:paraId="008BADA6" w14:textId="77777777" w:rsidR="00163FA8" w:rsidRPr="00000395" w:rsidRDefault="00163FA8" w:rsidP="00163FA8">
            <w:pPr>
              <w:suppressAutoHyphens/>
              <w:rPr>
                <w:spacing w:val="-2"/>
                <w:sz w:val="16"/>
                <w:szCs w:val="16"/>
              </w:rPr>
            </w:pPr>
          </w:p>
        </w:tc>
      </w:tr>
      <w:tr w:rsidR="00163FA8" w:rsidRPr="00000395" w14:paraId="23D8AEDA" w14:textId="77777777" w:rsidTr="00000395">
        <w:tblPrEx>
          <w:tblCellMar>
            <w:left w:w="62" w:type="dxa"/>
            <w:right w:w="62" w:type="dxa"/>
          </w:tblCellMar>
        </w:tblPrEx>
        <w:trPr>
          <w:cantSplit/>
          <w:jc w:val="center"/>
        </w:trPr>
        <w:tc>
          <w:tcPr>
            <w:tcW w:w="846" w:type="dxa"/>
          </w:tcPr>
          <w:p w14:paraId="2B65E210" w14:textId="77777777" w:rsidR="00163FA8" w:rsidRPr="00A75A05" w:rsidRDefault="00163FA8" w:rsidP="00163FA8">
            <w:pPr>
              <w:suppressAutoHyphens/>
              <w:rPr>
                <w:spacing w:val="-2"/>
              </w:rPr>
            </w:pPr>
            <w:r w:rsidRPr="00A75A05">
              <w:rPr>
                <w:spacing w:val="-2"/>
              </w:rPr>
              <w:t>5.6.8</w:t>
            </w:r>
          </w:p>
        </w:tc>
        <w:tc>
          <w:tcPr>
            <w:tcW w:w="3682" w:type="dxa"/>
            <w:gridSpan w:val="2"/>
          </w:tcPr>
          <w:p w14:paraId="7E9E4FCC" w14:textId="77777777" w:rsidR="00163FA8" w:rsidRPr="00000395" w:rsidRDefault="00163FA8" w:rsidP="00163FA8">
            <w:pPr>
              <w:suppressAutoHyphens/>
              <w:rPr>
                <w:spacing w:val="-2"/>
                <w:sz w:val="16"/>
                <w:szCs w:val="16"/>
              </w:rPr>
            </w:pPr>
            <w:r w:rsidRPr="00000395">
              <w:rPr>
                <w:spacing w:val="-2"/>
                <w:sz w:val="16"/>
                <w:szCs w:val="16"/>
              </w:rPr>
              <w:t>Proceso de resolución de problemas de software</w:t>
            </w:r>
          </w:p>
        </w:tc>
        <w:tc>
          <w:tcPr>
            <w:tcW w:w="3122" w:type="dxa"/>
          </w:tcPr>
          <w:p w14:paraId="1A682E59" w14:textId="6ED14F7D" w:rsidR="00163FA8" w:rsidRPr="00000395" w:rsidRDefault="00163FA8" w:rsidP="00163FA8">
            <w:pPr>
              <w:suppressAutoHyphens/>
              <w:rPr>
                <w:spacing w:val="-2"/>
                <w:sz w:val="16"/>
                <w:szCs w:val="16"/>
              </w:rPr>
            </w:pPr>
            <w:r w:rsidRPr="00000395">
              <w:rPr>
                <w:sz w:val="16"/>
                <w:szCs w:val="16"/>
              </w:rPr>
              <w:t>N/A</w:t>
            </w:r>
          </w:p>
        </w:tc>
        <w:tc>
          <w:tcPr>
            <w:tcW w:w="850" w:type="dxa"/>
          </w:tcPr>
          <w:p w14:paraId="29C6D77D" w14:textId="77777777" w:rsidR="00163FA8" w:rsidRPr="00000395" w:rsidRDefault="00163FA8" w:rsidP="00163FA8">
            <w:pPr>
              <w:suppressAutoHyphens/>
              <w:rPr>
                <w:spacing w:val="-2"/>
                <w:sz w:val="16"/>
                <w:szCs w:val="16"/>
              </w:rPr>
            </w:pPr>
          </w:p>
        </w:tc>
        <w:tc>
          <w:tcPr>
            <w:tcW w:w="1040" w:type="dxa"/>
          </w:tcPr>
          <w:p w14:paraId="4C459101" w14:textId="77777777" w:rsidR="00163FA8" w:rsidRPr="00000395" w:rsidRDefault="00163FA8" w:rsidP="00163FA8">
            <w:pPr>
              <w:suppressAutoHyphens/>
              <w:rPr>
                <w:spacing w:val="-2"/>
                <w:sz w:val="16"/>
                <w:szCs w:val="16"/>
              </w:rPr>
            </w:pPr>
          </w:p>
        </w:tc>
      </w:tr>
      <w:tr w:rsidR="00163FA8" w:rsidRPr="00000395" w14:paraId="3882B5B9" w14:textId="77777777" w:rsidTr="00000395">
        <w:tblPrEx>
          <w:tblCellMar>
            <w:left w:w="62" w:type="dxa"/>
            <w:right w:w="62" w:type="dxa"/>
          </w:tblCellMar>
        </w:tblPrEx>
        <w:trPr>
          <w:cantSplit/>
          <w:trHeight w:val="293"/>
          <w:jc w:val="center"/>
        </w:trPr>
        <w:tc>
          <w:tcPr>
            <w:tcW w:w="846" w:type="dxa"/>
            <w:vMerge w:val="restart"/>
          </w:tcPr>
          <w:p w14:paraId="4AB8B2B8" w14:textId="77777777" w:rsidR="00163FA8" w:rsidRPr="00A75A05" w:rsidRDefault="00163FA8" w:rsidP="00163FA8">
            <w:pPr>
              <w:suppressAutoHyphens/>
              <w:rPr>
                <w:spacing w:val="-2"/>
              </w:rPr>
            </w:pPr>
            <w:r w:rsidRPr="00A75A05">
              <w:rPr>
                <w:spacing w:val="-2"/>
              </w:rPr>
              <w:t>5.7</w:t>
            </w:r>
          </w:p>
        </w:tc>
        <w:tc>
          <w:tcPr>
            <w:tcW w:w="3682" w:type="dxa"/>
            <w:gridSpan w:val="2"/>
            <w:vMerge w:val="restart"/>
          </w:tcPr>
          <w:p w14:paraId="2AAD084C" w14:textId="77777777" w:rsidR="00163FA8" w:rsidRPr="00000395" w:rsidRDefault="00163FA8" w:rsidP="00163FA8">
            <w:pPr>
              <w:suppressAutoHyphens/>
              <w:rPr>
                <w:spacing w:val="-2"/>
                <w:sz w:val="16"/>
                <w:szCs w:val="16"/>
              </w:rPr>
            </w:pPr>
            <w:r w:rsidRPr="00000395">
              <w:rPr>
                <w:spacing w:val="-2"/>
                <w:sz w:val="16"/>
                <w:szCs w:val="16"/>
              </w:rPr>
              <w:t>Proceso de pruebas de sistemas de software</w:t>
            </w:r>
          </w:p>
        </w:tc>
        <w:tc>
          <w:tcPr>
            <w:tcW w:w="3122" w:type="dxa"/>
          </w:tcPr>
          <w:p w14:paraId="665044F3" w14:textId="78700650" w:rsidR="00163FA8" w:rsidRPr="00000395" w:rsidRDefault="000529A3" w:rsidP="00163FA8">
            <w:pPr>
              <w:suppressAutoHyphens/>
              <w:rPr>
                <w:spacing w:val="-2"/>
                <w:sz w:val="16"/>
                <w:szCs w:val="16"/>
              </w:rPr>
            </w:pPr>
            <w:r>
              <w:rPr>
                <w:sz w:val="16"/>
                <w:szCs w:val="16"/>
              </w:rPr>
              <w:t>FT-SW-VER-001_Plantilla_casos_de_prueba_VER_C10</w:t>
            </w:r>
          </w:p>
        </w:tc>
        <w:tc>
          <w:tcPr>
            <w:tcW w:w="850" w:type="dxa"/>
          </w:tcPr>
          <w:p w14:paraId="307204DB" w14:textId="6D4E2279" w:rsidR="00163FA8" w:rsidRPr="00000395" w:rsidRDefault="00163FA8" w:rsidP="00163FA8">
            <w:pPr>
              <w:suppressAutoHyphens/>
              <w:rPr>
                <w:spacing w:val="-2"/>
                <w:sz w:val="16"/>
                <w:szCs w:val="16"/>
              </w:rPr>
            </w:pPr>
            <w:r w:rsidRPr="00000395">
              <w:rPr>
                <w:sz w:val="16"/>
                <w:szCs w:val="16"/>
              </w:rPr>
              <w:t>1.0.</w:t>
            </w:r>
            <w:r>
              <w:rPr>
                <w:sz w:val="16"/>
                <w:szCs w:val="16"/>
              </w:rPr>
              <w:t>1</w:t>
            </w:r>
          </w:p>
        </w:tc>
        <w:tc>
          <w:tcPr>
            <w:tcW w:w="1040" w:type="dxa"/>
          </w:tcPr>
          <w:p w14:paraId="52483E16" w14:textId="4A2B286B" w:rsidR="00163FA8" w:rsidRPr="00000395" w:rsidRDefault="00163FA8" w:rsidP="00163FA8">
            <w:pPr>
              <w:suppressAutoHyphens/>
              <w:rPr>
                <w:spacing w:val="-2"/>
                <w:sz w:val="16"/>
                <w:szCs w:val="16"/>
              </w:rPr>
            </w:pPr>
            <w:r w:rsidRPr="00000395">
              <w:rPr>
                <w:sz w:val="16"/>
                <w:szCs w:val="16"/>
              </w:rPr>
              <w:t>02/03/2026</w:t>
            </w:r>
          </w:p>
        </w:tc>
      </w:tr>
      <w:tr w:rsidR="00163FA8" w:rsidRPr="00000395" w14:paraId="736EBFBA" w14:textId="77777777" w:rsidTr="00000395">
        <w:tblPrEx>
          <w:tblCellMar>
            <w:left w:w="62" w:type="dxa"/>
            <w:right w:w="62" w:type="dxa"/>
          </w:tblCellMar>
        </w:tblPrEx>
        <w:trPr>
          <w:cantSplit/>
          <w:trHeight w:val="292"/>
          <w:jc w:val="center"/>
        </w:trPr>
        <w:tc>
          <w:tcPr>
            <w:tcW w:w="846" w:type="dxa"/>
            <w:vMerge/>
          </w:tcPr>
          <w:p w14:paraId="1263A4E9" w14:textId="77777777" w:rsidR="00163FA8" w:rsidRPr="00A75A05" w:rsidRDefault="00163FA8" w:rsidP="00163FA8">
            <w:pPr>
              <w:suppressAutoHyphens/>
              <w:rPr>
                <w:spacing w:val="-2"/>
              </w:rPr>
            </w:pPr>
          </w:p>
        </w:tc>
        <w:tc>
          <w:tcPr>
            <w:tcW w:w="3682" w:type="dxa"/>
            <w:gridSpan w:val="2"/>
            <w:vMerge/>
          </w:tcPr>
          <w:p w14:paraId="13BA3532" w14:textId="77777777" w:rsidR="00163FA8" w:rsidRPr="00000395" w:rsidRDefault="00163FA8" w:rsidP="00163FA8">
            <w:pPr>
              <w:suppressAutoHyphens/>
              <w:rPr>
                <w:spacing w:val="-2"/>
                <w:sz w:val="16"/>
                <w:szCs w:val="16"/>
              </w:rPr>
            </w:pPr>
          </w:p>
        </w:tc>
        <w:tc>
          <w:tcPr>
            <w:tcW w:w="3122" w:type="dxa"/>
          </w:tcPr>
          <w:p w14:paraId="430DDFD7" w14:textId="00BFED4E" w:rsidR="00163FA8" w:rsidRPr="00000395" w:rsidRDefault="00B46159" w:rsidP="00163FA8">
            <w:pPr>
              <w:suppressAutoHyphens/>
              <w:rPr>
                <w:spacing w:val="-2"/>
                <w:sz w:val="16"/>
                <w:szCs w:val="16"/>
              </w:rPr>
            </w:pPr>
            <w:r>
              <w:rPr>
                <w:sz w:val="16"/>
                <w:szCs w:val="16"/>
              </w:rPr>
              <w:t>ANX-AD-05-05_Plan_V&amp;V_ADAS_C11</w:t>
            </w:r>
          </w:p>
        </w:tc>
        <w:tc>
          <w:tcPr>
            <w:tcW w:w="850" w:type="dxa"/>
          </w:tcPr>
          <w:p w14:paraId="06511420" w14:textId="6D2D6676" w:rsidR="00163FA8" w:rsidRPr="00000395" w:rsidRDefault="00163FA8" w:rsidP="00163FA8">
            <w:pPr>
              <w:suppressAutoHyphens/>
              <w:rPr>
                <w:spacing w:val="-2"/>
                <w:sz w:val="16"/>
                <w:szCs w:val="16"/>
              </w:rPr>
            </w:pPr>
            <w:r w:rsidRPr="00000395">
              <w:rPr>
                <w:sz w:val="16"/>
                <w:szCs w:val="16"/>
              </w:rPr>
              <w:t>1.0</w:t>
            </w:r>
            <w:r>
              <w:rPr>
                <w:sz w:val="16"/>
                <w:szCs w:val="16"/>
              </w:rPr>
              <w:t>.0</w:t>
            </w:r>
          </w:p>
        </w:tc>
        <w:tc>
          <w:tcPr>
            <w:tcW w:w="1040" w:type="dxa"/>
          </w:tcPr>
          <w:p w14:paraId="69977BA1" w14:textId="682BDDCC" w:rsidR="00163FA8" w:rsidRPr="00000395" w:rsidRDefault="00163FA8" w:rsidP="00163FA8">
            <w:pPr>
              <w:suppressAutoHyphens/>
              <w:rPr>
                <w:spacing w:val="-2"/>
                <w:sz w:val="16"/>
                <w:szCs w:val="16"/>
              </w:rPr>
            </w:pPr>
            <w:r w:rsidRPr="00000395">
              <w:rPr>
                <w:sz w:val="16"/>
                <w:szCs w:val="16"/>
              </w:rPr>
              <w:t>24/04/2026</w:t>
            </w:r>
          </w:p>
        </w:tc>
      </w:tr>
      <w:tr w:rsidR="00163FA8" w:rsidRPr="00000395" w14:paraId="548EF46F" w14:textId="77777777" w:rsidTr="00000395">
        <w:tblPrEx>
          <w:tblCellMar>
            <w:left w:w="62" w:type="dxa"/>
            <w:right w:w="62" w:type="dxa"/>
          </w:tblCellMar>
        </w:tblPrEx>
        <w:trPr>
          <w:cantSplit/>
          <w:trHeight w:val="195"/>
          <w:jc w:val="center"/>
        </w:trPr>
        <w:tc>
          <w:tcPr>
            <w:tcW w:w="846" w:type="dxa"/>
            <w:vMerge w:val="restart"/>
          </w:tcPr>
          <w:p w14:paraId="09824AFC" w14:textId="77777777" w:rsidR="00163FA8" w:rsidRPr="00A75A05" w:rsidRDefault="00163FA8" w:rsidP="00163FA8">
            <w:pPr>
              <w:suppressAutoHyphens/>
              <w:rPr>
                <w:spacing w:val="-2"/>
              </w:rPr>
            </w:pPr>
            <w:r w:rsidRPr="00A75A05">
              <w:rPr>
                <w:spacing w:val="-2"/>
              </w:rPr>
              <w:lastRenderedPageBreak/>
              <w:t>5.7</w:t>
            </w:r>
          </w:p>
        </w:tc>
        <w:tc>
          <w:tcPr>
            <w:tcW w:w="3682" w:type="dxa"/>
            <w:gridSpan w:val="2"/>
            <w:vMerge w:val="restart"/>
          </w:tcPr>
          <w:p w14:paraId="668351AD" w14:textId="77777777" w:rsidR="00163FA8" w:rsidRPr="00000395" w:rsidRDefault="00163FA8" w:rsidP="00163FA8">
            <w:pPr>
              <w:suppressAutoHyphens/>
              <w:rPr>
                <w:spacing w:val="-2"/>
                <w:sz w:val="16"/>
                <w:szCs w:val="16"/>
              </w:rPr>
            </w:pPr>
            <w:r w:rsidRPr="00000395">
              <w:rPr>
                <w:spacing w:val="-2"/>
                <w:sz w:val="16"/>
                <w:szCs w:val="16"/>
              </w:rPr>
              <w:t>Registros de pruebas de sistemas de software</w:t>
            </w:r>
          </w:p>
        </w:tc>
        <w:tc>
          <w:tcPr>
            <w:tcW w:w="3122" w:type="dxa"/>
          </w:tcPr>
          <w:p w14:paraId="15DC372B" w14:textId="7CAF1708" w:rsidR="00163FA8" w:rsidRPr="00000395" w:rsidRDefault="000529A3" w:rsidP="00163FA8">
            <w:pPr>
              <w:suppressAutoHyphens/>
              <w:rPr>
                <w:spacing w:val="-2"/>
                <w:sz w:val="16"/>
                <w:szCs w:val="16"/>
              </w:rPr>
            </w:pPr>
            <w:r>
              <w:rPr>
                <w:sz w:val="16"/>
                <w:szCs w:val="16"/>
              </w:rPr>
              <w:t>FT-SW-VER-001_Plantilla_casos_de_prueba_VER_C10</w:t>
            </w:r>
          </w:p>
        </w:tc>
        <w:tc>
          <w:tcPr>
            <w:tcW w:w="850" w:type="dxa"/>
          </w:tcPr>
          <w:p w14:paraId="3C3D3946" w14:textId="52916D2F" w:rsidR="00163FA8" w:rsidRPr="00000395" w:rsidRDefault="00163FA8" w:rsidP="00163FA8">
            <w:pPr>
              <w:suppressAutoHyphens/>
              <w:rPr>
                <w:spacing w:val="-2"/>
                <w:sz w:val="16"/>
                <w:szCs w:val="16"/>
              </w:rPr>
            </w:pPr>
            <w:r w:rsidRPr="00000395">
              <w:rPr>
                <w:sz w:val="16"/>
                <w:szCs w:val="16"/>
              </w:rPr>
              <w:t>1.0.</w:t>
            </w:r>
            <w:r w:rsidR="00B46159">
              <w:rPr>
                <w:sz w:val="16"/>
                <w:szCs w:val="16"/>
              </w:rPr>
              <w:t>1</w:t>
            </w:r>
          </w:p>
        </w:tc>
        <w:tc>
          <w:tcPr>
            <w:tcW w:w="1040" w:type="dxa"/>
          </w:tcPr>
          <w:p w14:paraId="5905F4D8" w14:textId="2D5DDBBE" w:rsidR="00163FA8" w:rsidRPr="00000395" w:rsidRDefault="00163FA8" w:rsidP="00163FA8">
            <w:pPr>
              <w:suppressAutoHyphens/>
              <w:rPr>
                <w:spacing w:val="-2"/>
                <w:sz w:val="16"/>
                <w:szCs w:val="16"/>
              </w:rPr>
            </w:pPr>
            <w:r w:rsidRPr="00000395">
              <w:rPr>
                <w:sz w:val="16"/>
                <w:szCs w:val="16"/>
              </w:rPr>
              <w:t>02/03/2026</w:t>
            </w:r>
          </w:p>
        </w:tc>
      </w:tr>
      <w:tr w:rsidR="00163FA8" w:rsidRPr="00000395" w14:paraId="1B2E0F5B" w14:textId="77777777" w:rsidTr="00000395">
        <w:tblPrEx>
          <w:tblCellMar>
            <w:left w:w="62" w:type="dxa"/>
            <w:right w:w="62" w:type="dxa"/>
          </w:tblCellMar>
        </w:tblPrEx>
        <w:trPr>
          <w:cantSplit/>
          <w:trHeight w:val="195"/>
          <w:jc w:val="center"/>
        </w:trPr>
        <w:tc>
          <w:tcPr>
            <w:tcW w:w="846" w:type="dxa"/>
            <w:vMerge/>
          </w:tcPr>
          <w:p w14:paraId="008AF04D" w14:textId="77777777" w:rsidR="00163FA8" w:rsidRPr="00A75A05" w:rsidRDefault="00163FA8" w:rsidP="00163FA8">
            <w:pPr>
              <w:suppressAutoHyphens/>
              <w:rPr>
                <w:spacing w:val="-2"/>
              </w:rPr>
            </w:pPr>
          </w:p>
        </w:tc>
        <w:tc>
          <w:tcPr>
            <w:tcW w:w="3682" w:type="dxa"/>
            <w:gridSpan w:val="2"/>
            <w:vMerge/>
          </w:tcPr>
          <w:p w14:paraId="6D3159D1" w14:textId="77777777" w:rsidR="00163FA8" w:rsidRPr="00000395" w:rsidRDefault="00163FA8" w:rsidP="00163FA8">
            <w:pPr>
              <w:suppressAutoHyphens/>
              <w:rPr>
                <w:spacing w:val="-2"/>
                <w:sz w:val="16"/>
                <w:szCs w:val="16"/>
              </w:rPr>
            </w:pPr>
          </w:p>
        </w:tc>
        <w:tc>
          <w:tcPr>
            <w:tcW w:w="3122" w:type="dxa"/>
          </w:tcPr>
          <w:p w14:paraId="506A3198" w14:textId="0EC463AE" w:rsidR="00163FA8" w:rsidRPr="00000395" w:rsidRDefault="002F510E" w:rsidP="00163FA8">
            <w:pPr>
              <w:suppressAutoHyphens/>
              <w:rPr>
                <w:spacing w:val="-2"/>
                <w:sz w:val="16"/>
                <w:szCs w:val="16"/>
              </w:rPr>
            </w:pPr>
            <w:r>
              <w:rPr>
                <w:sz w:val="16"/>
                <w:szCs w:val="16"/>
              </w:rPr>
              <w:t>Anexo_A_Matriz_trazabilidad_UR_SRS_RISK_VER_Release_C6</w:t>
            </w:r>
          </w:p>
        </w:tc>
        <w:tc>
          <w:tcPr>
            <w:tcW w:w="850" w:type="dxa"/>
          </w:tcPr>
          <w:p w14:paraId="14FD843D" w14:textId="4245AA85" w:rsidR="00163FA8" w:rsidRPr="0060304D" w:rsidRDefault="00163FA8" w:rsidP="00163FA8">
            <w:pPr>
              <w:suppressAutoHyphens/>
              <w:rPr>
                <w:sz w:val="16"/>
                <w:szCs w:val="16"/>
              </w:rPr>
            </w:pPr>
            <w:r w:rsidRPr="00000395">
              <w:rPr>
                <w:sz w:val="16"/>
                <w:szCs w:val="16"/>
              </w:rPr>
              <w:t>1.0.</w:t>
            </w:r>
            <w:r w:rsidR="0060304D">
              <w:rPr>
                <w:sz w:val="16"/>
                <w:szCs w:val="16"/>
              </w:rPr>
              <w:t>1</w:t>
            </w:r>
          </w:p>
        </w:tc>
        <w:tc>
          <w:tcPr>
            <w:tcW w:w="1040" w:type="dxa"/>
          </w:tcPr>
          <w:p w14:paraId="194F8856" w14:textId="479EE4AF" w:rsidR="00163FA8" w:rsidRPr="00000395" w:rsidRDefault="00163FA8" w:rsidP="00163FA8">
            <w:pPr>
              <w:suppressAutoHyphens/>
              <w:rPr>
                <w:spacing w:val="-2"/>
                <w:sz w:val="16"/>
                <w:szCs w:val="16"/>
              </w:rPr>
            </w:pPr>
            <w:r>
              <w:rPr>
                <w:sz w:val="16"/>
                <w:szCs w:val="16"/>
              </w:rPr>
              <w:t>0</w:t>
            </w:r>
            <w:r w:rsidR="0060304D">
              <w:rPr>
                <w:sz w:val="16"/>
                <w:szCs w:val="16"/>
              </w:rPr>
              <w:t>5</w:t>
            </w:r>
            <w:r>
              <w:rPr>
                <w:sz w:val="16"/>
                <w:szCs w:val="16"/>
              </w:rPr>
              <w:t>/05/2026</w:t>
            </w:r>
            <w:r w:rsidRPr="00000395">
              <w:rPr>
                <w:sz w:val="16"/>
                <w:szCs w:val="16"/>
              </w:rPr>
              <w:t xml:space="preserve"> </w:t>
            </w:r>
          </w:p>
        </w:tc>
      </w:tr>
      <w:tr w:rsidR="00163FA8" w:rsidRPr="00000395" w14:paraId="04D80ED6" w14:textId="77777777" w:rsidTr="00000395">
        <w:tblPrEx>
          <w:tblCellMar>
            <w:left w:w="62" w:type="dxa"/>
            <w:right w:w="62" w:type="dxa"/>
          </w:tblCellMar>
        </w:tblPrEx>
        <w:trPr>
          <w:cantSplit/>
          <w:trHeight w:val="195"/>
          <w:jc w:val="center"/>
        </w:trPr>
        <w:tc>
          <w:tcPr>
            <w:tcW w:w="846" w:type="dxa"/>
            <w:vMerge/>
          </w:tcPr>
          <w:p w14:paraId="510FCDCE" w14:textId="77777777" w:rsidR="00163FA8" w:rsidRPr="00A75A05" w:rsidRDefault="00163FA8" w:rsidP="00163FA8">
            <w:pPr>
              <w:suppressAutoHyphens/>
              <w:rPr>
                <w:spacing w:val="-2"/>
              </w:rPr>
            </w:pPr>
          </w:p>
        </w:tc>
        <w:tc>
          <w:tcPr>
            <w:tcW w:w="3682" w:type="dxa"/>
            <w:gridSpan w:val="2"/>
            <w:vMerge/>
          </w:tcPr>
          <w:p w14:paraId="66573711" w14:textId="77777777" w:rsidR="00163FA8" w:rsidRPr="00000395" w:rsidRDefault="00163FA8" w:rsidP="00163FA8">
            <w:pPr>
              <w:suppressAutoHyphens/>
              <w:rPr>
                <w:spacing w:val="-2"/>
                <w:sz w:val="16"/>
                <w:szCs w:val="16"/>
              </w:rPr>
            </w:pPr>
          </w:p>
        </w:tc>
        <w:tc>
          <w:tcPr>
            <w:tcW w:w="3122" w:type="dxa"/>
          </w:tcPr>
          <w:p w14:paraId="6C90DA8F" w14:textId="25B64C00" w:rsidR="00163FA8" w:rsidRPr="00000395" w:rsidRDefault="00A44AC6" w:rsidP="00163FA8">
            <w:pPr>
              <w:suppressAutoHyphens/>
              <w:rPr>
                <w:spacing w:val="-2"/>
                <w:sz w:val="16"/>
                <w:szCs w:val="16"/>
              </w:rPr>
            </w:pPr>
            <w:r>
              <w:rPr>
                <w:sz w:val="16"/>
                <w:szCs w:val="16"/>
              </w:rPr>
              <w:t>FT-SW-VAL-001_Plantilla_evidencia_de_validacion_C11</w:t>
            </w:r>
          </w:p>
        </w:tc>
        <w:tc>
          <w:tcPr>
            <w:tcW w:w="850" w:type="dxa"/>
          </w:tcPr>
          <w:p w14:paraId="0C1D809C" w14:textId="01F0564D" w:rsidR="00163FA8" w:rsidRPr="00000395" w:rsidRDefault="00163FA8" w:rsidP="00163FA8">
            <w:pPr>
              <w:suppressAutoHyphens/>
              <w:rPr>
                <w:spacing w:val="-2"/>
                <w:sz w:val="16"/>
                <w:szCs w:val="16"/>
              </w:rPr>
            </w:pPr>
            <w:r w:rsidRPr="00000395">
              <w:rPr>
                <w:sz w:val="16"/>
                <w:szCs w:val="16"/>
              </w:rPr>
              <w:t>1.0</w:t>
            </w:r>
            <w:r>
              <w:rPr>
                <w:sz w:val="16"/>
                <w:szCs w:val="16"/>
              </w:rPr>
              <w:t>.0</w:t>
            </w:r>
          </w:p>
        </w:tc>
        <w:tc>
          <w:tcPr>
            <w:tcW w:w="1040" w:type="dxa"/>
          </w:tcPr>
          <w:p w14:paraId="3AE88235" w14:textId="7F0D437B" w:rsidR="00163FA8" w:rsidRPr="00000395" w:rsidRDefault="00163FA8" w:rsidP="00163FA8">
            <w:pPr>
              <w:suppressAutoHyphens/>
              <w:rPr>
                <w:spacing w:val="-2"/>
                <w:sz w:val="16"/>
                <w:szCs w:val="16"/>
              </w:rPr>
            </w:pPr>
            <w:r w:rsidRPr="00000395">
              <w:rPr>
                <w:sz w:val="16"/>
                <w:szCs w:val="16"/>
              </w:rPr>
              <w:t>30/04/2026</w:t>
            </w:r>
          </w:p>
        </w:tc>
      </w:tr>
      <w:tr w:rsidR="00163FA8" w:rsidRPr="00000395" w14:paraId="39EB6DB2" w14:textId="77777777" w:rsidTr="00000395">
        <w:tblPrEx>
          <w:tblCellMar>
            <w:left w:w="62" w:type="dxa"/>
            <w:right w:w="62" w:type="dxa"/>
          </w:tblCellMar>
        </w:tblPrEx>
        <w:trPr>
          <w:cantSplit/>
          <w:trHeight w:val="293"/>
          <w:jc w:val="center"/>
        </w:trPr>
        <w:tc>
          <w:tcPr>
            <w:tcW w:w="846" w:type="dxa"/>
            <w:vMerge w:val="restart"/>
          </w:tcPr>
          <w:p w14:paraId="0B442ABB" w14:textId="77777777" w:rsidR="00163FA8" w:rsidRPr="00A75A05" w:rsidRDefault="00163FA8" w:rsidP="00163FA8">
            <w:pPr>
              <w:suppressAutoHyphens/>
              <w:rPr>
                <w:spacing w:val="-2"/>
              </w:rPr>
            </w:pPr>
            <w:r w:rsidRPr="00A75A05">
              <w:rPr>
                <w:spacing w:val="-2"/>
              </w:rPr>
              <w:t>5.8</w:t>
            </w:r>
          </w:p>
        </w:tc>
        <w:tc>
          <w:tcPr>
            <w:tcW w:w="3682" w:type="dxa"/>
            <w:gridSpan w:val="2"/>
            <w:vMerge w:val="restart"/>
          </w:tcPr>
          <w:p w14:paraId="51280AB2" w14:textId="77777777" w:rsidR="00163FA8" w:rsidRPr="00000395" w:rsidRDefault="00163FA8" w:rsidP="00163FA8">
            <w:pPr>
              <w:suppressAutoHyphens/>
              <w:rPr>
                <w:spacing w:val="-2"/>
                <w:sz w:val="16"/>
                <w:szCs w:val="16"/>
              </w:rPr>
            </w:pPr>
            <w:r w:rsidRPr="00000395">
              <w:rPr>
                <w:spacing w:val="-2"/>
                <w:sz w:val="16"/>
                <w:szCs w:val="16"/>
              </w:rPr>
              <w:t>Proceso de lanzamiento del sistema de software</w:t>
            </w:r>
          </w:p>
        </w:tc>
        <w:tc>
          <w:tcPr>
            <w:tcW w:w="3122" w:type="dxa"/>
          </w:tcPr>
          <w:p w14:paraId="207CCCCB" w14:textId="4CFDBD5D" w:rsidR="00163FA8" w:rsidRPr="00000395" w:rsidRDefault="00A44AC6" w:rsidP="00163FA8">
            <w:pPr>
              <w:suppressAutoHyphens/>
              <w:rPr>
                <w:spacing w:val="-2"/>
                <w:sz w:val="16"/>
                <w:szCs w:val="16"/>
                <w:lang w:val="en-US"/>
              </w:rPr>
            </w:pPr>
            <w:r>
              <w:rPr>
                <w:sz w:val="16"/>
                <w:szCs w:val="16"/>
                <w:lang w:val="en-US"/>
              </w:rPr>
              <w:t>FT-SW-REL-001_Plantilla_Release_Audit_Package_C12</w:t>
            </w:r>
          </w:p>
        </w:tc>
        <w:tc>
          <w:tcPr>
            <w:tcW w:w="850" w:type="dxa"/>
          </w:tcPr>
          <w:p w14:paraId="6EC940EA" w14:textId="1B59C068" w:rsidR="00163FA8" w:rsidRPr="00000395" w:rsidRDefault="00163FA8" w:rsidP="00163FA8">
            <w:pPr>
              <w:suppressAutoHyphens/>
              <w:rPr>
                <w:spacing w:val="-2"/>
                <w:sz w:val="16"/>
                <w:szCs w:val="16"/>
              </w:rPr>
            </w:pPr>
            <w:r>
              <w:rPr>
                <w:sz w:val="16"/>
                <w:szCs w:val="16"/>
              </w:rPr>
              <w:t>1.0.0</w:t>
            </w:r>
          </w:p>
        </w:tc>
        <w:tc>
          <w:tcPr>
            <w:tcW w:w="1040" w:type="dxa"/>
          </w:tcPr>
          <w:p w14:paraId="6CBA1603" w14:textId="57A728EB" w:rsidR="00163FA8" w:rsidRPr="00000395" w:rsidRDefault="00163FA8" w:rsidP="00163FA8">
            <w:pPr>
              <w:suppressAutoHyphens/>
              <w:rPr>
                <w:spacing w:val="-2"/>
                <w:sz w:val="16"/>
                <w:szCs w:val="16"/>
              </w:rPr>
            </w:pPr>
            <w:r w:rsidRPr="00000395">
              <w:rPr>
                <w:sz w:val="16"/>
                <w:szCs w:val="16"/>
              </w:rPr>
              <w:t>29/04/2026</w:t>
            </w:r>
          </w:p>
        </w:tc>
      </w:tr>
      <w:tr w:rsidR="00163FA8" w:rsidRPr="00000395" w14:paraId="6242D77D" w14:textId="77777777" w:rsidTr="00000395">
        <w:tblPrEx>
          <w:tblCellMar>
            <w:left w:w="62" w:type="dxa"/>
            <w:right w:w="62" w:type="dxa"/>
          </w:tblCellMar>
        </w:tblPrEx>
        <w:trPr>
          <w:cantSplit/>
          <w:trHeight w:val="292"/>
          <w:jc w:val="center"/>
        </w:trPr>
        <w:tc>
          <w:tcPr>
            <w:tcW w:w="846" w:type="dxa"/>
            <w:vMerge/>
          </w:tcPr>
          <w:p w14:paraId="45122799" w14:textId="77777777" w:rsidR="00163FA8" w:rsidRPr="00A75A05" w:rsidRDefault="00163FA8" w:rsidP="00163FA8">
            <w:pPr>
              <w:suppressAutoHyphens/>
              <w:rPr>
                <w:spacing w:val="-2"/>
              </w:rPr>
            </w:pPr>
          </w:p>
        </w:tc>
        <w:tc>
          <w:tcPr>
            <w:tcW w:w="3682" w:type="dxa"/>
            <w:gridSpan w:val="2"/>
            <w:vMerge/>
          </w:tcPr>
          <w:p w14:paraId="6485FD82" w14:textId="77777777" w:rsidR="00163FA8" w:rsidRPr="00000395" w:rsidRDefault="00163FA8" w:rsidP="00163FA8">
            <w:pPr>
              <w:suppressAutoHyphens/>
              <w:rPr>
                <w:spacing w:val="-2"/>
                <w:sz w:val="16"/>
                <w:szCs w:val="16"/>
              </w:rPr>
            </w:pPr>
          </w:p>
        </w:tc>
        <w:tc>
          <w:tcPr>
            <w:tcW w:w="3122" w:type="dxa"/>
          </w:tcPr>
          <w:p w14:paraId="13DCDF45" w14:textId="792E6E50" w:rsidR="00163FA8" w:rsidRPr="00000395" w:rsidRDefault="00A44AC6" w:rsidP="00163FA8">
            <w:pPr>
              <w:suppressAutoHyphens/>
              <w:rPr>
                <w:spacing w:val="-2"/>
                <w:sz w:val="16"/>
                <w:szCs w:val="16"/>
              </w:rPr>
            </w:pPr>
            <w:r>
              <w:rPr>
                <w:sz w:val="16"/>
                <w:szCs w:val="16"/>
              </w:rPr>
              <w:t>FT-SW-REL-004_Plantilla_Aprobacion_Formal_de_Release_C12</w:t>
            </w:r>
          </w:p>
        </w:tc>
        <w:tc>
          <w:tcPr>
            <w:tcW w:w="850" w:type="dxa"/>
          </w:tcPr>
          <w:p w14:paraId="1B6E18A2" w14:textId="27E4D798" w:rsidR="00163FA8" w:rsidRPr="00000395" w:rsidRDefault="00163FA8" w:rsidP="00163FA8">
            <w:pPr>
              <w:suppressAutoHyphens/>
              <w:rPr>
                <w:spacing w:val="-2"/>
                <w:sz w:val="16"/>
                <w:szCs w:val="16"/>
              </w:rPr>
            </w:pPr>
            <w:r>
              <w:rPr>
                <w:sz w:val="16"/>
                <w:szCs w:val="16"/>
              </w:rPr>
              <w:t>1.0.0</w:t>
            </w:r>
          </w:p>
        </w:tc>
        <w:tc>
          <w:tcPr>
            <w:tcW w:w="1040" w:type="dxa"/>
          </w:tcPr>
          <w:p w14:paraId="035B57C5" w14:textId="745DE45E" w:rsidR="00163FA8" w:rsidRPr="00000395" w:rsidRDefault="00163FA8" w:rsidP="00163FA8">
            <w:pPr>
              <w:suppressAutoHyphens/>
              <w:rPr>
                <w:spacing w:val="-2"/>
                <w:sz w:val="16"/>
                <w:szCs w:val="16"/>
              </w:rPr>
            </w:pPr>
            <w:r>
              <w:rPr>
                <w:sz w:val="16"/>
                <w:szCs w:val="16"/>
              </w:rPr>
              <w:t>30/04/2026</w:t>
            </w:r>
          </w:p>
        </w:tc>
      </w:tr>
      <w:tr w:rsidR="00163FA8" w:rsidRPr="00000395" w14:paraId="629DADF3" w14:textId="77777777" w:rsidTr="00000395">
        <w:tblPrEx>
          <w:tblCellMar>
            <w:left w:w="62" w:type="dxa"/>
            <w:right w:w="62" w:type="dxa"/>
          </w:tblCellMar>
        </w:tblPrEx>
        <w:trPr>
          <w:cantSplit/>
          <w:trHeight w:val="195"/>
          <w:jc w:val="center"/>
        </w:trPr>
        <w:tc>
          <w:tcPr>
            <w:tcW w:w="846" w:type="dxa"/>
            <w:vMerge w:val="restart"/>
          </w:tcPr>
          <w:p w14:paraId="17DC2234" w14:textId="77777777" w:rsidR="00163FA8" w:rsidRPr="00A75A05" w:rsidRDefault="00163FA8" w:rsidP="00163FA8">
            <w:pPr>
              <w:suppressAutoHyphens/>
              <w:rPr>
                <w:spacing w:val="-2"/>
              </w:rPr>
            </w:pPr>
            <w:r w:rsidRPr="00A75A05">
              <w:rPr>
                <w:spacing w:val="-2"/>
              </w:rPr>
              <w:t>5.8</w:t>
            </w:r>
          </w:p>
        </w:tc>
        <w:tc>
          <w:tcPr>
            <w:tcW w:w="3682" w:type="dxa"/>
            <w:gridSpan w:val="2"/>
            <w:vMerge w:val="restart"/>
          </w:tcPr>
          <w:p w14:paraId="7318E4E0" w14:textId="77777777" w:rsidR="00163FA8" w:rsidRPr="00000395" w:rsidRDefault="00163FA8" w:rsidP="00163FA8">
            <w:pPr>
              <w:suppressAutoHyphens/>
              <w:rPr>
                <w:spacing w:val="-2"/>
                <w:sz w:val="16"/>
                <w:szCs w:val="16"/>
              </w:rPr>
            </w:pPr>
            <w:r w:rsidRPr="00000395">
              <w:rPr>
                <w:spacing w:val="-2"/>
                <w:sz w:val="16"/>
                <w:szCs w:val="16"/>
              </w:rPr>
              <w:t>Registro de lanzamientos del sistema de software</w:t>
            </w:r>
          </w:p>
        </w:tc>
        <w:tc>
          <w:tcPr>
            <w:tcW w:w="3122" w:type="dxa"/>
          </w:tcPr>
          <w:p w14:paraId="40FDBDAF" w14:textId="3D56648A" w:rsidR="00163FA8" w:rsidRPr="00000395" w:rsidRDefault="00A44AC6" w:rsidP="00163FA8">
            <w:pPr>
              <w:suppressAutoHyphens/>
              <w:rPr>
                <w:spacing w:val="-2"/>
                <w:sz w:val="16"/>
                <w:szCs w:val="16"/>
                <w:lang w:val="en-US"/>
              </w:rPr>
            </w:pPr>
            <w:r>
              <w:rPr>
                <w:sz w:val="16"/>
                <w:szCs w:val="16"/>
                <w:lang w:val="en-US"/>
              </w:rPr>
              <w:t>FT-SW-REL-001_Plantilla_Release_Audit_Package_C12</w:t>
            </w:r>
          </w:p>
        </w:tc>
        <w:tc>
          <w:tcPr>
            <w:tcW w:w="850" w:type="dxa"/>
          </w:tcPr>
          <w:p w14:paraId="6162AB8D" w14:textId="2ED5F038" w:rsidR="00163FA8" w:rsidRPr="00000395" w:rsidRDefault="00676B07" w:rsidP="00163FA8">
            <w:pPr>
              <w:suppressAutoHyphens/>
              <w:rPr>
                <w:spacing w:val="-2"/>
                <w:sz w:val="16"/>
                <w:szCs w:val="16"/>
              </w:rPr>
            </w:pPr>
            <w:r>
              <w:rPr>
                <w:sz w:val="16"/>
                <w:szCs w:val="16"/>
              </w:rPr>
              <w:t>1.0.0</w:t>
            </w:r>
          </w:p>
        </w:tc>
        <w:tc>
          <w:tcPr>
            <w:tcW w:w="1040" w:type="dxa"/>
          </w:tcPr>
          <w:p w14:paraId="62F8172B" w14:textId="06E07A8D" w:rsidR="00163FA8" w:rsidRPr="00000395" w:rsidRDefault="00163FA8" w:rsidP="00163FA8">
            <w:pPr>
              <w:suppressAutoHyphens/>
              <w:rPr>
                <w:spacing w:val="-2"/>
                <w:sz w:val="16"/>
                <w:szCs w:val="16"/>
              </w:rPr>
            </w:pPr>
            <w:r w:rsidRPr="00000395">
              <w:rPr>
                <w:sz w:val="16"/>
                <w:szCs w:val="16"/>
              </w:rPr>
              <w:t>29/04/2026</w:t>
            </w:r>
          </w:p>
        </w:tc>
      </w:tr>
      <w:tr w:rsidR="00163FA8" w:rsidRPr="00000395" w14:paraId="4B8BD1DE" w14:textId="77777777" w:rsidTr="00000395">
        <w:tblPrEx>
          <w:tblCellMar>
            <w:left w:w="62" w:type="dxa"/>
            <w:right w:w="62" w:type="dxa"/>
          </w:tblCellMar>
        </w:tblPrEx>
        <w:trPr>
          <w:cantSplit/>
          <w:trHeight w:val="195"/>
          <w:jc w:val="center"/>
        </w:trPr>
        <w:tc>
          <w:tcPr>
            <w:tcW w:w="846" w:type="dxa"/>
            <w:vMerge/>
          </w:tcPr>
          <w:p w14:paraId="6DC3911E" w14:textId="77777777" w:rsidR="00163FA8" w:rsidRPr="00A75A05" w:rsidRDefault="00163FA8" w:rsidP="00163FA8">
            <w:pPr>
              <w:suppressAutoHyphens/>
              <w:rPr>
                <w:spacing w:val="-2"/>
              </w:rPr>
            </w:pPr>
          </w:p>
        </w:tc>
        <w:tc>
          <w:tcPr>
            <w:tcW w:w="3682" w:type="dxa"/>
            <w:gridSpan w:val="2"/>
            <w:vMerge/>
          </w:tcPr>
          <w:p w14:paraId="02A31195" w14:textId="77777777" w:rsidR="00163FA8" w:rsidRPr="00000395" w:rsidRDefault="00163FA8" w:rsidP="00163FA8">
            <w:pPr>
              <w:suppressAutoHyphens/>
              <w:rPr>
                <w:spacing w:val="-2"/>
                <w:sz w:val="16"/>
                <w:szCs w:val="16"/>
              </w:rPr>
            </w:pPr>
          </w:p>
        </w:tc>
        <w:tc>
          <w:tcPr>
            <w:tcW w:w="3122" w:type="dxa"/>
          </w:tcPr>
          <w:p w14:paraId="45538D97" w14:textId="14992317" w:rsidR="00163FA8" w:rsidRPr="00000395" w:rsidRDefault="00A44AC6" w:rsidP="00163FA8">
            <w:pPr>
              <w:suppressAutoHyphens/>
              <w:rPr>
                <w:spacing w:val="-2"/>
                <w:sz w:val="16"/>
                <w:szCs w:val="16"/>
              </w:rPr>
            </w:pPr>
            <w:r>
              <w:rPr>
                <w:sz w:val="16"/>
                <w:szCs w:val="16"/>
              </w:rPr>
              <w:t>FT-SW-REL-002_Plantilla_Notas_de_Version_C12</w:t>
            </w:r>
          </w:p>
        </w:tc>
        <w:tc>
          <w:tcPr>
            <w:tcW w:w="850" w:type="dxa"/>
          </w:tcPr>
          <w:p w14:paraId="316BB7E4" w14:textId="7DF9D8EA" w:rsidR="00163FA8" w:rsidRPr="00000395" w:rsidRDefault="00163FA8" w:rsidP="00163FA8">
            <w:pPr>
              <w:suppressAutoHyphens/>
              <w:rPr>
                <w:spacing w:val="-2"/>
                <w:sz w:val="16"/>
                <w:szCs w:val="16"/>
              </w:rPr>
            </w:pPr>
            <w:r w:rsidRPr="00000395">
              <w:rPr>
                <w:sz w:val="16"/>
                <w:szCs w:val="16"/>
              </w:rPr>
              <w:t>0.1</w:t>
            </w:r>
            <w:r>
              <w:rPr>
                <w:sz w:val="16"/>
                <w:szCs w:val="16"/>
              </w:rPr>
              <w:t>.0</w:t>
            </w:r>
          </w:p>
        </w:tc>
        <w:tc>
          <w:tcPr>
            <w:tcW w:w="1040" w:type="dxa"/>
          </w:tcPr>
          <w:p w14:paraId="44E620F9" w14:textId="4016E059" w:rsidR="00163FA8" w:rsidRPr="00000395" w:rsidRDefault="00163FA8" w:rsidP="00163FA8">
            <w:pPr>
              <w:suppressAutoHyphens/>
              <w:rPr>
                <w:spacing w:val="-2"/>
                <w:sz w:val="16"/>
                <w:szCs w:val="16"/>
              </w:rPr>
            </w:pPr>
            <w:r>
              <w:rPr>
                <w:sz w:val="16"/>
                <w:szCs w:val="16"/>
              </w:rPr>
              <w:t>30/04/2026</w:t>
            </w:r>
          </w:p>
        </w:tc>
      </w:tr>
      <w:tr w:rsidR="00163FA8" w:rsidRPr="00000395" w14:paraId="2D523144" w14:textId="77777777" w:rsidTr="00000395">
        <w:tblPrEx>
          <w:tblCellMar>
            <w:left w:w="62" w:type="dxa"/>
            <w:right w:w="62" w:type="dxa"/>
          </w:tblCellMar>
        </w:tblPrEx>
        <w:trPr>
          <w:cantSplit/>
          <w:trHeight w:val="195"/>
          <w:jc w:val="center"/>
        </w:trPr>
        <w:tc>
          <w:tcPr>
            <w:tcW w:w="846" w:type="dxa"/>
            <w:vMerge/>
          </w:tcPr>
          <w:p w14:paraId="4DFF0139" w14:textId="77777777" w:rsidR="00163FA8" w:rsidRPr="00A75A05" w:rsidRDefault="00163FA8" w:rsidP="00163FA8">
            <w:pPr>
              <w:suppressAutoHyphens/>
              <w:rPr>
                <w:spacing w:val="-2"/>
              </w:rPr>
            </w:pPr>
          </w:p>
        </w:tc>
        <w:tc>
          <w:tcPr>
            <w:tcW w:w="3682" w:type="dxa"/>
            <w:gridSpan w:val="2"/>
            <w:vMerge/>
          </w:tcPr>
          <w:p w14:paraId="4ADEBDCD" w14:textId="77777777" w:rsidR="00163FA8" w:rsidRPr="00000395" w:rsidRDefault="00163FA8" w:rsidP="00163FA8">
            <w:pPr>
              <w:suppressAutoHyphens/>
              <w:rPr>
                <w:spacing w:val="-2"/>
                <w:sz w:val="16"/>
                <w:szCs w:val="16"/>
              </w:rPr>
            </w:pPr>
          </w:p>
        </w:tc>
        <w:tc>
          <w:tcPr>
            <w:tcW w:w="3122" w:type="dxa"/>
          </w:tcPr>
          <w:p w14:paraId="77734D3E" w14:textId="054AEEB3" w:rsidR="00163FA8" w:rsidRPr="00000395" w:rsidRDefault="00A44AC6" w:rsidP="00163FA8">
            <w:pPr>
              <w:suppressAutoHyphens/>
              <w:rPr>
                <w:spacing w:val="-2"/>
                <w:sz w:val="16"/>
                <w:szCs w:val="16"/>
              </w:rPr>
            </w:pPr>
            <w:r>
              <w:rPr>
                <w:sz w:val="16"/>
                <w:szCs w:val="16"/>
              </w:rPr>
              <w:t>FT-SW-REL-004_Plantilla_Aprobacion_Formal_de_Release_C12</w:t>
            </w:r>
          </w:p>
        </w:tc>
        <w:tc>
          <w:tcPr>
            <w:tcW w:w="850" w:type="dxa"/>
          </w:tcPr>
          <w:p w14:paraId="1D673D5C" w14:textId="4DF88145" w:rsidR="00163FA8" w:rsidRPr="00000395" w:rsidRDefault="000E2904" w:rsidP="00163FA8">
            <w:pPr>
              <w:suppressAutoHyphens/>
              <w:rPr>
                <w:spacing w:val="-2"/>
                <w:sz w:val="16"/>
                <w:szCs w:val="16"/>
              </w:rPr>
            </w:pPr>
            <w:r>
              <w:rPr>
                <w:sz w:val="16"/>
                <w:szCs w:val="16"/>
              </w:rPr>
              <w:t>1.0.0</w:t>
            </w:r>
          </w:p>
        </w:tc>
        <w:tc>
          <w:tcPr>
            <w:tcW w:w="1040" w:type="dxa"/>
          </w:tcPr>
          <w:p w14:paraId="5E242FFF" w14:textId="2B23E422" w:rsidR="00163FA8" w:rsidRPr="00000395" w:rsidRDefault="00163FA8" w:rsidP="00163FA8">
            <w:pPr>
              <w:suppressAutoHyphens/>
              <w:rPr>
                <w:spacing w:val="-2"/>
                <w:sz w:val="16"/>
                <w:szCs w:val="16"/>
              </w:rPr>
            </w:pPr>
            <w:r>
              <w:rPr>
                <w:sz w:val="16"/>
                <w:szCs w:val="16"/>
              </w:rPr>
              <w:t>30/04/2026</w:t>
            </w:r>
            <w:r w:rsidRPr="00000395">
              <w:rPr>
                <w:sz w:val="16"/>
                <w:szCs w:val="16"/>
              </w:rPr>
              <w:t xml:space="preserve"> </w:t>
            </w:r>
          </w:p>
        </w:tc>
      </w:tr>
      <w:tr w:rsidR="00163FA8" w:rsidRPr="00000395" w14:paraId="7BE41915" w14:textId="77777777" w:rsidTr="00000395">
        <w:tblPrEx>
          <w:tblCellMar>
            <w:left w:w="62" w:type="dxa"/>
            <w:right w:w="62" w:type="dxa"/>
          </w:tblCellMar>
        </w:tblPrEx>
        <w:trPr>
          <w:cantSplit/>
          <w:jc w:val="center"/>
        </w:trPr>
        <w:tc>
          <w:tcPr>
            <w:tcW w:w="846" w:type="dxa"/>
          </w:tcPr>
          <w:p w14:paraId="5627419B" w14:textId="77777777" w:rsidR="00163FA8" w:rsidRPr="00A75A05" w:rsidRDefault="00163FA8" w:rsidP="00163FA8">
            <w:pPr>
              <w:suppressAutoHyphens/>
              <w:rPr>
                <w:spacing w:val="-2"/>
              </w:rPr>
            </w:pPr>
            <w:r w:rsidRPr="00A75A05">
              <w:rPr>
                <w:spacing w:val="-2"/>
              </w:rPr>
              <w:t>5.8</w:t>
            </w:r>
          </w:p>
        </w:tc>
        <w:tc>
          <w:tcPr>
            <w:tcW w:w="3682" w:type="dxa"/>
            <w:gridSpan w:val="2"/>
          </w:tcPr>
          <w:p w14:paraId="3B0CBA97" w14:textId="77777777" w:rsidR="00163FA8" w:rsidRPr="00000395" w:rsidRDefault="00163FA8" w:rsidP="00163FA8">
            <w:pPr>
              <w:suppressAutoHyphens/>
              <w:rPr>
                <w:spacing w:val="-2"/>
                <w:sz w:val="16"/>
                <w:szCs w:val="16"/>
              </w:rPr>
            </w:pPr>
            <w:r w:rsidRPr="00000395">
              <w:rPr>
                <w:spacing w:val="-2"/>
                <w:sz w:val="16"/>
                <w:szCs w:val="16"/>
              </w:rPr>
              <w:t>Enunciado de anomalías residuales conocidas</w:t>
            </w:r>
          </w:p>
        </w:tc>
        <w:tc>
          <w:tcPr>
            <w:tcW w:w="3122" w:type="dxa"/>
          </w:tcPr>
          <w:p w14:paraId="725F002E" w14:textId="653C45E8" w:rsidR="00163FA8" w:rsidRPr="00000395" w:rsidRDefault="000E2904" w:rsidP="00163FA8">
            <w:pPr>
              <w:suppressAutoHyphens/>
              <w:rPr>
                <w:spacing w:val="-2"/>
                <w:sz w:val="16"/>
                <w:szCs w:val="16"/>
              </w:rPr>
            </w:pPr>
            <w:r>
              <w:rPr>
                <w:sz w:val="16"/>
                <w:szCs w:val="16"/>
              </w:rPr>
              <w:t>FT-SW-REL-003_Plantilla_Issues_Abiertos_y_Aceptabilidad_C12</w:t>
            </w:r>
          </w:p>
        </w:tc>
        <w:tc>
          <w:tcPr>
            <w:tcW w:w="850" w:type="dxa"/>
          </w:tcPr>
          <w:p w14:paraId="4196CFEF" w14:textId="4F84EC09" w:rsidR="00163FA8" w:rsidRPr="00000395" w:rsidRDefault="00163FA8" w:rsidP="00163FA8">
            <w:pPr>
              <w:suppressAutoHyphens/>
              <w:rPr>
                <w:spacing w:val="-2"/>
                <w:sz w:val="16"/>
                <w:szCs w:val="16"/>
              </w:rPr>
            </w:pPr>
            <w:r w:rsidRPr="00000395">
              <w:rPr>
                <w:sz w:val="16"/>
                <w:szCs w:val="16"/>
              </w:rPr>
              <w:t>0.1</w:t>
            </w:r>
            <w:r>
              <w:rPr>
                <w:sz w:val="16"/>
                <w:szCs w:val="16"/>
              </w:rPr>
              <w:t>.0</w:t>
            </w:r>
          </w:p>
        </w:tc>
        <w:tc>
          <w:tcPr>
            <w:tcW w:w="1040" w:type="dxa"/>
          </w:tcPr>
          <w:p w14:paraId="51B3DAF7" w14:textId="1AF3BA48" w:rsidR="00163FA8" w:rsidRPr="00000395" w:rsidRDefault="00163FA8" w:rsidP="00163FA8">
            <w:pPr>
              <w:suppressAutoHyphens/>
              <w:rPr>
                <w:spacing w:val="-2"/>
                <w:sz w:val="16"/>
                <w:szCs w:val="16"/>
              </w:rPr>
            </w:pPr>
            <w:r w:rsidRPr="00000395">
              <w:rPr>
                <w:sz w:val="16"/>
                <w:szCs w:val="16"/>
              </w:rPr>
              <w:t xml:space="preserve"> </w:t>
            </w:r>
            <w:r>
              <w:rPr>
                <w:sz w:val="16"/>
                <w:szCs w:val="16"/>
              </w:rPr>
              <w:t>30/04/2026</w:t>
            </w:r>
          </w:p>
        </w:tc>
      </w:tr>
      <w:tr w:rsidR="00163FA8" w:rsidRPr="00000395" w14:paraId="19D1A8B2" w14:textId="77777777" w:rsidTr="00000395">
        <w:tblPrEx>
          <w:tblCellMar>
            <w:left w:w="62" w:type="dxa"/>
            <w:right w:w="62" w:type="dxa"/>
          </w:tblCellMar>
        </w:tblPrEx>
        <w:trPr>
          <w:cantSplit/>
          <w:jc w:val="center"/>
        </w:trPr>
        <w:tc>
          <w:tcPr>
            <w:tcW w:w="846" w:type="dxa"/>
          </w:tcPr>
          <w:p w14:paraId="78A33549" w14:textId="77777777" w:rsidR="00163FA8" w:rsidRPr="00A75A05" w:rsidRDefault="00163FA8" w:rsidP="00163FA8">
            <w:pPr>
              <w:suppressAutoHyphens/>
              <w:rPr>
                <w:spacing w:val="-2"/>
              </w:rPr>
            </w:pPr>
            <w:r w:rsidRPr="00A75A05">
              <w:rPr>
                <w:spacing w:val="-2"/>
              </w:rPr>
              <w:t>7.1</w:t>
            </w:r>
          </w:p>
        </w:tc>
        <w:tc>
          <w:tcPr>
            <w:tcW w:w="3682" w:type="dxa"/>
            <w:gridSpan w:val="2"/>
          </w:tcPr>
          <w:p w14:paraId="284018B3" w14:textId="77777777" w:rsidR="00163FA8" w:rsidRPr="00000395" w:rsidRDefault="00163FA8" w:rsidP="00163FA8">
            <w:pPr>
              <w:suppressAutoHyphens/>
              <w:rPr>
                <w:spacing w:val="-2"/>
                <w:sz w:val="16"/>
                <w:szCs w:val="16"/>
              </w:rPr>
            </w:pPr>
            <w:r w:rsidRPr="00000395">
              <w:rPr>
                <w:spacing w:val="-2"/>
                <w:sz w:val="16"/>
                <w:szCs w:val="16"/>
              </w:rPr>
              <w:t>Proceso de análisis de riesgos de software</w:t>
            </w:r>
          </w:p>
        </w:tc>
        <w:tc>
          <w:tcPr>
            <w:tcW w:w="3122" w:type="dxa"/>
          </w:tcPr>
          <w:p w14:paraId="3E004326" w14:textId="120A651F" w:rsidR="00163FA8" w:rsidRPr="00000395" w:rsidRDefault="00163FA8" w:rsidP="00163FA8">
            <w:pPr>
              <w:suppressAutoHyphens/>
              <w:rPr>
                <w:spacing w:val="-2"/>
                <w:sz w:val="16"/>
                <w:szCs w:val="16"/>
              </w:rPr>
            </w:pPr>
            <w:r w:rsidRPr="00000395">
              <w:rPr>
                <w:sz w:val="16"/>
                <w:szCs w:val="16"/>
              </w:rPr>
              <w:t>N/A</w:t>
            </w:r>
          </w:p>
        </w:tc>
        <w:tc>
          <w:tcPr>
            <w:tcW w:w="850" w:type="dxa"/>
          </w:tcPr>
          <w:p w14:paraId="2B1CE485" w14:textId="77777777" w:rsidR="00163FA8" w:rsidRPr="00000395" w:rsidRDefault="00163FA8" w:rsidP="00163FA8">
            <w:pPr>
              <w:suppressAutoHyphens/>
              <w:rPr>
                <w:spacing w:val="-2"/>
                <w:sz w:val="16"/>
                <w:szCs w:val="16"/>
              </w:rPr>
            </w:pPr>
          </w:p>
        </w:tc>
        <w:tc>
          <w:tcPr>
            <w:tcW w:w="1040" w:type="dxa"/>
          </w:tcPr>
          <w:p w14:paraId="0E778262" w14:textId="77777777" w:rsidR="00163FA8" w:rsidRPr="00000395" w:rsidRDefault="00163FA8" w:rsidP="00163FA8">
            <w:pPr>
              <w:suppressAutoHyphens/>
              <w:rPr>
                <w:spacing w:val="-2"/>
                <w:sz w:val="16"/>
                <w:szCs w:val="16"/>
              </w:rPr>
            </w:pPr>
          </w:p>
        </w:tc>
      </w:tr>
      <w:tr w:rsidR="00163FA8" w:rsidRPr="00000395" w14:paraId="11E002A5" w14:textId="77777777" w:rsidTr="00000395">
        <w:tblPrEx>
          <w:tblCellMar>
            <w:left w:w="62" w:type="dxa"/>
            <w:right w:w="62" w:type="dxa"/>
          </w:tblCellMar>
        </w:tblPrEx>
        <w:trPr>
          <w:cantSplit/>
          <w:jc w:val="center"/>
        </w:trPr>
        <w:tc>
          <w:tcPr>
            <w:tcW w:w="846" w:type="dxa"/>
          </w:tcPr>
          <w:p w14:paraId="1B4165E5" w14:textId="77777777" w:rsidR="00163FA8" w:rsidRPr="00A75A05" w:rsidRDefault="00163FA8" w:rsidP="00163FA8">
            <w:pPr>
              <w:suppressAutoHyphens/>
              <w:rPr>
                <w:spacing w:val="-2"/>
              </w:rPr>
            </w:pPr>
            <w:r w:rsidRPr="00A75A05">
              <w:rPr>
                <w:spacing w:val="-2"/>
              </w:rPr>
              <w:t>7.1</w:t>
            </w:r>
          </w:p>
        </w:tc>
        <w:tc>
          <w:tcPr>
            <w:tcW w:w="3682" w:type="dxa"/>
            <w:gridSpan w:val="2"/>
          </w:tcPr>
          <w:p w14:paraId="36EEC2A1" w14:textId="77777777" w:rsidR="00163FA8" w:rsidRPr="00000395" w:rsidRDefault="00163FA8" w:rsidP="00163FA8">
            <w:pPr>
              <w:suppressAutoHyphens/>
              <w:rPr>
                <w:spacing w:val="-2"/>
                <w:sz w:val="16"/>
                <w:szCs w:val="16"/>
              </w:rPr>
            </w:pPr>
            <w:r w:rsidRPr="00000395">
              <w:rPr>
                <w:spacing w:val="-2"/>
                <w:sz w:val="16"/>
                <w:szCs w:val="16"/>
              </w:rPr>
              <w:t>Listas de anomalías de SOUP</w:t>
            </w:r>
          </w:p>
        </w:tc>
        <w:tc>
          <w:tcPr>
            <w:tcW w:w="3122" w:type="dxa"/>
          </w:tcPr>
          <w:p w14:paraId="00AD7C6C" w14:textId="33D60984" w:rsidR="00163FA8" w:rsidRPr="00000395" w:rsidRDefault="00163FA8" w:rsidP="00163FA8">
            <w:pPr>
              <w:suppressAutoHyphens/>
              <w:rPr>
                <w:spacing w:val="-2"/>
                <w:sz w:val="16"/>
                <w:szCs w:val="16"/>
              </w:rPr>
            </w:pPr>
            <w:r w:rsidRPr="00000395">
              <w:rPr>
                <w:sz w:val="16"/>
                <w:szCs w:val="16"/>
              </w:rPr>
              <w:t>N/A</w:t>
            </w:r>
          </w:p>
        </w:tc>
        <w:tc>
          <w:tcPr>
            <w:tcW w:w="850" w:type="dxa"/>
          </w:tcPr>
          <w:p w14:paraId="1A8AFE39" w14:textId="77777777" w:rsidR="00163FA8" w:rsidRPr="00000395" w:rsidRDefault="00163FA8" w:rsidP="00163FA8">
            <w:pPr>
              <w:suppressAutoHyphens/>
              <w:rPr>
                <w:spacing w:val="-2"/>
                <w:sz w:val="16"/>
                <w:szCs w:val="16"/>
              </w:rPr>
            </w:pPr>
          </w:p>
        </w:tc>
        <w:tc>
          <w:tcPr>
            <w:tcW w:w="1040" w:type="dxa"/>
          </w:tcPr>
          <w:p w14:paraId="61479305" w14:textId="77777777" w:rsidR="00163FA8" w:rsidRPr="00000395" w:rsidRDefault="00163FA8" w:rsidP="00163FA8">
            <w:pPr>
              <w:suppressAutoHyphens/>
              <w:rPr>
                <w:spacing w:val="-2"/>
                <w:sz w:val="16"/>
                <w:szCs w:val="16"/>
              </w:rPr>
            </w:pPr>
          </w:p>
        </w:tc>
      </w:tr>
      <w:tr w:rsidR="00163FA8" w:rsidRPr="00000395" w14:paraId="3BF93B3D" w14:textId="77777777" w:rsidTr="00000395">
        <w:tblPrEx>
          <w:tblCellMar>
            <w:left w:w="62" w:type="dxa"/>
            <w:right w:w="62" w:type="dxa"/>
          </w:tblCellMar>
        </w:tblPrEx>
        <w:trPr>
          <w:cantSplit/>
          <w:jc w:val="center"/>
        </w:trPr>
        <w:tc>
          <w:tcPr>
            <w:tcW w:w="846" w:type="dxa"/>
          </w:tcPr>
          <w:p w14:paraId="59D22B3D" w14:textId="77777777" w:rsidR="00163FA8" w:rsidRPr="00A75A05" w:rsidRDefault="00163FA8" w:rsidP="00163FA8">
            <w:pPr>
              <w:suppressAutoHyphens/>
              <w:rPr>
                <w:spacing w:val="-2"/>
              </w:rPr>
            </w:pPr>
            <w:r w:rsidRPr="00A75A05">
              <w:rPr>
                <w:spacing w:val="-2"/>
              </w:rPr>
              <w:t>7.2</w:t>
            </w:r>
          </w:p>
        </w:tc>
        <w:tc>
          <w:tcPr>
            <w:tcW w:w="3682" w:type="dxa"/>
            <w:gridSpan w:val="2"/>
          </w:tcPr>
          <w:p w14:paraId="6ED19EF2" w14:textId="77777777" w:rsidR="00163FA8" w:rsidRPr="00000395" w:rsidRDefault="00163FA8" w:rsidP="00163FA8">
            <w:pPr>
              <w:suppressAutoHyphens/>
              <w:rPr>
                <w:spacing w:val="-2"/>
                <w:sz w:val="16"/>
                <w:szCs w:val="16"/>
              </w:rPr>
            </w:pPr>
            <w:r w:rsidRPr="00000395">
              <w:rPr>
                <w:spacing w:val="-2"/>
                <w:sz w:val="16"/>
                <w:szCs w:val="16"/>
              </w:rPr>
              <w:t>Proceso de control de riesgos</w:t>
            </w:r>
          </w:p>
        </w:tc>
        <w:tc>
          <w:tcPr>
            <w:tcW w:w="3122" w:type="dxa"/>
          </w:tcPr>
          <w:p w14:paraId="7ACB974E" w14:textId="3537C9B9" w:rsidR="00163FA8" w:rsidRPr="00000395" w:rsidRDefault="00163FA8" w:rsidP="00163FA8">
            <w:pPr>
              <w:suppressAutoHyphens/>
              <w:rPr>
                <w:spacing w:val="-2"/>
                <w:sz w:val="16"/>
                <w:szCs w:val="16"/>
              </w:rPr>
            </w:pPr>
            <w:r w:rsidRPr="00000395">
              <w:rPr>
                <w:sz w:val="16"/>
                <w:szCs w:val="16"/>
              </w:rPr>
              <w:t>N/A</w:t>
            </w:r>
          </w:p>
        </w:tc>
        <w:tc>
          <w:tcPr>
            <w:tcW w:w="850" w:type="dxa"/>
          </w:tcPr>
          <w:p w14:paraId="6F789307" w14:textId="77777777" w:rsidR="00163FA8" w:rsidRPr="00000395" w:rsidRDefault="00163FA8" w:rsidP="00163FA8">
            <w:pPr>
              <w:suppressAutoHyphens/>
              <w:rPr>
                <w:spacing w:val="-2"/>
                <w:sz w:val="16"/>
                <w:szCs w:val="16"/>
              </w:rPr>
            </w:pPr>
          </w:p>
        </w:tc>
        <w:tc>
          <w:tcPr>
            <w:tcW w:w="1040" w:type="dxa"/>
          </w:tcPr>
          <w:p w14:paraId="7FAD71F2" w14:textId="77777777" w:rsidR="00163FA8" w:rsidRPr="00000395" w:rsidRDefault="00163FA8" w:rsidP="00163FA8">
            <w:pPr>
              <w:suppressAutoHyphens/>
              <w:rPr>
                <w:spacing w:val="-2"/>
                <w:sz w:val="16"/>
                <w:szCs w:val="16"/>
              </w:rPr>
            </w:pPr>
          </w:p>
        </w:tc>
      </w:tr>
      <w:tr w:rsidR="00163FA8" w:rsidRPr="00000395" w14:paraId="0A6569FC" w14:textId="77777777" w:rsidTr="00000395">
        <w:tblPrEx>
          <w:tblCellMar>
            <w:left w:w="62" w:type="dxa"/>
            <w:right w:w="62" w:type="dxa"/>
          </w:tblCellMar>
        </w:tblPrEx>
        <w:trPr>
          <w:cantSplit/>
          <w:jc w:val="center"/>
        </w:trPr>
        <w:tc>
          <w:tcPr>
            <w:tcW w:w="846" w:type="dxa"/>
          </w:tcPr>
          <w:p w14:paraId="63626368" w14:textId="77777777" w:rsidR="00163FA8" w:rsidRPr="00A75A05" w:rsidRDefault="00163FA8" w:rsidP="00163FA8">
            <w:pPr>
              <w:suppressAutoHyphens/>
              <w:rPr>
                <w:spacing w:val="-2"/>
              </w:rPr>
            </w:pPr>
            <w:r w:rsidRPr="00A75A05">
              <w:rPr>
                <w:spacing w:val="-2"/>
              </w:rPr>
              <w:t>7.3</w:t>
            </w:r>
          </w:p>
        </w:tc>
        <w:tc>
          <w:tcPr>
            <w:tcW w:w="3682" w:type="dxa"/>
            <w:gridSpan w:val="2"/>
          </w:tcPr>
          <w:p w14:paraId="508C7B3A" w14:textId="77777777" w:rsidR="00163FA8" w:rsidRPr="00000395" w:rsidRDefault="00163FA8" w:rsidP="00163FA8">
            <w:pPr>
              <w:suppressAutoHyphens/>
              <w:rPr>
                <w:spacing w:val="-2"/>
                <w:sz w:val="16"/>
                <w:szCs w:val="16"/>
              </w:rPr>
            </w:pPr>
            <w:r w:rsidRPr="00000395">
              <w:rPr>
                <w:spacing w:val="-2"/>
                <w:sz w:val="16"/>
                <w:szCs w:val="16"/>
              </w:rPr>
              <w:t>Proceso de verificación de control de riesgos</w:t>
            </w:r>
          </w:p>
        </w:tc>
        <w:tc>
          <w:tcPr>
            <w:tcW w:w="3122" w:type="dxa"/>
          </w:tcPr>
          <w:p w14:paraId="38602FDF" w14:textId="38427D99" w:rsidR="00163FA8" w:rsidRPr="00000395" w:rsidRDefault="00163FA8" w:rsidP="00163FA8">
            <w:pPr>
              <w:suppressAutoHyphens/>
              <w:rPr>
                <w:spacing w:val="-2"/>
                <w:sz w:val="16"/>
                <w:szCs w:val="16"/>
              </w:rPr>
            </w:pPr>
            <w:r w:rsidRPr="00000395">
              <w:rPr>
                <w:sz w:val="16"/>
                <w:szCs w:val="16"/>
              </w:rPr>
              <w:t>N/A</w:t>
            </w:r>
          </w:p>
        </w:tc>
        <w:tc>
          <w:tcPr>
            <w:tcW w:w="850" w:type="dxa"/>
          </w:tcPr>
          <w:p w14:paraId="5D1942A5" w14:textId="77777777" w:rsidR="00163FA8" w:rsidRPr="00000395" w:rsidRDefault="00163FA8" w:rsidP="00163FA8">
            <w:pPr>
              <w:suppressAutoHyphens/>
              <w:rPr>
                <w:spacing w:val="-2"/>
                <w:sz w:val="16"/>
                <w:szCs w:val="16"/>
              </w:rPr>
            </w:pPr>
          </w:p>
        </w:tc>
        <w:tc>
          <w:tcPr>
            <w:tcW w:w="1040" w:type="dxa"/>
          </w:tcPr>
          <w:p w14:paraId="2D1E9C78" w14:textId="77777777" w:rsidR="00163FA8" w:rsidRPr="00000395" w:rsidRDefault="00163FA8" w:rsidP="00163FA8">
            <w:pPr>
              <w:suppressAutoHyphens/>
              <w:rPr>
                <w:spacing w:val="-2"/>
                <w:sz w:val="16"/>
                <w:szCs w:val="16"/>
              </w:rPr>
            </w:pPr>
          </w:p>
        </w:tc>
      </w:tr>
      <w:tr w:rsidR="00163FA8" w:rsidRPr="00000395" w14:paraId="5F32EBBD" w14:textId="77777777" w:rsidTr="00000395">
        <w:tblPrEx>
          <w:tblCellMar>
            <w:left w:w="62" w:type="dxa"/>
            <w:right w:w="62" w:type="dxa"/>
          </w:tblCellMar>
        </w:tblPrEx>
        <w:trPr>
          <w:cantSplit/>
          <w:trHeight w:val="100"/>
          <w:jc w:val="center"/>
        </w:trPr>
        <w:tc>
          <w:tcPr>
            <w:tcW w:w="846" w:type="dxa"/>
            <w:vMerge w:val="restart"/>
          </w:tcPr>
          <w:p w14:paraId="6F9F9979" w14:textId="77777777" w:rsidR="00163FA8" w:rsidRPr="00A75A05" w:rsidRDefault="00163FA8" w:rsidP="00163FA8">
            <w:pPr>
              <w:suppressAutoHyphens/>
              <w:rPr>
                <w:spacing w:val="-2"/>
              </w:rPr>
            </w:pPr>
            <w:r w:rsidRPr="00A75A05">
              <w:rPr>
                <w:spacing w:val="-2"/>
              </w:rPr>
              <w:t>7.4</w:t>
            </w:r>
          </w:p>
        </w:tc>
        <w:tc>
          <w:tcPr>
            <w:tcW w:w="3682" w:type="dxa"/>
            <w:gridSpan w:val="2"/>
            <w:vMerge w:val="restart"/>
          </w:tcPr>
          <w:p w14:paraId="58CFA83F" w14:textId="77777777" w:rsidR="00163FA8" w:rsidRPr="00000395" w:rsidRDefault="00163FA8" w:rsidP="00163FA8">
            <w:pPr>
              <w:suppressAutoHyphens/>
              <w:rPr>
                <w:spacing w:val="-2"/>
                <w:sz w:val="16"/>
                <w:szCs w:val="16"/>
              </w:rPr>
            </w:pPr>
            <w:r w:rsidRPr="00000395">
              <w:rPr>
                <w:spacing w:val="-2"/>
                <w:sz w:val="16"/>
                <w:szCs w:val="16"/>
              </w:rPr>
              <w:t>Gestión de riesgos en el proceso de cambio de software</w:t>
            </w:r>
          </w:p>
        </w:tc>
        <w:tc>
          <w:tcPr>
            <w:tcW w:w="3122" w:type="dxa"/>
          </w:tcPr>
          <w:p w14:paraId="492A4BDD" w14:textId="2B9A3BDA" w:rsidR="00163FA8" w:rsidRPr="00000395" w:rsidRDefault="00163FA8" w:rsidP="00163FA8">
            <w:pPr>
              <w:suppressAutoHyphens/>
              <w:rPr>
                <w:spacing w:val="-2"/>
                <w:sz w:val="16"/>
                <w:szCs w:val="16"/>
              </w:rPr>
            </w:pPr>
            <w:r>
              <w:rPr>
                <w:sz w:val="16"/>
                <w:szCs w:val="16"/>
              </w:rPr>
              <w:t>RMF-SW-ADAS_marco_gestion_riesgos_C14</w:t>
            </w:r>
          </w:p>
        </w:tc>
        <w:tc>
          <w:tcPr>
            <w:tcW w:w="850" w:type="dxa"/>
          </w:tcPr>
          <w:p w14:paraId="76AD437C" w14:textId="4D55E82D" w:rsidR="00163FA8" w:rsidRPr="00000395" w:rsidRDefault="00163FA8" w:rsidP="00163FA8">
            <w:pPr>
              <w:suppressAutoHyphens/>
              <w:rPr>
                <w:spacing w:val="-2"/>
                <w:sz w:val="16"/>
                <w:szCs w:val="16"/>
              </w:rPr>
            </w:pPr>
            <w:r>
              <w:rPr>
                <w:sz w:val="16"/>
                <w:szCs w:val="16"/>
              </w:rPr>
              <w:t>1.0.1</w:t>
            </w:r>
          </w:p>
        </w:tc>
        <w:tc>
          <w:tcPr>
            <w:tcW w:w="1040" w:type="dxa"/>
          </w:tcPr>
          <w:p w14:paraId="2BCC7F0D" w14:textId="73B8EE32" w:rsidR="00163FA8" w:rsidRPr="00000395" w:rsidRDefault="00163FA8" w:rsidP="00163FA8">
            <w:pPr>
              <w:suppressAutoHyphens/>
              <w:rPr>
                <w:spacing w:val="-2"/>
                <w:sz w:val="16"/>
                <w:szCs w:val="16"/>
              </w:rPr>
            </w:pPr>
            <w:r w:rsidRPr="007A01AB">
              <w:rPr>
                <w:sz w:val="16"/>
                <w:szCs w:val="16"/>
              </w:rPr>
              <w:t>07 / 05 / 2026</w:t>
            </w:r>
          </w:p>
        </w:tc>
      </w:tr>
      <w:tr w:rsidR="00163FA8" w:rsidRPr="00000395" w14:paraId="7EFC9406" w14:textId="77777777" w:rsidTr="00000395">
        <w:tblPrEx>
          <w:tblCellMar>
            <w:left w:w="62" w:type="dxa"/>
            <w:right w:w="62" w:type="dxa"/>
          </w:tblCellMar>
        </w:tblPrEx>
        <w:trPr>
          <w:cantSplit/>
          <w:trHeight w:val="97"/>
          <w:jc w:val="center"/>
        </w:trPr>
        <w:tc>
          <w:tcPr>
            <w:tcW w:w="846" w:type="dxa"/>
            <w:vMerge/>
          </w:tcPr>
          <w:p w14:paraId="2CCA5F30" w14:textId="77777777" w:rsidR="00163FA8" w:rsidRPr="00A75A05" w:rsidRDefault="00163FA8" w:rsidP="00163FA8">
            <w:pPr>
              <w:suppressAutoHyphens/>
              <w:rPr>
                <w:spacing w:val="-2"/>
              </w:rPr>
            </w:pPr>
          </w:p>
        </w:tc>
        <w:tc>
          <w:tcPr>
            <w:tcW w:w="3682" w:type="dxa"/>
            <w:gridSpan w:val="2"/>
            <w:vMerge/>
          </w:tcPr>
          <w:p w14:paraId="6AB28CA0" w14:textId="77777777" w:rsidR="00163FA8" w:rsidRPr="00000395" w:rsidRDefault="00163FA8" w:rsidP="00163FA8">
            <w:pPr>
              <w:suppressAutoHyphens/>
              <w:rPr>
                <w:spacing w:val="-2"/>
                <w:sz w:val="16"/>
                <w:szCs w:val="16"/>
              </w:rPr>
            </w:pPr>
          </w:p>
        </w:tc>
        <w:tc>
          <w:tcPr>
            <w:tcW w:w="3122" w:type="dxa"/>
          </w:tcPr>
          <w:p w14:paraId="5A82D9E0" w14:textId="43AD6DF6" w:rsidR="00163FA8" w:rsidRPr="00000395" w:rsidRDefault="003739C5" w:rsidP="00163FA8">
            <w:pPr>
              <w:suppressAutoHyphens/>
              <w:rPr>
                <w:spacing w:val="-2"/>
                <w:sz w:val="16"/>
                <w:szCs w:val="16"/>
              </w:rPr>
            </w:pPr>
            <w:r>
              <w:rPr>
                <w:sz w:val="16"/>
                <w:szCs w:val="16"/>
              </w:rPr>
              <w:t>FT-SW-CR-001-C13 - Registro de solicitud de cambio CR_C13</w:t>
            </w:r>
          </w:p>
        </w:tc>
        <w:tc>
          <w:tcPr>
            <w:tcW w:w="850" w:type="dxa"/>
          </w:tcPr>
          <w:p w14:paraId="68ED5531" w14:textId="7F649FEF" w:rsidR="00163FA8" w:rsidRPr="00000395" w:rsidRDefault="00163FA8" w:rsidP="00163FA8">
            <w:pPr>
              <w:suppressAutoHyphens/>
              <w:rPr>
                <w:spacing w:val="-2"/>
                <w:sz w:val="16"/>
                <w:szCs w:val="16"/>
              </w:rPr>
            </w:pPr>
            <w:r w:rsidRPr="00000395">
              <w:rPr>
                <w:sz w:val="16"/>
                <w:szCs w:val="16"/>
              </w:rPr>
              <w:t>1.0</w:t>
            </w:r>
            <w:r>
              <w:rPr>
                <w:sz w:val="16"/>
                <w:szCs w:val="16"/>
              </w:rPr>
              <w:t>.0</w:t>
            </w:r>
          </w:p>
        </w:tc>
        <w:tc>
          <w:tcPr>
            <w:tcW w:w="1040" w:type="dxa"/>
          </w:tcPr>
          <w:p w14:paraId="5EC9CE4F" w14:textId="02A9C39A" w:rsidR="00163FA8" w:rsidRPr="00000395" w:rsidRDefault="00163FA8" w:rsidP="00163FA8">
            <w:pPr>
              <w:suppressAutoHyphens/>
              <w:rPr>
                <w:spacing w:val="-2"/>
                <w:sz w:val="16"/>
                <w:szCs w:val="16"/>
              </w:rPr>
            </w:pPr>
            <w:r w:rsidRPr="00000395">
              <w:rPr>
                <w:sz w:val="16"/>
                <w:szCs w:val="16"/>
              </w:rPr>
              <w:t>20/04/2026</w:t>
            </w:r>
          </w:p>
        </w:tc>
      </w:tr>
      <w:tr w:rsidR="00163FA8" w:rsidRPr="00000395" w14:paraId="7283ED8F" w14:textId="77777777" w:rsidTr="00000395">
        <w:tblPrEx>
          <w:tblCellMar>
            <w:left w:w="62" w:type="dxa"/>
            <w:right w:w="62" w:type="dxa"/>
          </w:tblCellMar>
        </w:tblPrEx>
        <w:trPr>
          <w:cantSplit/>
          <w:trHeight w:val="97"/>
          <w:jc w:val="center"/>
        </w:trPr>
        <w:tc>
          <w:tcPr>
            <w:tcW w:w="846" w:type="dxa"/>
            <w:vMerge/>
          </w:tcPr>
          <w:p w14:paraId="3AC79687" w14:textId="77777777" w:rsidR="00163FA8" w:rsidRPr="00A75A05" w:rsidRDefault="00163FA8" w:rsidP="00163FA8">
            <w:pPr>
              <w:suppressAutoHyphens/>
              <w:rPr>
                <w:spacing w:val="-2"/>
              </w:rPr>
            </w:pPr>
          </w:p>
        </w:tc>
        <w:tc>
          <w:tcPr>
            <w:tcW w:w="3682" w:type="dxa"/>
            <w:gridSpan w:val="2"/>
            <w:vMerge/>
          </w:tcPr>
          <w:p w14:paraId="15E685B3" w14:textId="77777777" w:rsidR="00163FA8" w:rsidRPr="00000395" w:rsidRDefault="00163FA8" w:rsidP="00163FA8">
            <w:pPr>
              <w:suppressAutoHyphens/>
              <w:rPr>
                <w:spacing w:val="-2"/>
                <w:sz w:val="16"/>
                <w:szCs w:val="16"/>
              </w:rPr>
            </w:pPr>
          </w:p>
        </w:tc>
        <w:tc>
          <w:tcPr>
            <w:tcW w:w="3122" w:type="dxa"/>
          </w:tcPr>
          <w:p w14:paraId="344A7BEC" w14:textId="2EF1F7B1" w:rsidR="00163FA8" w:rsidRPr="00000395" w:rsidRDefault="002F510E" w:rsidP="00163FA8">
            <w:pPr>
              <w:suppressAutoHyphens/>
              <w:rPr>
                <w:spacing w:val="-2"/>
                <w:sz w:val="16"/>
                <w:szCs w:val="16"/>
              </w:rPr>
            </w:pPr>
            <w:r>
              <w:rPr>
                <w:sz w:val="16"/>
                <w:szCs w:val="16"/>
              </w:rPr>
              <w:t>Anexo_A_Matriz_trazabilidad_UR_SRS_RISK_VER_Release_C6</w:t>
            </w:r>
          </w:p>
        </w:tc>
        <w:tc>
          <w:tcPr>
            <w:tcW w:w="850" w:type="dxa"/>
          </w:tcPr>
          <w:p w14:paraId="2880D664" w14:textId="26542BCE" w:rsidR="00163FA8" w:rsidRPr="00000395" w:rsidRDefault="00163FA8" w:rsidP="00163FA8">
            <w:pPr>
              <w:suppressAutoHyphens/>
              <w:rPr>
                <w:spacing w:val="-2"/>
                <w:sz w:val="16"/>
                <w:szCs w:val="16"/>
              </w:rPr>
            </w:pPr>
            <w:r w:rsidRPr="00000395">
              <w:rPr>
                <w:sz w:val="16"/>
                <w:szCs w:val="16"/>
              </w:rPr>
              <w:t>1.0.</w:t>
            </w:r>
            <w:r w:rsidR="0060304D">
              <w:rPr>
                <w:sz w:val="16"/>
                <w:szCs w:val="16"/>
              </w:rPr>
              <w:t>1</w:t>
            </w:r>
          </w:p>
        </w:tc>
        <w:tc>
          <w:tcPr>
            <w:tcW w:w="1040" w:type="dxa"/>
          </w:tcPr>
          <w:p w14:paraId="47A3D089" w14:textId="05AB994B" w:rsidR="00163FA8" w:rsidRPr="00000395" w:rsidRDefault="00163FA8" w:rsidP="00163FA8">
            <w:pPr>
              <w:suppressAutoHyphens/>
              <w:rPr>
                <w:spacing w:val="-2"/>
                <w:sz w:val="16"/>
                <w:szCs w:val="16"/>
              </w:rPr>
            </w:pPr>
            <w:r>
              <w:rPr>
                <w:sz w:val="16"/>
                <w:szCs w:val="16"/>
              </w:rPr>
              <w:t>0</w:t>
            </w:r>
            <w:r w:rsidR="0060304D">
              <w:rPr>
                <w:sz w:val="16"/>
                <w:szCs w:val="16"/>
              </w:rPr>
              <w:t>5</w:t>
            </w:r>
            <w:r>
              <w:rPr>
                <w:sz w:val="16"/>
                <w:szCs w:val="16"/>
              </w:rPr>
              <w:t>/05/2026</w:t>
            </w:r>
            <w:r w:rsidRPr="00000395">
              <w:rPr>
                <w:sz w:val="16"/>
                <w:szCs w:val="16"/>
              </w:rPr>
              <w:t xml:space="preserve"> </w:t>
            </w:r>
          </w:p>
        </w:tc>
      </w:tr>
      <w:tr w:rsidR="00163FA8" w:rsidRPr="00000395" w14:paraId="0B1F256F" w14:textId="77777777" w:rsidTr="00000395">
        <w:tblPrEx>
          <w:tblCellMar>
            <w:left w:w="62" w:type="dxa"/>
            <w:right w:w="62" w:type="dxa"/>
          </w:tblCellMar>
        </w:tblPrEx>
        <w:trPr>
          <w:cantSplit/>
          <w:trHeight w:val="195"/>
          <w:jc w:val="center"/>
        </w:trPr>
        <w:tc>
          <w:tcPr>
            <w:tcW w:w="846" w:type="dxa"/>
            <w:vMerge w:val="restart"/>
          </w:tcPr>
          <w:p w14:paraId="3F8A9F95" w14:textId="77777777" w:rsidR="00163FA8" w:rsidRPr="00A75A05" w:rsidRDefault="00163FA8" w:rsidP="00163FA8">
            <w:pPr>
              <w:suppressAutoHyphens/>
              <w:rPr>
                <w:spacing w:val="-2"/>
              </w:rPr>
            </w:pPr>
            <w:r w:rsidRPr="00A75A05">
              <w:rPr>
                <w:spacing w:val="-2"/>
              </w:rPr>
              <w:t>8.1</w:t>
            </w:r>
          </w:p>
        </w:tc>
        <w:tc>
          <w:tcPr>
            <w:tcW w:w="3682" w:type="dxa"/>
            <w:gridSpan w:val="2"/>
            <w:vMerge w:val="restart"/>
          </w:tcPr>
          <w:p w14:paraId="4418DC83" w14:textId="77777777" w:rsidR="00163FA8" w:rsidRPr="00000395" w:rsidRDefault="00163FA8" w:rsidP="00163FA8">
            <w:pPr>
              <w:suppressAutoHyphens/>
              <w:rPr>
                <w:spacing w:val="-2"/>
                <w:sz w:val="16"/>
                <w:szCs w:val="16"/>
              </w:rPr>
            </w:pPr>
            <w:r w:rsidRPr="00000395">
              <w:rPr>
                <w:spacing w:val="-2"/>
                <w:sz w:val="16"/>
                <w:szCs w:val="16"/>
              </w:rPr>
              <w:t>Registro de identificación de configuración</w:t>
            </w:r>
          </w:p>
        </w:tc>
        <w:tc>
          <w:tcPr>
            <w:tcW w:w="3122" w:type="dxa"/>
          </w:tcPr>
          <w:p w14:paraId="41348DAE" w14:textId="42BFB43D" w:rsidR="00163FA8" w:rsidRPr="00000395" w:rsidRDefault="00163FA8" w:rsidP="00163FA8">
            <w:pPr>
              <w:suppressAutoHyphens/>
              <w:rPr>
                <w:spacing w:val="-2"/>
                <w:sz w:val="16"/>
                <w:szCs w:val="16"/>
              </w:rPr>
            </w:pPr>
            <w:r>
              <w:rPr>
                <w:sz w:val="16"/>
                <w:szCs w:val="16"/>
              </w:rPr>
              <w:t xml:space="preserve">HERR-INV-001_Inventario_Herramientas_ADAS_C5 </w:t>
            </w:r>
          </w:p>
        </w:tc>
        <w:tc>
          <w:tcPr>
            <w:tcW w:w="850" w:type="dxa"/>
          </w:tcPr>
          <w:p w14:paraId="182C363D" w14:textId="18ECBB96" w:rsidR="00163FA8" w:rsidRPr="00000395" w:rsidRDefault="00163FA8" w:rsidP="00163FA8">
            <w:pPr>
              <w:suppressAutoHyphens/>
              <w:rPr>
                <w:spacing w:val="-2"/>
                <w:sz w:val="16"/>
                <w:szCs w:val="16"/>
              </w:rPr>
            </w:pPr>
            <w:r w:rsidRPr="00000395">
              <w:rPr>
                <w:sz w:val="16"/>
                <w:szCs w:val="16"/>
              </w:rPr>
              <w:t>1.0</w:t>
            </w:r>
            <w:r>
              <w:rPr>
                <w:sz w:val="16"/>
                <w:szCs w:val="16"/>
              </w:rPr>
              <w:t>.0</w:t>
            </w:r>
          </w:p>
        </w:tc>
        <w:tc>
          <w:tcPr>
            <w:tcW w:w="1040" w:type="dxa"/>
          </w:tcPr>
          <w:p w14:paraId="5EF22916" w14:textId="64F84DCD" w:rsidR="00163FA8" w:rsidRPr="00000395" w:rsidRDefault="00163FA8" w:rsidP="00163FA8">
            <w:pPr>
              <w:suppressAutoHyphens/>
              <w:rPr>
                <w:spacing w:val="-2"/>
                <w:sz w:val="16"/>
                <w:szCs w:val="16"/>
              </w:rPr>
            </w:pPr>
            <w:r w:rsidRPr="00000395">
              <w:rPr>
                <w:sz w:val="16"/>
                <w:szCs w:val="16"/>
              </w:rPr>
              <w:t>20/03/2026</w:t>
            </w:r>
          </w:p>
        </w:tc>
      </w:tr>
      <w:tr w:rsidR="00163FA8" w:rsidRPr="00000395" w14:paraId="49BBA12D" w14:textId="77777777" w:rsidTr="00000395">
        <w:tblPrEx>
          <w:tblCellMar>
            <w:left w:w="62" w:type="dxa"/>
            <w:right w:w="62" w:type="dxa"/>
          </w:tblCellMar>
        </w:tblPrEx>
        <w:trPr>
          <w:cantSplit/>
          <w:trHeight w:val="195"/>
          <w:jc w:val="center"/>
        </w:trPr>
        <w:tc>
          <w:tcPr>
            <w:tcW w:w="846" w:type="dxa"/>
            <w:vMerge/>
          </w:tcPr>
          <w:p w14:paraId="48073738" w14:textId="77777777" w:rsidR="00163FA8" w:rsidRPr="00A75A05" w:rsidRDefault="00163FA8" w:rsidP="00163FA8">
            <w:pPr>
              <w:suppressAutoHyphens/>
              <w:rPr>
                <w:spacing w:val="-2"/>
              </w:rPr>
            </w:pPr>
          </w:p>
        </w:tc>
        <w:tc>
          <w:tcPr>
            <w:tcW w:w="3682" w:type="dxa"/>
            <w:gridSpan w:val="2"/>
            <w:vMerge/>
          </w:tcPr>
          <w:p w14:paraId="57DE2926" w14:textId="77777777" w:rsidR="00163FA8" w:rsidRPr="00000395" w:rsidRDefault="00163FA8" w:rsidP="00163FA8">
            <w:pPr>
              <w:suppressAutoHyphens/>
              <w:rPr>
                <w:spacing w:val="-2"/>
                <w:sz w:val="16"/>
                <w:szCs w:val="16"/>
              </w:rPr>
            </w:pPr>
          </w:p>
        </w:tc>
        <w:tc>
          <w:tcPr>
            <w:tcW w:w="3122" w:type="dxa"/>
          </w:tcPr>
          <w:p w14:paraId="09075E15" w14:textId="4F726C7D" w:rsidR="00163FA8" w:rsidRPr="00000395" w:rsidRDefault="00163FA8" w:rsidP="00163FA8">
            <w:pPr>
              <w:suppressAutoHyphens/>
              <w:rPr>
                <w:spacing w:val="-2"/>
                <w:sz w:val="16"/>
                <w:szCs w:val="16"/>
              </w:rPr>
            </w:pPr>
            <w:r>
              <w:rPr>
                <w:sz w:val="16"/>
                <w:szCs w:val="16"/>
              </w:rPr>
              <w:t>FT-SW-004_Matriz_proveedores_SOUP_y_software_de_terceros_C5</w:t>
            </w:r>
          </w:p>
        </w:tc>
        <w:tc>
          <w:tcPr>
            <w:tcW w:w="850" w:type="dxa"/>
          </w:tcPr>
          <w:p w14:paraId="7AB10159" w14:textId="390E4DE3" w:rsidR="00163FA8" w:rsidRPr="00000395" w:rsidRDefault="00676B07" w:rsidP="00163FA8">
            <w:pPr>
              <w:suppressAutoHyphens/>
              <w:rPr>
                <w:spacing w:val="-2"/>
                <w:sz w:val="16"/>
                <w:szCs w:val="16"/>
              </w:rPr>
            </w:pPr>
            <w:r>
              <w:rPr>
                <w:sz w:val="16"/>
                <w:szCs w:val="16"/>
              </w:rPr>
              <w:t>1.0.1</w:t>
            </w:r>
          </w:p>
        </w:tc>
        <w:tc>
          <w:tcPr>
            <w:tcW w:w="1040" w:type="dxa"/>
          </w:tcPr>
          <w:p w14:paraId="00DD6D6D" w14:textId="74CED2CE" w:rsidR="00163FA8" w:rsidRPr="00000395" w:rsidRDefault="00676B07" w:rsidP="00163FA8">
            <w:pPr>
              <w:suppressAutoHyphens/>
              <w:rPr>
                <w:spacing w:val="-2"/>
                <w:sz w:val="16"/>
                <w:szCs w:val="16"/>
              </w:rPr>
            </w:pPr>
            <w:r>
              <w:rPr>
                <w:sz w:val="18"/>
                <w:szCs w:val="18"/>
              </w:rPr>
              <w:t>03/06/2026</w:t>
            </w:r>
          </w:p>
        </w:tc>
      </w:tr>
      <w:tr w:rsidR="00163FA8" w:rsidRPr="00000395" w14:paraId="7D24760D" w14:textId="77777777" w:rsidTr="00000395">
        <w:tblPrEx>
          <w:tblCellMar>
            <w:left w:w="62" w:type="dxa"/>
            <w:right w:w="62" w:type="dxa"/>
          </w:tblCellMar>
        </w:tblPrEx>
        <w:trPr>
          <w:cantSplit/>
          <w:trHeight w:val="195"/>
          <w:jc w:val="center"/>
        </w:trPr>
        <w:tc>
          <w:tcPr>
            <w:tcW w:w="846" w:type="dxa"/>
            <w:vMerge/>
          </w:tcPr>
          <w:p w14:paraId="3E230621" w14:textId="77777777" w:rsidR="00163FA8" w:rsidRPr="00A75A05" w:rsidRDefault="00163FA8" w:rsidP="00163FA8">
            <w:pPr>
              <w:suppressAutoHyphens/>
              <w:rPr>
                <w:spacing w:val="-2"/>
              </w:rPr>
            </w:pPr>
          </w:p>
        </w:tc>
        <w:tc>
          <w:tcPr>
            <w:tcW w:w="3682" w:type="dxa"/>
            <w:gridSpan w:val="2"/>
            <w:vMerge/>
          </w:tcPr>
          <w:p w14:paraId="60AEE991" w14:textId="77777777" w:rsidR="00163FA8" w:rsidRPr="00000395" w:rsidRDefault="00163FA8" w:rsidP="00163FA8">
            <w:pPr>
              <w:suppressAutoHyphens/>
              <w:rPr>
                <w:spacing w:val="-2"/>
                <w:sz w:val="16"/>
                <w:szCs w:val="16"/>
              </w:rPr>
            </w:pPr>
          </w:p>
        </w:tc>
        <w:tc>
          <w:tcPr>
            <w:tcW w:w="3122" w:type="dxa"/>
          </w:tcPr>
          <w:p w14:paraId="348F3362" w14:textId="365BCE1C" w:rsidR="00163FA8" w:rsidRPr="00000395" w:rsidRDefault="00A44AC6" w:rsidP="00163FA8">
            <w:pPr>
              <w:suppressAutoHyphens/>
              <w:rPr>
                <w:spacing w:val="-2"/>
                <w:sz w:val="16"/>
                <w:szCs w:val="16"/>
                <w:lang w:val="en-US"/>
              </w:rPr>
            </w:pPr>
            <w:r>
              <w:rPr>
                <w:sz w:val="16"/>
                <w:szCs w:val="16"/>
                <w:lang w:val="en-US"/>
              </w:rPr>
              <w:t>FT-SW-REL-001_Plantilla_Release_Audit_Package_C12</w:t>
            </w:r>
          </w:p>
        </w:tc>
        <w:tc>
          <w:tcPr>
            <w:tcW w:w="850" w:type="dxa"/>
          </w:tcPr>
          <w:p w14:paraId="74B30580" w14:textId="5FFB0053" w:rsidR="00163FA8" w:rsidRPr="00000395" w:rsidRDefault="00676B07" w:rsidP="00163FA8">
            <w:pPr>
              <w:suppressAutoHyphens/>
              <w:rPr>
                <w:spacing w:val="-2"/>
                <w:sz w:val="16"/>
                <w:szCs w:val="16"/>
              </w:rPr>
            </w:pPr>
            <w:r>
              <w:rPr>
                <w:sz w:val="16"/>
                <w:szCs w:val="16"/>
              </w:rPr>
              <w:t>1.0.0</w:t>
            </w:r>
          </w:p>
        </w:tc>
        <w:tc>
          <w:tcPr>
            <w:tcW w:w="1040" w:type="dxa"/>
          </w:tcPr>
          <w:p w14:paraId="314347C1" w14:textId="23B17480" w:rsidR="00163FA8" w:rsidRPr="00000395" w:rsidRDefault="00163FA8" w:rsidP="00163FA8">
            <w:pPr>
              <w:suppressAutoHyphens/>
              <w:rPr>
                <w:spacing w:val="-2"/>
                <w:sz w:val="16"/>
                <w:szCs w:val="16"/>
              </w:rPr>
            </w:pPr>
            <w:r w:rsidRPr="00000395">
              <w:rPr>
                <w:sz w:val="16"/>
                <w:szCs w:val="16"/>
              </w:rPr>
              <w:t>29/04/2026</w:t>
            </w:r>
          </w:p>
        </w:tc>
      </w:tr>
      <w:tr w:rsidR="00163FA8" w:rsidRPr="00000395" w14:paraId="05179DE2" w14:textId="77777777" w:rsidTr="00000395">
        <w:tblPrEx>
          <w:tblCellMar>
            <w:left w:w="62" w:type="dxa"/>
            <w:right w:w="62" w:type="dxa"/>
          </w:tblCellMar>
        </w:tblPrEx>
        <w:trPr>
          <w:cantSplit/>
          <w:trHeight w:val="115"/>
          <w:jc w:val="center"/>
        </w:trPr>
        <w:tc>
          <w:tcPr>
            <w:tcW w:w="846" w:type="dxa"/>
            <w:vMerge w:val="restart"/>
          </w:tcPr>
          <w:p w14:paraId="44EBD124" w14:textId="77777777" w:rsidR="00163FA8" w:rsidRPr="00A75A05" w:rsidRDefault="00163FA8" w:rsidP="00163FA8">
            <w:pPr>
              <w:suppressAutoHyphens/>
              <w:rPr>
                <w:spacing w:val="-2"/>
              </w:rPr>
            </w:pPr>
            <w:r w:rsidRPr="00A75A05">
              <w:rPr>
                <w:spacing w:val="-2"/>
              </w:rPr>
              <w:lastRenderedPageBreak/>
              <w:t>8.2</w:t>
            </w:r>
          </w:p>
        </w:tc>
        <w:tc>
          <w:tcPr>
            <w:tcW w:w="3682" w:type="dxa"/>
            <w:gridSpan w:val="2"/>
            <w:vMerge w:val="restart"/>
          </w:tcPr>
          <w:p w14:paraId="25C3264D" w14:textId="77777777" w:rsidR="00163FA8" w:rsidRPr="00000395" w:rsidRDefault="00163FA8" w:rsidP="00163FA8">
            <w:pPr>
              <w:suppressAutoHyphens/>
              <w:rPr>
                <w:spacing w:val="-2"/>
                <w:sz w:val="16"/>
                <w:szCs w:val="16"/>
              </w:rPr>
            </w:pPr>
            <w:r w:rsidRPr="00000395">
              <w:rPr>
                <w:spacing w:val="-2"/>
                <w:sz w:val="16"/>
                <w:szCs w:val="16"/>
              </w:rPr>
              <w:t>Proceso de control de cambios</w:t>
            </w:r>
          </w:p>
        </w:tc>
        <w:tc>
          <w:tcPr>
            <w:tcW w:w="3122" w:type="dxa"/>
          </w:tcPr>
          <w:p w14:paraId="670CAE62" w14:textId="6F604F74" w:rsidR="00163FA8" w:rsidRPr="00000395" w:rsidRDefault="003739C5" w:rsidP="00163FA8">
            <w:pPr>
              <w:suppressAutoHyphens/>
              <w:rPr>
                <w:spacing w:val="-2"/>
                <w:sz w:val="16"/>
                <w:szCs w:val="16"/>
              </w:rPr>
            </w:pPr>
            <w:r>
              <w:rPr>
                <w:sz w:val="16"/>
                <w:szCs w:val="16"/>
              </w:rPr>
              <w:t>FT-SW-CR-001-C13 - Registro de solicitud de cambio CR_C13</w:t>
            </w:r>
          </w:p>
        </w:tc>
        <w:tc>
          <w:tcPr>
            <w:tcW w:w="850" w:type="dxa"/>
          </w:tcPr>
          <w:p w14:paraId="6C8ACD00" w14:textId="47F5CF79" w:rsidR="00163FA8" w:rsidRPr="00000395" w:rsidRDefault="00163FA8" w:rsidP="00163FA8">
            <w:pPr>
              <w:suppressAutoHyphens/>
              <w:rPr>
                <w:spacing w:val="-2"/>
                <w:sz w:val="16"/>
                <w:szCs w:val="16"/>
              </w:rPr>
            </w:pPr>
            <w:r w:rsidRPr="00000395">
              <w:rPr>
                <w:sz w:val="16"/>
                <w:szCs w:val="16"/>
              </w:rPr>
              <w:t>1.0</w:t>
            </w:r>
            <w:r>
              <w:rPr>
                <w:sz w:val="16"/>
                <w:szCs w:val="16"/>
              </w:rPr>
              <w:t>.0</w:t>
            </w:r>
          </w:p>
        </w:tc>
        <w:tc>
          <w:tcPr>
            <w:tcW w:w="1040" w:type="dxa"/>
          </w:tcPr>
          <w:p w14:paraId="4CA22FFB" w14:textId="66AF67CD" w:rsidR="00163FA8" w:rsidRPr="00000395" w:rsidRDefault="00163FA8" w:rsidP="00163FA8">
            <w:pPr>
              <w:suppressAutoHyphens/>
              <w:rPr>
                <w:spacing w:val="-2"/>
                <w:sz w:val="16"/>
                <w:szCs w:val="16"/>
              </w:rPr>
            </w:pPr>
            <w:r w:rsidRPr="00000395">
              <w:rPr>
                <w:sz w:val="16"/>
                <w:szCs w:val="16"/>
              </w:rPr>
              <w:t>20/04/2026</w:t>
            </w:r>
          </w:p>
        </w:tc>
      </w:tr>
      <w:tr w:rsidR="00163FA8" w:rsidRPr="00000395" w14:paraId="6C26EA99" w14:textId="77777777" w:rsidTr="00000395">
        <w:tblPrEx>
          <w:tblCellMar>
            <w:left w:w="62" w:type="dxa"/>
            <w:right w:w="62" w:type="dxa"/>
          </w:tblCellMar>
        </w:tblPrEx>
        <w:trPr>
          <w:cantSplit/>
          <w:trHeight w:val="115"/>
          <w:jc w:val="center"/>
        </w:trPr>
        <w:tc>
          <w:tcPr>
            <w:tcW w:w="846" w:type="dxa"/>
            <w:vMerge/>
          </w:tcPr>
          <w:p w14:paraId="086E0C96" w14:textId="77777777" w:rsidR="00163FA8" w:rsidRPr="00A75A05" w:rsidRDefault="00163FA8" w:rsidP="00163FA8">
            <w:pPr>
              <w:suppressAutoHyphens/>
              <w:rPr>
                <w:spacing w:val="-2"/>
              </w:rPr>
            </w:pPr>
          </w:p>
        </w:tc>
        <w:tc>
          <w:tcPr>
            <w:tcW w:w="3682" w:type="dxa"/>
            <w:gridSpan w:val="2"/>
            <w:vMerge/>
          </w:tcPr>
          <w:p w14:paraId="00E59390" w14:textId="77777777" w:rsidR="00163FA8" w:rsidRPr="00000395" w:rsidRDefault="00163FA8" w:rsidP="00163FA8">
            <w:pPr>
              <w:suppressAutoHyphens/>
              <w:rPr>
                <w:spacing w:val="-2"/>
                <w:sz w:val="16"/>
                <w:szCs w:val="16"/>
              </w:rPr>
            </w:pPr>
          </w:p>
        </w:tc>
        <w:tc>
          <w:tcPr>
            <w:tcW w:w="3122" w:type="dxa"/>
          </w:tcPr>
          <w:p w14:paraId="5A74C930" w14:textId="7AFEE90D" w:rsidR="00163FA8" w:rsidRPr="00000395" w:rsidRDefault="00A44AC6" w:rsidP="00163FA8">
            <w:pPr>
              <w:suppressAutoHyphens/>
              <w:rPr>
                <w:spacing w:val="-2"/>
                <w:sz w:val="16"/>
                <w:szCs w:val="16"/>
                <w:lang w:val="en-US"/>
              </w:rPr>
            </w:pPr>
            <w:r>
              <w:rPr>
                <w:sz w:val="16"/>
                <w:szCs w:val="16"/>
                <w:lang w:val="en-US"/>
              </w:rPr>
              <w:t>FT-SW-REL-001_Plantilla_Release_Audit_Package_C12</w:t>
            </w:r>
          </w:p>
        </w:tc>
        <w:tc>
          <w:tcPr>
            <w:tcW w:w="850" w:type="dxa"/>
          </w:tcPr>
          <w:p w14:paraId="4D570E89" w14:textId="60D5353A" w:rsidR="00163FA8" w:rsidRPr="00000395" w:rsidRDefault="00676B07" w:rsidP="00163FA8">
            <w:pPr>
              <w:suppressAutoHyphens/>
              <w:rPr>
                <w:spacing w:val="-2"/>
                <w:sz w:val="16"/>
                <w:szCs w:val="16"/>
              </w:rPr>
            </w:pPr>
            <w:r>
              <w:rPr>
                <w:sz w:val="16"/>
                <w:szCs w:val="16"/>
              </w:rPr>
              <w:t>1.0.0</w:t>
            </w:r>
          </w:p>
        </w:tc>
        <w:tc>
          <w:tcPr>
            <w:tcW w:w="1040" w:type="dxa"/>
          </w:tcPr>
          <w:p w14:paraId="025AB037" w14:textId="0A0DD939" w:rsidR="00163FA8" w:rsidRPr="00000395" w:rsidRDefault="00163FA8" w:rsidP="00163FA8">
            <w:pPr>
              <w:suppressAutoHyphens/>
              <w:rPr>
                <w:spacing w:val="-2"/>
                <w:sz w:val="16"/>
                <w:szCs w:val="16"/>
              </w:rPr>
            </w:pPr>
            <w:r w:rsidRPr="00000395">
              <w:rPr>
                <w:sz w:val="16"/>
                <w:szCs w:val="16"/>
              </w:rPr>
              <w:t>29/04/2026</w:t>
            </w:r>
          </w:p>
        </w:tc>
      </w:tr>
      <w:tr w:rsidR="00163FA8" w:rsidRPr="00000395" w14:paraId="3BC9CEC3" w14:textId="77777777" w:rsidTr="00000395">
        <w:tblPrEx>
          <w:tblCellMar>
            <w:left w:w="62" w:type="dxa"/>
            <w:right w:w="62" w:type="dxa"/>
          </w:tblCellMar>
        </w:tblPrEx>
        <w:trPr>
          <w:cantSplit/>
          <w:trHeight w:val="115"/>
          <w:jc w:val="center"/>
        </w:trPr>
        <w:tc>
          <w:tcPr>
            <w:tcW w:w="846" w:type="dxa"/>
            <w:vMerge/>
          </w:tcPr>
          <w:p w14:paraId="2C02D2E6" w14:textId="77777777" w:rsidR="00163FA8" w:rsidRPr="00A75A05" w:rsidRDefault="00163FA8" w:rsidP="00163FA8">
            <w:pPr>
              <w:suppressAutoHyphens/>
              <w:rPr>
                <w:spacing w:val="-2"/>
              </w:rPr>
            </w:pPr>
          </w:p>
        </w:tc>
        <w:tc>
          <w:tcPr>
            <w:tcW w:w="3682" w:type="dxa"/>
            <w:gridSpan w:val="2"/>
            <w:vMerge/>
          </w:tcPr>
          <w:p w14:paraId="03618EA9" w14:textId="77777777" w:rsidR="00163FA8" w:rsidRPr="00000395" w:rsidRDefault="00163FA8" w:rsidP="00163FA8">
            <w:pPr>
              <w:suppressAutoHyphens/>
              <w:rPr>
                <w:spacing w:val="-2"/>
                <w:sz w:val="16"/>
                <w:szCs w:val="16"/>
              </w:rPr>
            </w:pPr>
          </w:p>
        </w:tc>
        <w:tc>
          <w:tcPr>
            <w:tcW w:w="3122" w:type="dxa"/>
          </w:tcPr>
          <w:p w14:paraId="4FA7F38A" w14:textId="18DF06CA" w:rsidR="00163FA8" w:rsidRPr="00000395" w:rsidRDefault="002F510E" w:rsidP="00163FA8">
            <w:pPr>
              <w:suppressAutoHyphens/>
              <w:rPr>
                <w:spacing w:val="-2"/>
                <w:sz w:val="16"/>
                <w:szCs w:val="16"/>
              </w:rPr>
            </w:pPr>
            <w:r>
              <w:rPr>
                <w:sz w:val="16"/>
                <w:szCs w:val="16"/>
              </w:rPr>
              <w:t>Anexo_A_Matriz_trazabilidad_UR_SRS_RISK_VER_Release_C6</w:t>
            </w:r>
          </w:p>
        </w:tc>
        <w:tc>
          <w:tcPr>
            <w:tcW w:w="850" w:type="dxa"/>
          </w:tcPr>
          <w:p w14:paraId="7936DC3B" w14:textId="209304EF" w:rsidR="00163FA8" w:rsidRPr="00000395" w:rsidRDefault="00163FA8" w:rsidP="00163FA8">
            <w:pPr>
              <w:suppressAutoHyphens/>
              <w:rPr>
                <w:spacing w:val="-2"/>
                <w:sz w:val="16"/>
                <w:szCs w:val="16"/>
              </w:rPr>
            </w:pPr>
            <w:r w:rsidRPr="00000395">
              <w:rPr>
                <w:sz w:val="16"/>
                <w:szCs w:val="16"/>
              </w:rPr>
              <w:t>1.0.</w:t>
            </w:r>
            <w:r w:rsidR="0060304D">
              <w:rPr>
                <w:sz w:val="16"/>
                <w:szCs w:val="16"/>
              </w:rPr>
              <w:t>1</w:t>
            </w:r>
          </w:p>
        </w:tc>
        <w:tc>
          <w:tcPr>
            <w:tcW w:w="1040" w:type="dxa"/>
          </w:tcPr>
          <w:p w14:paraId="50AA9959" w14:textId="11B23182" w:rsidR="00163FA8" w:rsidRPr="00000395" w:rsidRDefault="00163FA8" w:rsidP="00163FA8">
            <w:pPr>
              <w:suppressAutoHyphens/>
              <w:rPr>
                <w:spacing w:val="-2"/>
                <w:sz w:val="16"/>
                <w:szCs w:val="16"/>
              </w:rPr>
            </w:pPr>
            <w:r>
              <w:rPr>
                <w:sz w:val="16"/>
                <w:szCs w:val="16"/>
              </w:rPr>
              <w:t>0</w:t>
            </w:r>
            <w:r w:rsidR="0060304D">
              <w:rPr>
                <w:sz w:val="16"/>
                <w:szCs w:val="16"/>
              </w:rPr>
              <w:t>5</w:t>
            </w:r>
            <w:r>
              <w:rPr>
                <w:sz w:val="16"/>
                <w:szCs w:val="16"/>
              </w:rPr>
              <w:t>/05/2026</w:t>
            </w:r>
            <w:r w:rsidRPr="00000395">
              <w:rPr>
                <w:sz w:val="16"/>
                <w:szCs w:val="16"/>
              </w:rPr>
              <w:t xml:space="preserve"> </w:t>
            </w:r>
          </w:p>
        </w:tc>
      </w:tr>
      <w:tr w:rsidR="00163FA8" w:rsidRPr="00000395" w14:paraId="25BC5636" w14:textId="77777777" w:rsidTr="00000395">
        <w:tblPrEx>
          <w:tblCellMar>
            <w:left w:w="62" w:type="dxa"/>
            <w:right w:w="62" w:type="dxa"/>
          </w:tblCellMar>
        </w:tblPrEx>
        <w:trPr>
          <w:cantSplit/>
          <w:trHeight w:val="195"/>
          <w:jc w:val="center"/>
        </w:trPr>
        <w:tc>
          <w:tcPr>
            <w:tcW w:w="846" w:type="dxa"/>
            <w:vMerge w:val="restart"/>
          </w:tcPr>
          <w:p w14:paraId="76109794" w14:textId="77777777" w:rsidR="00163FA8" w:rsidRPr="00A75A05" w:rsidRDefault="00163FA8" w:rsidP="00163FA8">
            <w:pPr>
              <w:suppressAutoHyphens/>
              <w:rPr>
                <w:spacing w:val="-2"/>
              </w:rPr>
            </w:pPr>
            <w:r w:rsidRPr="00A75A05">
              <w:rPr>
                <w:spacing w:val="-2"/>
              </w:rPr>
              <w:t>8.2</w:t>
            </w:r>
          </w:p>
        </w:tc>
        <w:tc>
          <w:tcPr>
            <w:tcW w:w="3682" w:type="dxa"/>
            <w:gridSpan w:val="2"/>
            <w:vMerge w:val="restart"/>
          </w:tcPr>
          <w:p w14:paraId="7593F69C" w14:textId="77777777" w:rsidR="00163FA8" w:rsidRPr="00000395" w:rsidRDefault="00163FA8" w:rsidP="00163FA8">
            <w:pPr>
              <w:suppressAutoHyphens/>
              <w:rPr>
                <w:spacing w:val="-2"/>
                <w:sz w:val="16"/>
                <w:szCs w:val="16"/>
              </w:rPr>
            </w:pPr>
            <w:r w:rsidRPr="00000395">
              <w:rPr>
                <w:spacing w:val="-2"/>
                <w:sz w:val="16"/>
                <w:szCs w:val="16"/>
              </w:rPr>
              <w:t>Registros para la trazabilidad del cambio</w:t>
            </w:r>
          </w:p>
        </w:tc>
        <w:tc>
          <w:tcPr>
            <w:tcW w:w="3122" w:type="dxa"/>
          </w:tcPr>
          <w:p w14:paraId="65A0868A" w14:textId="5CD51438" w:rsidR="00163FA8" w:rsidRPr="00000395" w:rsidRDefault="003739C5" w:rsidP="00163FA8">
            <w:pPr>
              <w:suppressAutoHyphens/>
              <w:rPr>
                <w:spacing w:val="-2"/>
                <w:sz w:val="16"/>
                <w:szCs w:val="16"/>
              </w:rPr>
            </w:pPr>
            <w:r>
              <w:rPr>
                <w:sz w:val="16"/>
                <w:szCs w:val="16"/>
              </w:rPr>
              <w:t>FT-SW-CR-001-C13 - Registro de solicitud de cambio CR_C13</w:t>
            </w:r>
          </w:p>
        </w:tc>
        <w:tc>
          <w:tcPr>
            <w:tcW w:w="850" w:type="dxa"/>
          </w:tcPr>
          <w:p w14:paraId="5A563D17" w14:textId="1F06C7AD" w:rsidR="00163FA8" w:rsidRPr="00000395" w:rsidRDefault="00163FA8" w:rsidP="00163FA8">
            <w:pPr>
              <w:suppressAutoHyphens/>
              <w:rPr>
                <w:spacing w:val="-2"/>
                <w:sz w:val="16"/>
                <w:szCs w:val="16"/>
              </w:rPr>
            </w:pPr>
            <w:r w:rsidRPr="00000395">
              <w:rPr>
                <w:sz w:val="16"/>
                <w:szCs w:val="16"/>
              </w:rPr>
              <w:t>1.0</w:t>
            </w:r>
            <w:r>
              <w:rPr>
                <w:sz w:val="16"/>
                <w:szCs w:val="16"/>
              </w:rPr>
              <w:t>.0</w:t>
            </w:r>
          </w:p>
        </w:tc>
        <w:tc>
          <w:tcPr>
            <w:tcW w:w="1040" w:type="dxa"/>
          </w:tcPr>
          <w:p w14:paraId="02021A6C" w14:textId="51B0A850" w:rsidR="00163FA8" w:rsidRPr="00000395" w:rsidRDefault="00163FA8" w:rsidP="00163FA8">
            <w:pPr>
              <w:suppressAutoHyphens/>
              <w:rPr>
                <w:spacing w:val="-2"/>
                <w:sz w:val="16"/>
                <w:szCs w:val="16"/>
              </w:rPr>
            </w:pPr>
            <w:r w:rsidRPr="00000395">
              <w:rPr>
                <w:sz w:val="16"/>
                <w:szCs w:val="16"/>
              </w:rPr>
              <w:t>20/04/2026</w:t>
            </w:r>
          </w:p>
        </w:tc>
      </w:tr>
      <w:tr w:rsidR="00163FA8" w:rsidRPr="00000395" w14:paraId="40F4B594" w14:textId="77777777" w:rsidTr="00000395">
        <w:tblPrEx>
          <w:tblCellMar>
            <w:left w:w="62" w:type="dxa"/>
            <w:right w:w="62" w:type="dxa"/>
          </w:tblCellMar>
        </w:tblPrEx>
        <w:trPr>
          <w:cantSplit/>
          <w:trHeight w:val="195"/>
          <w:jc w:val="center"/>
        </w:trPr>
        <w:tc>
          <w:tcPr>
            <w:tcW w:w="846" w:type="dxa"/>
            <w:vMerge/>
          </w:tcPr>
          <w:p w14:paraId="6AD02C83" w14:textId="77777777" w:rsidR="00163FA8" w:rsidRPr="00A75A05" w:rsidRDefault="00163FA8" w:rsidP="00163FA8">
            <w:pPr>
              <w:suppressAutoHyphens/>
              <w:rPr>
                <w:spacing w:val="-2"/>
              </w:rPr>
            </w:pPr>
          </w:p>
        </w:tc>
        <w:tc>
          <w:tcPr>
            <w:tcW w:w="3682" w:type="dxa"/>
            <w:gridSpan w:val="2"/>
            <w:vMerge/>
          </w:tcPr>
          <w:p w14:paraId="4F488597" w14:textId="77777777" w:rsidR="00163FA8" w:rsidRPr="00000395" w:rsidRDefault="00163FA8" w:rsidP="00163FA8">
            <w:pPr>
              <w:suppressAutoHyphens/>
              <w:rPr>
                <w:spacing w:val="-2"/>
                <w:sz w:val="16"/>
                <w:szCs w:val="16"/>
              </w:rPr>
            </w:pPr>
          </w:p>
        </w:tc>
        <w:tc>
          <w:tcPr>
            <w:tcW w:w="3122" w:type="dxa"/>
          </w:tcPr>
          <w:p w14:paraId="045D5A0E" w14:textId="203F929B" w:rsidR="00163FA8" w:rsidRPr="00000395" w:rsidRDefault="00A44AC6" w:rsidP="00163FA8">
            <w:pPr>
              <w:suppressAutoHyphens/>
              <w:rPr>
                <w:spacing w:val="-2"/>
                <w:sz w:val="16"/>
                <w:szCs w:val="16"/>
                <w:lang w:val="en-US"/>
              </w:rPr>
            </w:pPr>
            <w:r>
              <w:rPr>
                <w:sz w:val="16"/>
                <w:szCs w:val="16"/>
                <w:lang w:val="en-US"/>
              </w:rPr>
              <w:t>FT-SW-REL-001_Plantilla_Release_Audit_Package_C12</w:t>
            </w:r>
          </w:p>
        </w:tc>
        <w:tc>
          <w:tcPr>
            <w:tcW w:w="850" w:type="dxa"/>
          </w:tcPr>
          <w:p w14:paraId="0C54878E" w14:textId="20960958" w:rsidR="00163FA8" w:rsidRPr="00000395" w:rsidRDefault="00676B07" w:rsidP="00163FA8">
            <w:pPr>
              <w:suppressAutoHyphens/>
              <w:rPr>
                <w:spacing w:val="-2"/>
                <w:sz w:val="16"/>
                <w:szCs w:val="16"/>
              </w:rPr>
            </w:pPr>
            <w:r>
              <w:rPr>
                <w:sz w:val="16"/>
                <w:szCs w:val="16"/>
              </w:rPr>
              <w:t>1.0.0</w:t>
            </w:r>
          </w:p>
        </w:tc>
        <w:tc>
          <w:tcPr>
            <w:tcW w:w="1040" w:type="dxa"/>
          </w:tcPr>
          <w:p w14:paraId="2C39D031" w14:textId="3278E92D" w:rsidR="00163FA8" w:rsidRPr="00000395" w:rsidRDefault="00163FA8" w:rsidP="00163FA8">
            <w:pPr>
              <w:suppressAutoHyphens/>
              <w:rPr>
                <w:spacing w:val="-2"/>
                <w:sz w:val="16"/>
                <w:szCs w:val="16"/>
              </w:rPr>
            </w:pPr>
            <w:r w:rsidRPr="00000395">
              <w:rPr>
                <w:sz w:val="16"/>
                <w:szCs w:val="16"/>
              </w:rPr>
              <w:t>29/04/2026</w:t>
            </w:r>
          </w:p>
        </w:tc>
      </w:tr>
      <w:tr w:rsidR="00163FA8" w:rsidRPr="00000395" w14:paraId="5D67EF2E" w14:textId="77777777" w:rsidTr="00000395">
        <w:tblPrEx>
          <w:tblCellMar>
            <w:left w:w="62" w:type="dxa"/>
            <w:right w:w="62" w:type="dxa"/>
          </w:tblCellMar>
        </w:tblPrEx>
        <w:trPr>
          <w:cantSplit/>
          <w:trHeight w:val="195"/>
          <w:jc w:val="center"/>
        </w:trPr>
        <w:tc>
          <w:tcPr>
            <w:tcW w:w="846" w:type="dxa"/>
            <w:vMerge/>
          </w:tcPr>
          <w:p w14:paraId="06E6B713" w14:textId="77777777" w:rsidR="00163FA8" w:rsidRPr="00A75A05" w:rsidRDefault="00163FA8" w:rsidP="00163FA8">
            <w:pPr>
              <w:suppressAutoHyphens/>
              <w:rPr>
                <w:spacing w:val="-2"/>
              </w:rPr>
            </w:pPr>
          </w:p>
        </w:tc>
        <w:tc>
          <w:tcPr>
            <w:tcW w:w="3682" w:type="dxa"/>
            <w:gridSpan w:val="2"/>
            <w:vMerge/>
          </w:tcPr>
          <w:p w14:paraId="5C0A123E" w14:textId="77777777" w:rsidR="00163FA8" w:rsidRPr="00000395" w:rsidRDefault="00163FA8" w:rsidP="00163FA8">
            <w:pPr>
              <w:suppressAutoHyphens/>
              <w:rPr>
                <w:spacing w:val="-2"/>
                <w:sz w:val="16"/>
                <w:szCs w:val="16"/>
              </w:rPr>
            </w:pPr>
          </w:p>
        </w:tc>
        <w:tc>
          <w:tcPr>
            <w:tcW w:w="3122" w:type="dxa"/>
          </w:tcPr>
          <w:p w14:paraId="5F43B4C7" w14:textId="024361AF" w:rsidR="00163FA8" w:rsidRPr="00000395" w:rsidRDefault="002F510E" w:rsidP="00163FA8">
            <w:pPr>
              <w:suppressAutoHyphens/>
              <w:rPr>
                <w:spacing w:val="-2"/>
                <w:sz w:val="16"/>
                <w:szCs w:val="16"/>
              </w:rPr>
            </w:pPr>
            <w:r>
              <w:rPr>
                <w:sz w:val="16"/>
                <w:szCs w:val="16"/>
              </w:rPr>
              <w:t>Anexo_A_Matriz_trazabilidad_UR_SRS_RISK_VER_Release_C6</w:t>
            </w:r>
          </w:p>
        </w:tc>
        <w:tc>
          <w:tcPr>
            <w:tcW w:w="850" w:type="dxa"/>
          </w:tcPr>
          <w:p w14:paraId="437B2018" w14:textId="433109FC" w:rsidR="00163FA8" w:rsidRPr="00000395" w:rsidRDefault="00163FA8" w:rsidP="00163FA8">
            <w:pPr>
              <w:suppressAutoHyphens/>
              <w:rPr>
                <w:spacing w:val="-2"/>
                <w:sz w:val="16"/>
                <w:szCs w:val="16"/>
              </w:rPr>
            </w:pPr>
            <w:r w:rsidRPr="00000395">
              <w:rPr>
                <w:sz w:val="16"/>
                <w:szCs w:val="16"/>
              </w:rPr>
              <w:t>1.0.</w:t>
            </w:r>
            <w:r w:rsidR="0060304D">
              <w:rPr>
                <w:sz w:val="16"/>
                <w:szCs w:val="16"/>
              </w:rPr>
              <w:t>1</w:t>
            </w:r>
          </w:p>
        </w:tc>
        <w:tc>
          <w:tcPr>
            <w:tcW w:w="1040" w:type="dxa"/>
          </w:tcPr>
          <w:p w14:paraId="096AB329" w14:textId="5B171C52" w:rsidR="00163FA8" w:rsidRPr="00000395" w:rsidRDefault="00163FA8" w:rsidP="00163FA8">
            <w:pPr>
              <w:suppressAutoHyphens/>
              <w:rPr>
                <w:spacing w:val="-2"/>
                <w:sz w:val="16"/>
                <w:szCs w:val="16"/>
              </w:rPr>
            </w:pPr>
            <w:r>
              <w:rPr>
                <w:sz w:val="16"/>
                <w:szCs w:val="16"/>
              </w:rPr>
              <w:t>0</w:t>
            </w:r>
            <w:r w:rsidR="0060304D">
              <w:rPr>
                <w:sz w:val="16"/>
                <w:szCs w:val="16"/>
              </w:rPr>
              <w:t>5</w:t>
            </w:r>
            <w:r>
              <w:rPr>
                <w:sz w:val="16"/>
                <w:szCs w:val="16"/>
              </w:rPr>
              <w:t>/05/2026</w:t>
            </w:r>
            <w:r w:rsidRPr="00000395">
              <w:rPr>
                <w:sz w:val="16"/>
                <w:szCs w:val="16"/>
              </w:rPr>
              <w:t xml:space="preserve"> </w:t>
            </w:r>
          </w:p>
        </w:tc>
      </w:tr>
      <w:tr w:rsidR="00163FA8" w:rsidRPr="00000395" w14:paraId="7B1A7776" w14:textId="77777777" w:rsidTr="00000395">
        <w:tblPrEx>
          <w:tblCellMar>
            <w:left w:w="62" w:type="dxa"/>
            <w:right w:w="62" w:type="dxa"/>
          </w:tblCellMar>
        </w:tblPrEx>
        <w:trPr>
          <w:cantSplit/>
          <w:trHeight w:val="293"/>
          <w:jc w:val="center"/>
        </w:trPr>
        <w:tc>
          <w:tcPr>
            <w:tcW w:w="846" w:type="dxa"/>
            <w:vMerge w:val="restart"/>
          </w:tcPr>
          <w:p w14:paraId="45441934" w14:textId="77777777" w:rsidR="00163FA8" w:rsidRPr="00A75A05" w:rsidRDefault="00163FA8" w:rsidP="00163FA8">
            <w:pPr>
              <w:suppressAutoHyphens/>
              <w:rPr>
                <w:spacing w:val="-2"/>
              </w:rPr>
            </w:pPr>
            <w:r w:rsidRPr="00A75A05">
              <w:rPr>
                <w:spacing w:val="-2"/>
              </w:rPr>
              <w:t>9</w:t>
            </w:r>
          </w:p>
        </w:tc>
        <w:tc>
          <w:tcPr>
            <w:tcW w:w="3682" w:type="dxa"/>
            <w:gridSpan w:val="2"/>
            <w:vMerge w:val="restart"/>
          </w:tcPr>
          <w:p w14:paraId="6087CA96" w14:textId="77777777" w:rsidR="00163FA8" w:rsidRPr="00000395" w:rsidRDefault="00163FA8" w:rsidP="00163FA8">
            <w:pPr>
              <w:suppressAutoHyphens/>
              <w:rPr>
                <w:spacing w:val="-2"/>
                <w:sz w:val="16"/>
                <w:szCs w:val="16"/>
              </w:rPr>
            </w:pPr>
            <w:r w:rsidRPr="00000395">
              <w:rPr>
                <w:spacing w:val="-2"/>
                <w:sz w:val="16"/>
                <w:szCs w:val="16"/>
              </w:rPr>
              <w:t>Proceso de resolución de problemas de software</w:t>
            </w:r>
          </w:p>
        </w:tc>
        <w:tc>
          <w:tcPr>
            <w:tcW w:w="3122" w:type="dxa"/>
          </w:tcPr>
          <w:p w14:paraId="525882AD" w14:textId="5452B99C" w:rsidR="00163FA8" w:rsidRPr="00000395" w:rsidRDefault="000E2904" w:rsidP="00163FA8">
            <w:pPr>
              <w:suppressAutoHyphens/>
              <w:rPr>
                <w:spacing w:val="-2"/>
                <w:sz w:val="16"/>
                <w:szCs w:val="16"/>
              </w:rPr>
            </w:pPr>
            <w:r>
              <w:rPr>
                <w:sz w:val="16"/>
                <w:szCs w:val="16"/>
              </w:rPr>
              <w:t>FT-SW-REL-003_Plantilla_Issues_Abiertos_y_Aceptabilidad_C12</w:t>
            </w:r>
          </w:p>
        </w:tc>
        <w:tc>
          <w:tcPr>
            <w:tcW w:w="850" w:type="dxa"/>
          </w:tcPr>
          <w:p w14:paraId="289A11C6" w14:textId="319A3BBF" w:rsidR="00163FA8" w:rsidRPr="00000395" w:rsidRDefault="00163FA8" w:rsidP="00163FA8">
            <w:pPr>
              <w:suppressAutoHyphens/>
              <w:rPr>
                <w:spacing w:val="-2"/>
                <w:sz w:val="16"/>
                <w:szCs w:val="16"/>
              </w:rPr>
            </w:pPr>
            <w:r w:rsidRPr="00000395">
              <w:rPr>
                <w:sz w:val="16"/>
                <w:szCs w:val="16"/>
              </w:rPr>
              <w:t>0.1</w:t>
            </w:r>
            <w:r>
              <w:rPr>
                <w:sz w:val="16"/>
                <w:szCs w:val="16"/>
              </w:rPr>
              <w:t>.0</w:t>
            </w:r>
          </w:p>
        </w:tc>
        <w:tc>
          <w:tcPr>
            <w:tcW w:w="1040" w:type="dxa"/>
          </w:tcPr>
          <w:p w14:paraId="012171E1" w14:textId="703ADA78" w:rsidR="00163FA8" w:rsidRPr="00000395" w:rsidRDefault="00163FA8" w:rsidP="00163FA8">
            <w:pPr>
              <w:suppressAutoHyphens/>
              <w:rPr>
                <w:spacing w:val="-2"/>
                <w:sz w:val="16"/>
                <w:szCs w:val="16"/>
              </w:rPr>
            </w:pPr>
            <w:r w:rsidRPr="00000395">
              <w:rPr>
                <w:sz w:val="16"/>
                <w:szCs w:val="16"/>
              </w:rPr>
              <w:t xml:space="preserve"> </w:t>
            </w:r>
            <w:r>
              <w:rPr>
                <w:sz w:val="16"/>
                <w:szCs w:val="16"/>
              </w:rPr>
              <w:t>30/04/2026</w:t>
            </w:r>
          </w:p>
        </w:tc>
      </w:tr>
      <w:tr w:rsidR="00163FA8" w:rsidRPr="00000395" w14:paraId="6AFCBA6C" w14:textId="77777777" w:rsidTr="00000395">
        <w:tblPrEx>
          <w:tblCellMar>
            <w:left w:w="62" w:type="dxa"/>
            <w:right w:w="62" w:type="dxa"/>
          </w:tblCellMar>
        </w:tblPrEx>
        <w:trPr>
          <w:cantSplit/>
          <w:trHeight w:val="292"/>
          <w:jc w:val="center"/>
        </w:trPr>
        <w:tc>
          <w:tcPr>
            <w:tcW w:w="846" w:type="dxa"/>
            <w:vMerge/>
          </w:tcPr>
          <w:p w14:paraId="0F7D2D4E" w14:textId="77777777" w:rsidR="00163FA8" w:rsidRPr="00A75A05" w:rsidRDefault="00163FA8" w:rsidP="00163FA8">
            <w:pPr>
              <w:suppressAutoHyphens/>
              <w:rPr>
                <w:spacing w:val="-2"/>
              </w:rPr>
            </w:pPr>
          </w:p>
        </w:tc>
        <w:tc>
          <w:tcPr>
            <w:tcW w:w="3682" w:type="dxa"/>
            <w:gridSpan w:val="2"/>
            <w:vMerge/>
          </w:tcPr>
          <w:p w14:paraId="503FC222" w14:textId="77777777" w:rsidR="00163FA8" w:rsidRPr="00000395" w:rsidRDefault="00163FA8" w:rsidP="00163FA8">
            <w:pPr>
              <w:suppressAutoHyphens/>
              <w:rPr>
                <w:spacing w:val="-2"/>
                <w:sz w:val="16"/>
                <w:szCs w:val="16"/>
              </w:rPr>
            </w:pPr>
          </w:p>
        </w:tc>
        <w:tc>
          <w:tcPr>
            <w:tcW w:w="3122" w:type="dxa"/>
          </w:tcPr>
          <w:p w14:paraId="4D0D0B81" w14:textId="75758494" w:rsidR="00163FA8" w:rsidRPr="00000395" w:rsidRDefault="003739C5" w:rsidP="00163FA8">
            <w:pPr>
              <w:suppressAutoHyphens/>
              <w:rPr>
                <w:spacing w:val="-2"/>
                <w:sz w:val="16"/>
                <w:szCs w:val="16"/>
              </w:rPr>
            </w:pPr>
            <w:r>
              <w:rPr>
                <w:sz w:val="16"/>
                <w:szCs w:val="16"/>
              </w:rPr>
              <w:t>FT-SW-CR-001-C13 - Registro de solicitud de cambio CR_C13</w:t>
            </w:r>
          </w:p>
        </w:tc>
        <w:tc>
          <w:tcPr>
            <w:tcW w:w="850" w:type="dxa"/>
          </w:tcPr>
          <w:p w14:paraId="087F39D9" w14:textId="5FD50F60" w:rsidR="00163FA8" w:rsidRPr="00000395" w:rsidRDefault="00163FA8" w:rsidP="00163FA8">
            <w:pPr>
              <w:suppressAutoHyphens/>
              <w:rPr>
                <w:spacing w:val="-2"/>
                <w:sz w:val="16"/>
                <w:szCs w:val="16"/>
              </w:rPr>
            </w:pPr>
            <w:r w:rsidRPr="00000395">
              <w:rPr>
                <w:sz w:val="16"/>
                <w:szCs w:val="16"/>
              </w:rPr>
              <w:t>1.0</w:t>
            </w:r>
            <w:r>
              <w:rPr>
                <w:sz w:val="16"/>
                <w:szCs w:val="16"/>
              </w:rPr>
              <w:t>.0</w:t>
            </w:r>
          </w:p>
        </w:tc>
        <w:tc>
          <w:tcPr>
            <w:tcW w:w="1040" w:type="dxa"/>
          </w:tcPr>
          <w:p w14:paraId="3907600E" w14:textId="0CBFDE88" w:rsidR="00163FA8" w:rsidRPr="00000395" w:rsidRDefault="00163FA8" w:rsidP="00163FA8">
            <w:pPr>
              <w:suppressAutoHyphens/>
              <w:rPr>
                <w:spacing w:val="-2"/>
                <w:sz w:val="16"/>
                <w:szCs w:val="16"/>
              </w:rPr>
            </w:pPr>
            <w:r w:rsidRPr="00000395">
              <w:rPr>
                <w:sz w:val="16"/>
                <w:szCs w:val="16"/>
              </w:rPr>
              <w:t>20/04/2026</w:t>
            </w:r>
          </w:p>
        </w:tc>
      </w:tr>
      <w:tr w:rsidR="00163FA8" w:rsidRPr="00000395" w14:paraId="299D62C5" w14:textId="77777777" w:rsidTr="00000395">
        <w:tblPrEx>
          <w:tblCellMar>
            <w:left w:w="62" w:type="dxa"/>
            <w:right w:w="62" w:type="dxa"/>
          </w:tblCellMar>
        </w:tblPrEx>
        <w:trPr>
          <w:cantSplit/>
          <w:trHeight w:val="293"/>
          <w:jc w:val="center"/>
        </w:trPr>
        <w:tc>
          <w:tcPr>
            <w:tcW w:w="846" w:type="dxa"/>
            <w:vMerge w:val="restart"/>
          </w:tcPr>
          <w:p w14:paraId="4165E8F2" w14:textId="77777777" w:rsidR="00163FA8" w:rsidRPr="00A75A05" w:rsidRDefault="00163FA8" w:rsidP="00163FA8">
            <w:pPr>
              <w:suppressAutoHyphens/>
              <w:rPr>
                <w:spacing w:val="-2"/>
              </w:rPr>
            </w:pPr>
            <w:r w:rsidRPr="00A75A05">
              <w:rPr>
                <w:spacing w:val="-2"/>
              </w:rPr>
              <w:t>9</w:t>
            </w:r>
          </w:p>
        </w:tc>
        <w:tc>
          <w:tcPr>
            <w:tcW w:w="3682" w:type="dxa"/>
            <w:gridSpan w:val="2"/>
            <w:vMerge w:val="restart"/>
          </w:tcPr>
          <w:p w14:paraId="7DA673B0" w14:textId="77777777" w:rsidR="00163FA8" w:rsidRPr="00000395" w:rsidRDefault="00163FA8" w:rsidP="00163FA8">
            <w:pPr>
              <w:suppressAutoHyphens/>
              <w:rPr>
                <w:spacing w:val="-2"/>
                <w:sz w:val="16"/>
                <w:szCs w:val="16"/>
              </w:rPr>
            </w:pPr>
            <w:r w:rsidRPr="00000395">
              <w:rPr>
                <w:spacing w:val="-2"/>
                <w:sz w:val="16"/>
                <w:szCs w:val="16"/>
              </w:rPr>
              <w:t>Registros de resolución de problemas de software</w:t>
            </w:r>
          </w:p>
        </w:tc>
        <w:tc>
          <w:tcPr>
            <w:tcW w:w="3122" w:type="dxa"/>
          </w:tcPr>
          <w:p w14:paraId="5DF5A17A" w14:textId="04A777D5" w:rsidR="00163FA8" w:rsidRPr="00000395" w:rsidRDefault="000E2904" w:rsidP="00163FA8">
            <w:pPr>
              <w:suppressAutoHyphens/>
              <w:rPr>
                <w:spacing w:val="-2"/>
                <w:sz w:val="16"/>
                <w:szCs w:val="16"/>
              </w:rPr>
            </w:pPr>
            <w:r>
              <w:rPr>
                <w:sz w:val="16"/>
                <w:szCs w:val="16"/>
              </w:rPr>
              <w:t>FT-SW-REL-003_Plantilla_Issues_Abiertos_y_Aceptabilidad_C12</w:t>
            </w:r>
          </w:p>
        </w:tc>
        <w:tc>
          <w:tcPr>
            <w:tcW w:w="850" w:type="dxa"/>
          </w:tcPr>
          <w:p w14:paraId="3340A5C1" w14:textId="6BAAB206" w:rsidR="00163FA8" w:rsidRPr="00000395" w:rsidRDefault="00163FA8" w:rsidP="00163FA8">
            <w:pPr>
              <w:suppressAutoHyphens/>
              <w:rPr>
                <w:spacing w:val="-2"/>
                <w:sz w:val="16"/>
                <w:szCs w:val="16"/>
              </w:rPr>
            </w:pPr>
            <w:r w:rsidRPr="00000395">
              <w:rPr>
                <w:sz w:val="16"/>
                <w:szCs w:val="16"/>
              </w:rPr>
              <w:t>0.1</w:t>
            </w:r>
            <w:r>
              <w:rPr>
                <w:sz w:val="16"/>
                <w:szCs w:val="16"/>
              </w:rPr>
              <w:t>.0</w:t>
            </w:r>
          </w:p>
        </w:tc>
        <w:tc>
          <w:tcPr>
            <w:tcW w:w="1040" w:type="dxa"/>
          </w:tcPr>
          <w:p w14:paraId="19714629" w14:textId="1CDC27A8" w:rsidR="00163FA8" w:rsidRPr="00000395" w:rsidRDefault="00163FA8" w:rsidP="00163FA8">
            <w:pPr>
              <w:suppressAutoHyphens/>
              <w:rPr>
                <w:spacing w:val="-2"/>
                <w:sz w:val="16"/>
                <w:szCs w:val="16"/>
              </w:rPr>
            </w:pPr>
            <w:r w:rsidRPr="00000395">
              <w:rPr>
                <w:sz w:val="16"/>
                <w:szCs w:val="16"/>
              </w:rPr>
              <w:t xml:space="preserve"> </w:t>
            </w:r>
            <w:r>
              <w:rPr>
                <w:sz w:val="16"/>
                <w:szCs w:val="16"/>
              </w:rPr>
              <w:t>30/04/2026</w:t>
            </w:r>
          </w:p>
        </w:tc>
      </w:tr>
      <w:tr w:rsidR="00163FA8" w:rsidRPr="00000395" w14:paraId="530E5EA0" w14:textId="77777777" w:rsidTr="00000395">
        <w:tblPrEx>
          <w:tblCellMar>
            <w:left w:w="62" w:type="dxa"/>
            <w:right w:w="62" w:type="dxa"/>
          </w:tblCellMar>
        </w:tblPrEx>
        <w:trPr>
          <w:cantSplit/>
          <w:trHeight w:val="292"/>
          <w:jc w:val="center"/>
        </w:trPr>
        <w:tc>
          <w:tcPr>
            <w:tcW w:w="846" w:type="dxa"/>
            <w:vMerge/>
          </w:tcPr>
          <w:p w14:paraId="16C2E811" w14:textId="77777777" w:rsidR="00163FA8" w:rsidRPr="00A75A05" w:rsidRDefault="00163FA8" w:rsidP="00163FA8">
            <w:pPr>
              <w:suppressAutoHyphens/>
              <w:rPr>
                <w:spacing w:val="-2"/>
              </w:rPr>
            </w:pPr>
          </w:p>
        </w:tc>
        <w:tc>
          <w:tcPr>
            <w:tcW w:w="3682" w:type="dxa"/>
            <w:gridSpan w:val="2"/>
            <w:vMerge/>
          </w:tcPr>
          <w:p w14:paraId="4E4D8F72" w14:textId="77777777" w:rsidR="00163FA8" w:rsidRPr="00000395" w:rsidRDefault="00163FA8" w:rsidP="00163FA8">
            <w:pPr>
              <w:suppressAutoHyphens/>
              <w:rPr>
                <w:spacing w:val="-2"/>
                <w:sz w:val="16"/>
                <w:szCs w:val="16"/>
              </w:rPr>
            </w:pPr>
          </w:p>
        </w:tc>
        <w:tc>
          <w:tcPr>
            <w:tcW w:w="3122" w:type="dxa"/>
          </w:tcPr>
          <w:p w14:paraId="270CE5C0" w14:textId="386C129C" w:rsidR="00163FA8" w:rsidRPr="00000395" w:rsidRDefault="003739C5" w:rsidP="00163FA8">
            <w:pPr>
              <w:suppressAutoHyphens/>
              <w:rPr>
                <w:spacing w:val="-2"/>
                <w:sz w:val="16"/>
                <w:szCs w:val="16"/>
              </w:rPr>
            </w:pPr>
            <w:r>
              <w:rPr>
                <w:sz w:val="16"/>
                <w:szCs w:val="16"/>
              </w:rPr>
              <w:t>FT-SW-CR-001-C13 - Registro de solicitud de cambio CR_C13</w:t>
            </w:r>
          </w:p>
        </w:tc>
        <w:tc>
          <w:tcPr>
            <w:tcW w:w="850" w:type="dxa"/>
          </w:tcPr>
          <w:p w14:paraId="34D6CE58" w14:textId="7EABE364" w:rsidR="00163FA8" w:rsidRPr="00000395" w:rsidRDefault="00163FA8" w:rsidP="00163FA8">
            <w:pPr>
              <w:suppressAutoHyphens/>
              <w:rPr>
                <w:spacing w:val="-2"/>
                <w:sz w:val="16"/>
                <w:szCs w:val="16"/>
              </w:rPr>
            </w:pPr>
            <w:r w:rsidRPr="00000395">
              <w:rPr>
                <w:sz w:val="16"/>
                <w:szCs w:val="16"/>
              </w:rPr>
              <w:t>1.0</w:t>
            </w:r>
            <w:r>
              <w:rPr>
                <w:sz w:val="16"/>
                <w:szCs w:val="16"/>
              </w:rPr>
              <w:t>.0</w:t>
            </w:r>
          </w:p>
        </w:tc>
        <w:tc>
          <w:tcPr>
            <w:tcW w:w="1040" w:type="dxa"/>
          </w:tcPr>
          <w:p w14:paraId="1084D5E5" w14:textId="79715393" w:rsidR="00163FA8" w:rsidRPr="00000395" w:rsidRDefault="00163FA8" w:rsidP="00163FA8">
            <w:pPr>
              <w:suppressAutoHyphens/>
              <w:rPr>
                <w:spacing w:val="-2"/>
                <w:sz w:val="16"/>
                <w:szCs w:val="16"/>
              </w:rPr>
            </w:pPr>
            <w:r w:rsidRPr="00000395">
              <w:rPr>
                <w:sz w:val="16"/>
                <w:szCs w:val="16"/>
              </w:rPr>
              <w:t>20/04/2026</w:t>
            </w:r>
          </w:p>
        </w:tc>
      </w:tr>
      <w:tr w:rsidR="00163FA8" w:rsidRPr="00A75A05" w14:paraId="5B81904D" w14:textId="77777777" w:rsidTr="00000395">
        <w:tblPrEx>
          <w:tblCellMar>
            <w:left w:w="60" w:type="dxa"/>
            <w:right w:w="60" w:type="dxa"/>
          </w:tblCellMar>
        </w:tblPrEx>
        <w:trPr>
          <w:cantSplit/>
          <w:jc w:val="center"/>
        </w:trPr>
        <w:tc>
          <w:tcPr>
            <w:tcW w:w="9540" w:type="dxa"/>
            <w:gridSpan w:val="6"/>
          </w:tcPr>
          <w:p w14:paraId="15E2EB2C" w14:textId="77777777" w:rsidR="00163FA8" w:rsidRPr="00000395" w:rsidRDefault="00163FA8" w:rsidP="00163FA8">
            <w:pPr>
              <w:tabs>
                <w:tab w:val="left" w:pos="0"/>
              </w:tabs>
              <w:rPr>
                <w:b/>
                <w:spacing w:val="-2"/>
                <w:sz w:val="18"/>
                <w:szCs w:val="18"/>
              </w:rPr>
            </w:pPr>
            <w:r w:rsidRPr="00000395">
              <w:rPr>
                <w:b/>
                <w:spacing w:val="-2"/>
                <w:sz w:val="18"/>
                <w:szCs w:val="18"/>
              </w:rPr>
              <w:t>Información complementaria:</w:t>
            </w:r>
          </w:p>
          <w:p w14:paraId="3D64B507" w14:textId="77777777" w:rsidR="00163FA8" w:rsidRPr="00A75A05" w:rsidRDefault="00163FA8" w:rsidP="00163FA8">
            <w:pPr>
              <w:tabs>
                <w:tab w:val="left" w:pos="0"/>
              </w:tabs>
              <w:rPr>
                <w:b/>
                <w:bCs/>
                <w:spacing w:val="-2"/>
              </w:rPr>
            </w:pPr>
          </w:p>
        </w:tc>
      </w:tr>
    </w:tbl>
    <w:p w14:paraId="07AFBDAF" w14:textId="77777777" w:rsidR="00E23F37" w:rsidRPr="00A75A05" w:rsidRDefault="00E23F37" w:rsidP="00E23F37">
      <w:pPr>
        <w:tabs>
          <w:tab w:val="right" w:leader="dot" w:pos="4421"/>
        </w:tabs>
        <w:jc w:val="both"/>
        <w:rPr>
          <w:b/>
          <w:bCs/>
          <w:spacing w:val="-2"/>
        </w:rPr>
      </w:pPr>
    </w:p>
    <w:p w14:paraId="7C0C94FF" w14:textId="59475D13" w:rsidR="00E23F37" w:rsidRPr="00A75A05" w:rsidRDefault="00E23F37" w:rsidP="00E23F37">
      <w:pPr>
        <w:jc w:val="both"/>
        <w:rPr>
          <w:b/>
          <w:bCs/>
          <w:u w:val="single"/>
        </w:rPr>
      </w:pPr>
    </w:p>
    <w:p w14:paraId="40C4CC4A" w14:textId="7E27CF53" w:rsidR="00E23F37" w:rsidRDefault="00E23F37" w:rsidP="002F1E20"/>
    <w:sectPr w:rsidR="00E23F37">
      <w:headerReference w:type="defaul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B2EAB" w14:textId="77777777" w:rsidR="00DD4499" w:rsidRDefault="00DD4499" w:rsidP="00F351CB">
      <w:pPr>
        <w:spacing w:after="0" w:line="240" w:lineRule="auto"/>
      </w:pPr>
      <w:r>
        <w:separator/>
      </w:r>
    </w:p>
  </w:endnote>
  <w:endnote w:type="continuationSeparator" w:id="0">
    <w:p w14:paraId="3936FA14" w14:textId="77777777" w:rsidR="00DD4499" w:rsidRDefault="00DD4499" w:rsidP="00F351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A089CD" w14:textId="77777777" w:rsidR="00DD4499" w:rsidRDefault="00DD4499" w:rsidP="00F351CB">
      <w:pPr>
        <w:spacing w:after="0" w:line="240" w:lineRule="auto"/>
      </w:pPr>
      <w:r>
        <w:separator/>
      </w:r>
    </w:p>
  </w:footnote>
  <w:footnote w:type="continuationSeparator" w:id="0">
    <w:p w14:paraId="46E80340" w14:textId="77777777" w:rsidR="00DD4499" w:rsidRDefault="00DD4499" w:rsidP="00F351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306A3" w14:textId="2F5DE392" w:rsidR="00F351CB" w:rsidRDefault="00F351CB">
    <w:pPr>
      <w:pStyle w:val="Encabezado"/>
    </w:pPr>
    <w:r>
      <w:rPr>
        <w:noProof/>
      </w:rPr>
      <w:drawing>
        <wp:inline distT="0" distB="0" distL="0" distR="0" wp14:anchorId="3FF01255" wp14:editId="77FC2CDA">
          <wp:extent cx="979924" cy="278814"/>
          <wp:effectExtent l="0" t="0" r="0" b="6985"/>
          <wp:docPr id="1148605915" name="Picture 498897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979924" cy="27881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05CE9"/>
    <w:multiLevelType w:val="hybridMultilevel"/>
    <w:tmpl w:val="7B34EBF8"/>
    <w:lvl w:ilvl="0" w:tplc="EEA02F3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54AB4"/>
    <w:multiLevelType w:val="multilevel"/>
    <w:tmpl w:val="696A861E"/>
    <w:styleLink w:val="Listaactual1"/>
    <w:lvl w:ilvl="0">
      <w:start w:val="1"/>
      <w:numFmt w:val="decimal"/>
      <w:lvlText w:val="%1"/>
      <w:lvlJc w:val="left"/>
      <w:pPr>
        <w:ind w:left="480" w:hanging="480"/>
      </w:pPr>
    </w:lvl>
    <w:lvl w:ilvl="1">
      <w:start w:val="1"/>
      <w:numFmt w:val="decimal"/>
      <w:lvlText w:val="%1.%2"/>
      <w:lvlJc w:val="left"/>
      <w:pPr>
        <w:ind w:left="680" w:hanging="680"/>
      </w:pPr>
    </w:lvl>
    <w:lvl w:ilvl="2">
      <w:start w:val="1"/>
      <w:numFmt w:val="decimal"/>
      <w:lvlText w:val="%3."/>
      <w:lvlJc w:val="left"/>
      <w:pPr>
        <w:ind w:left="907" w:hanging="907"/>
      </w:pPr>
    </w:lvl>
    <w:lvl w:ilvl="3">
      <w:start w:val="1"/>
      <w:numFmt w:val="decimal"/>
      <w:lvlText w:val="%1.%2.%3.%4"/>
      <w:lvlJc w:val="left"/>
      <w:pPr>
        <w:ind w:left="1304" w:hanging="1304"/>
      </w:pPr>
    </w:lvl>
    <w:lvl w:ilvl="4">
      <w:start w:val="1"/>
      <w:numFmt w:val="decimal"/>
      <w:lvlText w:val="%1.%2.%3.%4.%5"/>
      <w:lvlJc w:val="left"/>
      <w:pPr>
        <w:ind w:left="1871" w:hanging="1871"/>
      </w:pPr>
    </w:lvl>
    <w:lvl w:ilvl="5">
      <w:start w:val="1"/>
      <w:numFmt w:val="decimal"/>
      <w:lvlText w:val="%1.%2.%3.%4.%5.%6"/>
      <w:lvlJc w:val="left"/>
      <w:pPr>
        <w:ind w:left="4450" w:hanging="1800"/>
      </w:pPr>
    </w:lvl>
    <w:lvl w:ilvl="6">
      <w:start w:val="1"/>
      <w:numFmt w:val="decimal"/>
      <w:lvlText w:val="%1.%2.%3.%4.%5.%6.%7"/>
      <w:lvlJc w:val="left"/>
      <w:pPr>
        <w:ind w:left="5340" w:hanging="2160"/>
      </w:pPr>
    </w:lvl>
    <w:lvl w:ilvl="7">
      <w:start w:val="1"/>
      <w:numFmt w:val="decimal"/>
      <w:lvlText w:val="%1.%2.%3.%4.%5.%6.%7.%8"/>
      <w:lvlJc w:val="left"/>
      <w:pPr>
        <w:ind w:left="6230" w:hanging="2520"/>
      </w:pPr>
    </w:lvl>
    <w:lvl w:ilvl="8">
      <w:start w:val="1"/>
      <w:numFmt w:val="decimal"/>
      <w:lvlText w:val="%1.%2.%3.%4.%5.%6.%7.%8.%9"/>
      <w:lvlJc w:val="left"/>
      <w:pPr>
        <w:ind w:left="7120" w:hanging="2880"/>
      </w:pPr>
    </w:lvl>
  </w:abstractNum>
  <w:abstractNum w:abstractNumId="2" w15:restartNumberingAfterBreak="0">
    <w:nsid w:val="041F53F1"/>
    <w:multiLevelType w:val="hybridMultilevel"/>
    <w:tmpl w:val="74D0ACA2"/>
    <w:lvl w:ilvl="0" w:tplc="48B23EE2">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A465FB3"/>
    <w:multiLevelType w:val="multilevel"/>
    <w:tmpl w:val="7BD41BAA"/>
    <w:styleLink w:val="Listaactual19"/>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4" w15:restartNumberingAfterBreak="0">
    <w:nsid w:val="1E9A1F4A"/>
    <w:multiLevelType w:val="multilevel"/>
    <w:tmpl w:val="72F80160"/>
    <w:styleLink w:val="Listaactual20"/>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23DB3719"/>
    <w:multiLevelType w:val="multilevel"/>
    <w:tmpl w:val="9F46E9F4"/>
    <w:styleLink w:val="Listaactual1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3F116DB"/>
    <w:multiLevelType w:val="multilevel"/>
    <w:tmpl w:val="8CCCD57E"/>
    <w:styleLink w:val="Listaactual24"/>
    <w:lvl w:ilvl="0">
      <w:start w:val="1"/>
      <w:numFmt w:val="decimal"/>
      <w:lvlText w:val="%1."/>
      <w:lvlJc w:val="left"/>
      <w:pPr>
        <w:ind w:left="510" w:hanging="510"/>
      </w:pPr>
      <w:rPr>
        <w:rFonts w:hint="default"/>
      </w:rPr>
    </w:lvl>
    <w:lvl w:ilvl="1">
      <w:start w:val="1"/>
      <w:numFmt w:val="decimal"/>
      <w:lvlText w:val="%1.%2."/>
      <w:lvlJc w:val="left"/>
      <w:pPr>
        <w:ind w:left="737" w:hanging="737"/>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27F34CBF"/>
    <w:multiLevelType w:val="multilevel"/>
    <w:tmpl w:val="FC563A04"/>
    <w:styleLink w:val="Listaactual22"/>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15:restartNumberingAfterBreak="0">
    <w:nsid w:val="283C3DCE"/>
    <w:multiLevelType w:val="hybridMultilevel"/>
    <w:tmpl w:val="5B227D8E"/>
    <w:lvl w:ilvl="0" w:tplc="51C0BC70">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8404B1A"/>
    <w:multiLevelType w:val="multilevel"/>
    <w:tmpl w:val="3B78B592"/>
    <w:styleLink w:val="Listaactual28"/>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29A00DCA"/>
    <w:multiLevelType w:val="multilevel"/>
    <w:tmpl w:val="30E085CE"/>
    <w:styleLink w:val="Listaactual6"/>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11" w15:restartNumberingAfterBreak="0">
    <w:nsid w:val="2ACF0D98"/>
    <w:multiLevelType w:val="multilevel"/>
    <w:tmpl w:val="25323ED2"/>
    <w:styleLink w:val="Listaactual3"/>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decimal"/>
      <w:lvlText w:val="%3."/>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12" w15:restartNumberingAfterBreak="0">
    <w:nsid w:val="2B4125DA"/>
    <w:multiLevelType w:val="multilevel"/>
    <w:tmpl w:val="E26603B2"/>
    <w:styleLink w:val="Listaactual21"/>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94" w:hanging="794"/>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CAC7508"/>
    <w:multiLevelType w:val="multilevel"/>
    <w:tmpl w:val="16E82794"/>
    <w:styleLink w:val="Listaactual5"/>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14" w15:restartNumberingAfterBreak="0">
    <w:nsid w:val="32C031CA"/>
    <w:multiLevelType w:val="multilevel"/>
    <w:tmpl w:val="30F49066"/>
    <w:styleLink w:val="Listaactual2"/>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decimal"/>
      <w:lvlText w:val="%3."/>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15" w15:restartNumberingAfterBreak="0">
    <w:nsid w:val="34D50888"/>
    <w:multiLevelType w:val="hybridMultilevel"/>
    <w:tmpl w:val="034E393A"/>
    <w:lvl w:ilvl="0" w:tplc="C2EECE4A">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3BEA4F83"/>
    <w:multiLevelType w:val="multilevel"/>
    <w:tmpl w:val="6D4EA6CA"/>
    <w:styleLink w:val="Listaactual10"/>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17" w15:restartNumberingAfterBreak="0">
    <w:nsid w:val="3C804148"/>
    <w:multiLevelType w:val="multilevel"/>
    <w:tmpl w:val="2500DAAA"/>
    <w:styleLink w:val="Listaactual9"/>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18" w15:restartNumberingAfterBreak="0">
    <w:nsid w:val="40182527"/>
    <w:multiLevelType w:val="multilevel"/>
    <w:tmpl w:val="C526F0BE"/>
    <w:styleLink w:val="Listaactual17"/>
    <w:lvl w:ilvl="0">
      <w:start w:val="1"/>
      <w:numFmt w:val="decimal"/>
      <w:lvlText w:val="%1."/>
      <w:lvlJc w:val="left"/>
      <w:pPr>
        <w:ind w:left="567" w:hanging="567"/>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45A62D06"/>
    <w:multiLevelType w:val="multilevel"/>
    <w:tmpl w:val="06380EB6"/>
    <w:styleLink w:val="Listaactual12"/>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0" w15:restartNumberingAfterBreak="0">
    <w:nsid w:val="45C43DDA"/>
    <w:multiLevelType w:val="multilevel"/>
    <w:tmpl w:val="5DAC2D6E"/>
    <w:styleLink w:val="Listaactual13"/>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1" w15:restartNumberingAfterBreak="0">
    <w:nsid w:val="4BAA04D9"/>
    <w:multiLevelType w:val="multilevel"/>
    <w:tmpl w:val="30E085CE"/>
    <w:styleLink w:val="Listaactual7"/>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2" w15:restartNumberingAfterBreak="0">
    <w:nsid w:val="4D1F561F"/>
    <w:multiLevelType w:val="multilevel"/>
    <w:tmpl w:val="C6343856"/>
    <w:styleLink w:val="Listaactual25"/>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3" w15:restartNumberingAfterBreak="0">
    <w:nsid w:val="50564308"/>
    <w:multiLevelType w:val="multilevel"/>
    <w:tmpl w:val="EE003512"/>
    <w:styleLink w:val="Listaactual4"/>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4" w15:restartNumberingAfterBreak="0">
    <w:nsid w:val="56D858F8"/>
    <w:multiLevelType w:val="multilevel"/>
    <w:tmpl w:val="A6E41EB8"/>
    <w:styleLink w:val="Listaactual18"/>
    <w:lvl w:ilvl="0">
      <w:start w:val="1"/>
      <w:numFmt w:val="decimal"/>
      <w:lvlText w:val="%1."/>
      <w:lvlJc w:val="left"/>
      <w:pPr>
        <w:ind w:left="510" w:hanging="51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57174F26"/>
    <w:multiLevelType w:val="multilevel"/>
    <w:tmpl w:val="FBA47DD0"/>
    <w:styleLink w:val="Listaactual26"/>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57906804"/>
    <w:multiLevelType w:val="multilevel"/>
    <w:tmpl w:val="3BF45E72"/>
    <w:styleLink w:val="Listaactual11"/>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1.%2.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7" w15:restartNumberingAfterBreak="0">
    <w:nsid w:val="60486A54"/>
    <w:multiLevelType w:val="hybridMultilevel"/>
    <w:tmpl w:val="B1A6E48E"/>
    <w:lvl w:ilvl="0" w:tplc="A04AA014">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60A01B6D"/>
    <w:multiLevelType w:val="multilevel"/>
    <w:tmpl w:val="1B98F1FA"/>
    <w:styleLink w:val="Listaactual14"/>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3%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abstractNum w:abstractNumId="29" w15:restartNumberingAfterBreak="0">
    <w:nsid w:val="613A3190"/>
    <w:multiLevelType w:val="multilevel"/>
    <w:tmpl w:val="B7163886"/>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851" w:hanging="851"/>
      </w:pPr>
      <w:rPr>
        <w:rFonts w:asciiTheme="minorHAnsi" w:hAnsiTheme="minorHAnsi" w:hint="default"/>
        <w:b w:val="0"/>
        <w:i w:val="0"/>
        <w:sz w:val="32"/>
      </w:rPr>
    </w:lvl>
    <w:lvl w:ilvl="3">
      <w:start w:val="1"/>
      <w:numFmt w:val="decimal"/>
      <w:lvlText w:val="%1.%2.%3.%4."/>
      <w:lvlJc w:val="left"/>
      <w:pPr>
        <w:ind w:left="1021" w:hanging="1021"/>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30" w15:restartNumberingAfterBreak="0">
    <w:nsid w:val="617A5ADC"/>
    <w:multiLevelType w:val="multilevel"/>
    <w:tmpl w:val="A46AEFCC"/>
    <w:styleLink w:val="Listaactual27"/>
    <w:lvl w:ilvl="0">
      <w:start w:val="1"/>
      <w:numFmt w:val="decimal"/>
      <w:lvlText w:val="%1."/>
      <w:lvlJc w:val="left"/>
      <w:pPr>
        <w:ind w:left="510" w:hanging="510"/>
      </w:pPr>
      <w:rPr>
        <w:rFonts w:hint="default"/>
      </w:rPr>
    </w:lvl>
    <w:lvl w:ilvl="1">
      <w:start w:val="1"/>
      <w:numFmt w:val="decimal"/>
      <w:lvlText w:val="%1.%2."/>
      <w:lvlJc w:val="left"/>
      <w:pPr>
        <w:ind w:left="680" w:hanging="680"/>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964" w:hanging="9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66257914"/>
    <w:multiLevelType w:val="multilevel"/>
    <w:tmpl w:val="F0FEE18A"/>
    <w:styleLink w:val="Listaactual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6D691D96"/>
    <w:multiLevelType w:val="hybridMultilevel"/>
    <w:tmpl w:val="57024234"/>
    <w:lvl w:ilvl="0" w:tplc="42E811FC">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6FF13DEA"/>
    <w:multiLevelType w:val="multilevel"/>
    <w:tmpl w:val="9E6AC6DA"/>
    <w:styleLink w:val="Listaactual23"/>
    <w:lvl w:ilvl="0">
      <w:start w:val="1"/>
      <w:numFmt w:val="decimal"/>
      <w:lvlText w:val="%1."/>
      <w:lvlJc w:val="left"/>
      <w:pPr>
        <w:ind w:left="510" w:hanging="510"/>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907" w:hanging="907"/>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1D19E83"/>
    <w:multiLevelType w:val="multilevel"/>
    <w:tmpl w:val="5E60205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pStyle w:val="Ttulo"/>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35" w15:restartNumberingAfterBreak="0">
    <w:nsid w:val="773E549D"/>
    <w:multiLevelType w:val="hybridMultilevel"/>
    <w:tmpl w:val="CE8A1C2E"/>
    <w:lvl w:ilvl="0" w:tplc="87C06E52">
      <w:start w:val="1"/>
      <w:numFmt w:val="bullet"/>
      <w:lvlText w:val=""/>
      <w:lvlJc w:val="left"/>
      <w:pPr>
        <w:ind w:left="720" w:hanging="360"/>
      </w:pPr>
      <w:rPr>
        <w:rFonts w:ascii="Symbol" w:hAnsi="Symbol" w:hint="default"/>
        <w:color w:val="E5004C"/>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8DF4BAD"/>
    <w:multiLevelType w:val="multilevel"/>
    <w:tmpl w:val="84844C9E"/>
    <w:styleLink w:val="Listaactual8"/>
    <w:lvl w:ilvl="0">
      <w:start w:val="1"/>
      <w:numFmt w:val="decimal"/>
      <w:lvlText w:val="%1."/>
      <w:lvlJc w:val="left"/>
      <w:pPr>
        <w:ind w:left="480" w:hanging="480"/>
      </w:pPr>
      <w:rPr>
        <w:rFonts w:hint="default"/>
      </w:rPr>
    </w:lvl>
    <w:lvl w:ilvl="1">
      <w:start w:val="1"/>
      <w:numFmt w:val="decimal"/>
      <w:lvlText w:val="%1.%2."/>
      <w:lvlJc w:val="left"/>
      <w:pPr>
        <w:ind w:left="680" w:hanging="680"/>
      </w:pPr>
      <w:rPr>
        <w:rFonts w:hint="default"/>
      </w:rPr>
    </w:lvl>
    <w:lvl w:ilvl="2">
      <w:start w:val="1"/>
      <w:numFmt w:val="none"/>
      <w:lvlText w:val="%2.1.1."/>
      <w:lvlJc w:val="left"/>
      <w:pPr>
        <w:ind w:left="907" w:hanging="907"/>
      </w:pPr>
      <w:rPr>
        <w:rFonts w:hint="default"/>
      </w:rPr>
    </w:lvl>
    <w:lvl w:ilvl="3">
      <w:start w:val="1"/>
      <w:numFmt w:val="decimal"/>
      <w:lvlText w:val="%1.%2.%3.%4"/>
      <w:lvlJc w:val="left"/>
      <w:pPr>
        <w:ind w:left="1304" w:hanging="1304"/>
      </w:pPr>
      <w:rPr>
        <w:rFonts w:hint="default"/>
      </w:rPr>
    </w:lvl>
    <w:lvl w:ilvl="4">
      <w:start w:val="1"/>
      <w:numFmt w:val="decimal"/>
      <w:lvlText w:val="%1.%2.%3.%4.%5"/>
      <w:lvlJc w:val="left"/>
      <w:pPr>
        <w:ind w:left="1871" w:hanging="1871"/>
      </w:pPr>
      <w:rPr>
        <w:rFonts w:hint="default"/>
      </w:rPr>
    </w:lvl>
    <w:lvl w:ilvl="5">
      <w:start w:val="1"/>
      <w:numFmt w:val="decimal"/>
      <w:lvlText w:val="%1.%2.%3.%4.%5.%6"/>
      <w:lvlJc w:val="left"/>
      <w:pPr>
        <w:ind w:left="4450" w:hanging="1800"/>
      </w:pPr>
      <w:rPr>
        <w:rFonts w:hint="default"/>
      </w:rPr>
    </w:lvl>
    <w:lvl w:ilvl="6">
      <w:start w:val="1"/>
      <w:numFmt w:val="decimal"/>
      <w:lvlText w:val="%1.%2.%3.%4.%5.%6.%7"/>
      <w:lvlJc w:val="left"/>
      <w:pPr>
        <w:ind w:left="5340" w:hanging="2160"/>
      </w:pPr>
      <w:rPr>
        <w:rFonts w:hint="default"/>
      </w:rPr>
    </w:lvl>
    <w:lvl w:ilvl="7">
      <w:start w:val="1"/>
      <w:numFmt w:val="decimal"/>
      <w:lvlText w:val="%1.%2.%3.%4.%5.%6.%7.%8"/>
      <w:lvlJc w:val="left"/>
      <w:pPr>
        <w:ind w:left="6230" w:hanging="2520"/>
      </w:pPr>
      <w:rPr>
        <w:rFonts w:hint="default"/>
      </w:rPr>
    </w:lvl>
    <w:lvl w:ilvl="8">
      <w:start w:val="1"/>
      <w:numFmt w:val="decimal"/>
      <w:lvlText w:val="%1.%2.%3.%4.%5.%6.%7.%8.%9"/>
      <w:lvlJc w:val="left"/>
      <w:pPr>
        <w:ind w:left="7120" w:hanging="2880"/>
      </w:pPr>
      <w:rPr>
        <w:rFonts w:hint="default"/>
      </w:rPr>
    </w:lvl>
  </w:abstractNum>
  <w:num w:numId="1" w16cid:durableId="997659604">
    <w:abstractNumId w:val="0"/>
  </w:num>
  <w:num w:numId="2" w16cid:durableId="732654704">
    <w:abstractNumId w:val="1"/>
  </w:num>
  <w:num w:numId="3" w16cid:durableId="1629749335">
    <w:abstractNumId w:val="14"/>
  </w:num>
  <w:num w:numId="4" w16cid:durableId="602155810">
    <w:abstractNumId w:val="11"/>
  </w:num>
  <w:num w:numId="5" w16cid:durableId="1217012975">
    <w:abstractNumId w:val="23"/>
  </w:num>
  <w:num w:numId="6" w16cid:durableId="71003974">
    <w:abstractNumId w:val="13"/>
  </w:num>
  <w:num w:numId="7" w16cid:durableId="944194072">
    <w:abstractNumId w:val="10"/>
  </w:num>
  <w:num w:numId="8" w16cid:durableId="769081662">
    <w:abstractNumId w:val="21"/>
  </w:num>
  <w:num w:numId="9" w16cid:durableId="1698694861">
    <w:abstractNumId w:val="36"/>
  </w:num>
  <w:num w:numId="10" w16cid:durableId="987132047">
    <w:abstractNumId w:val="17"/>
  </w:num>
  <w:num w:numId="11" w16cid:durableId="626744179">
    <w:abstractNumId w:val="16"/>
  </w:num>
  <w:num w:numId="12" w16cid:durableId="720330129">
    <w:abstractNumId w:val="26"/>
  </w:num>
  <w:num w:numId="13" w16cid:durableId="1517247">
    <w:abstractNumId w:val="19"/>
  </w:num>
  <w:num w:numId="14" w16cid:durableId="74473488">
    <w:abstractNumId w:val="20"/>
  </w:num>
  <w:num w:numId="15" w16cid:durableId="1548755190">
    <w:abstractNumId w:val="28"/>
  </w:num>
  <w:num w:numId="16" w16cid:durableId="1056583078">
    <w:abstractNumId w:val="31"/>
  </w:num>
  <w:num w:numId="17" w16cid:durableId="1862931041">
    <w:abstractNumId w:val="5"/>
  </w:num>
  <w:num w:numId="18" w16cid:durableId="301160845">
    <w:abstractNumId w:val="18"/>
  </w:num>
  <w:num w:numId="19" w16cid:durableId="2099325995">
    <w:abstractNumId w:val="24"/>
  </w:num>
  <w:num w:numId="20" w16cid:durableId="1309628994">
    <w:abstractNumId w:val="29"/>
  </w:num>
  <w:num w:numId="21" w16cid:durableId="810484409">
    <w:abstractNumId w:val="3"/>
  </w:num>
  <w:num w:numId="22" w16cid:durableId="345837294">
    <w:abstractNumId w:val="4"/>
  </w:num>
  <w:num w:numId="23" w16cid:durableId="1228998953">
    <w:abstractNumId w:val="12"/>
  </w:num>
  <w:num w:numId="24" w16cid:durableId="1977443296">
    <w:abstractNumId w:val="7"/>
  </w:num>
  <w:num w:numId="25" w16cid:durableId="1894929299">
    <w:abstractNumId w:val="33"/>
  </w:num>
  <w:num w:numId="26" w16cid:durableId="2075615086">
    <w:abstractNumId w:val="6"/>
  </w:num>
  <w:num w:numId="27" w16cid:durableId="773981699">
    <w:abstractNumId w:val="22"/>
  </w:num>
  <w:num w:numId="28" w16cid:durableId="466895990">
    <w:abstractNumId w:val="25"/>
  </w:num>
  <w:num w:numId="29" w16cid:durableId="95029081">
    <w:abstractNumId w:val="30"/>
  </w:num>
  <w:num w:numId="30" w16cid:durableId="1585261305">
    <w:abstractNumId w:val="9"/>
  </w:num>
  <w:num w:numId="31" w16cid:durableId="1189029941">
    <w:abstractNumId w:val="34"/>
  </w:num>
  <w:num w:numId="32" w16cid:durableId="1130175495">
    <w:abstractNumId w:val="35"/>
  </w:num>
  <w:num w:numId="33" w16cid:durableId="1259558329">
    <w:abstractNumId w:val="27"/>
  </w:num>
  <w:num w:numId="34" w16cid:durableId="560530335">
    <w:abstractNumId w:val="8"/>
  </w:num>
  <w:num w:numId="35" w16cid:durableId="1751193640">
    <w:abstractNumId w:val="32"/>
  </w:num>
  <w:num w:numId="36" w16cid:durableId="147334219">
    <w:abstractNumId w:val="2"/>
  </w:num>
  <w:num w:numId="37" w16cid:durableId="1734497871">
    <w:abstractNumId w:val="1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linkStyles/>
  <w:trackRevision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F37"/>
    <w:rsid w:val="00000253"/>
    <w:rsid w:val="00000395"/>
    <w:rsid w:val="00003509"/>
    <w:rsid w:val="00010F7D"/>
    <w:rsid w:val="000123EA"/>
    <w:rsid w:val="000149F5"/>
    <w:rsid w:val="0003559E"/>
    <w:rsid w:val="00036239"/>
    <w:rsid w:val="000436B1"/>
    <w:rsid w:val="000529A3"/>
    <w:rsid w:val="000529D8"/>
    <w:rsid w:val="00052FB5"/>
    <w:rsid w:val="00055F04"/>
    <w:rsid w:val="00056539"/>
    <w:rsid w:val="00061FF7"/>
    <w:rsid w:val="000646BA"/>
    <w:rsid w:val="00072F9F"/>
    <w:rsid w:val="00086386"/>
    <w:rsid w:val="00091A71"/>
    <w:rsid w:val="00093316"/>
    <w:rsid w:val="000A34B8"/>
    <w:rsid w:val="000A37C3"/>
    <w:rsid w:val="000B2F92"/>
    <w:rsid w:val="000B424A"/>
    <w:rsid w:val="000B6360"/>
    <w:rsid w:val="000C3F8D"/>
    <w:rsid w:val="000D7A45"/>
    <w:rsid w:val="000E2904"/>
    <w:rsid w:val="000F0B1E"/>
    <w:rsid w:val="00101C5C"/>
    <w:rsid w:val="001021CC"/>
    <w:rsid w:val="00103427"/>
    <w:rsid w:val="001133E1"/>
    <w:rsid w:val="00126E97"/>
    <w:rsid w:val="001273FA"/>
    <w:rsid w:val="001319E1"/>
    <w:rsid w:val="00134770"/>
    <w:rsid w:val="00137C72"/>
    <w:rsid w:val="00152961"/>
    <w:rsid w:val="0015464E"/>
    <w:rsid w:val="00156878"/>
    <w:rsid w:val="0016143B"/>
    <w:rsid w:val="00163FA8"/>
    <w:rsid w:val="00164A5C"/>
    <w:rsid w:val="00174284"/>
    <w:rsid w:val="00184735"/>
    <w:rsid w:val="00186CAC"/>
    <w:rsid w:val="001A07CF"/>
    <w:rsid w:val="001A0B32"/>
    <w:rsid w:val="001A5AEB"/>
    <w:rsid w:val="001A65EA"/>
    <w:rsid w:val="001C37E7"/>
    <w:rsid w:val="001F1221"/>
    <w:rsid w:val="001F58EF"/>
    <w:rsid w:val="00203426"/>
    <w:rsid w:val="00205CEB"/>
    <w:rsid w:val="002201D1"/>
    <w:rsid w:val="002224C4"/>
    <w:rsid w:val="002276C5"/>
    <w:rsid w:val="00227848"/>
    <w:rsid w:val="00227BB3"/>
    <w:rsid w:val="002435FA"/>
    <w:rsid w:val="0025101A"/>
    <w:rsid w:val="002526BE"/>
    <w:rsid w:val="002574E4"/>
    <w:rsid w:val="00265E46"/>
    <w:rsid w:val="00270A23"/>
    <w:rsid w:val="00270EE6"/>
    <w:rsid w:val="00271B43"/>
    <w:rsid w:val="00272FD5"/>
    <w:rsid w:val="0027423A"/>
    <w:rsid w:val="00277E6E"/>
    <w:rsid w:val="00283838"/>
    <w:rsid w:val="0028504E"/>
    <w:rsid w:val="002A155C"/>
    <w:rsid w:val="002C1227"/>
    <w:rsid w:val="002C755D"/>
    <w:rsid w:val="002D4812"/>
    <w:rsid w:val="002E3B59"/>
    <w:rsid w:val="002F1E20"/>
    <w:rsid w:val="002F4F87"/>
    <w:rsid w:val="002F510E"/>
    <w:rsid w:val="002F7AB9"/>
    <w:rsid w:val="00302632"/>
    <w:rsid w:val="00302E9F"/>
    <w:rsid w:val="003045A9"/>
    <w:rsid w:val="00305550"/>
    <w:rsid w:val="00321F09"/>
    <w:rsid w:val="00324976"/>
    <w:rsid w:val="003321A4"/>
    <w:rsid w:val="003329E1"/>
    <w:rsid w:val="003355A6"/>
    <w:rsid w:val="00335689"/>
    <w:rsid w:val="0033713D"/>
    <w:rsid w:val="0034509A"/>
    <w:rsid w:val="00351D9E"/>
    <w:rsid w:val="00364281"/>
    <w:rsid w:val="003739C5"/>
    <w:rsid w:val="0037539D"/>
    <w:rsid w:val="00384834"/>
    <w:rsid w:val="00385F36"/>
    <w:rsid w:val="0038609B"/>
    <w:rsid w:val="003928D0"/>
    <w:rsid w:val="00394B4B"/>
    <w:rsid w:val="003A0C1B"/>
    <w:rsid w:val="003A107B"/>
    <w:rsid w:val="003A198C"/>
    <w:rsid w:val="003A752F"/>
    <w:rsid w:val="003B325C"/>
    <w:rsid w:val="003C625E"/>
    <w:rsid w:val="003D0F95"/>
    <w:rsid w:val="003D55B6"/>
    <w:rsid w:val="003D74CF"/>
    <w:rsid w:val="003D771C"/>
    <w:rsid w:val="003E0967"/>
    <w:rsid w:val="003E16EC"/>
    <w:rsid w:val="003E58AE"/>
    <w:rsid w:val="003F6EC1"/>
    <w:rsid w:val="00405CA2"/>
    <w:rsid w:val="004063FB"/>
    <w:rsid w:val="004170F1"/>
    <w:rsid w:val="00427F4E"/>
    <w:rsid w:val="00433B63"/>
    <w:rsid w:val="00444FC3"/>
    <w:rsid w:val="00451167"/>
    <w:rsid w:val="004834F6"/>
    <w:rsid w:val="00487718"/>
    <w:rsid w:val="00493E64"/>
    <w:rsid w:val="00494175"/>
    <w:rsid w:val="004A3BF1"/>
    <w:rsid w:val="004A440A"/>
    <w:rsid w:val="004B6148"/>
    <w:rsid w:val="004C3390"/>
    <w:rsid w:val="004C3E19"/>
    <w:rsid w:val="004E5DC7"/>
    <w:rsid w:val="004F0093"/>
    <w:rsid w:val="004F4AC4"/>
    <w:rsid w:val="00505894"/>
    <w:rsid w:val="00513284"/>
    <w:rsid w:val="0051739C"/>
    <w:rsid w:val="00523B7F"/>
    <w:rsid w:val="00524F17"/>
    <w:rsid w:val="00536574"/>
    <w:rsid w:val="005403D7"/>
    <w:rsid w:val="00540B8B"/>
    <w:rsid w:val="00541035"/>
    <w:rsid w:val="005421F4"/>
    <w:rsid w:val="00545F3B"/>
    <w:rsid w:val="005602A5"/>
    <w:rsid w:val="00565A01"/>
    <w:rsid w:val="00570F17"/>
    <w:rsid w:val="00580FCE"/>
    <w:rsid w:val="005A134F"/>
    <w:rsid w:val="005A3537"/>
    <w:rsid w:val="005B09FB"/>
    <w:rsid w:val="005B2179"/>
    <w:rsid w:val="005C01C0"/>
    <w:rsid w:val="005D66D7"/>
    <w:rsid w:val="005F54C4"/>
    <w:rsid w:val="0060304D"/>
    <w:rsid w:val="00603BBA"/>
    <w:rsid w:val="00610023"/>
    <w:rsid w:val="00610CCF"/>
    <w:rsid w:val="00624F16"/>
    <w:rsid w:val="00631990"/>
    <w:rsid w:val="00631DC3"/>
    <w:rsid w:val="006361AE"/>
    <w:rsid w:val="006435A0"/>
    <w:rsid w:val="00646010"/>
    <w:rsid w:val="006470F9"/>
    <w:rsid w:val="006613BC"/>
    <w:rsid w:val="00662F67"/>
    <w:rsid w:val="0066509A"/>
    <w:rsid w:val="00667E37"/>
    <w:rsid w:val="00674B06"/>
    <w:rsid w:val="006766C2"/>
    <w:rsid w:val="00676B07"/>
    <w:rsid w:val="00681F7A"/>
    <w:rsid w:val="006832A6"/>
    <w:rsid w:val="00690770"/>
    <w:rsid w:val="006938B8"/>
    <w:rsid w:val="006B045A"/>
    <w:rsid w:val="006C7234"/>
    <w:rsid w:val="006D43BA"/>
    <w:rsid w:val="006F121B"/>
    <w:rsid w:val="006F2658"/>
    <w:rsid w:val="006F3D2E"/>
    <w:rsid w:val="00700B9B"/>
    <w:rsid w:val="00724293"/>
    <w:rsid w:val="00730B19"/>
    <w:rsid w:val="00732D2E"/>
    <w:rsid w:val="0073791A"/>
    <w:rsid w:val="00737DAD"/>
    <w:rsid w:val="00751911"/>
    <w:rsid w:val="007710E7"/>
    <w:rsid w:val="00773336"/>
    <w:rsid w:val="00774F5C"/>
    <w:rsid w:val="007834EE"/>
    <w:rsid w:val="00793CB3"/>
    <w:rsid w:val="00795438"/>
    <w:rsid w:val="0079587C"/>
    <w:rsid w:val="007A01AB"/>
    <w:rsid w:val="007A2562"/>
    <w:rsid w:val="007A5086"/>
    <w:rsid w:val="007A6A9C"/>
    <w:rsid w:val="007B2096"/>
    <w:rsid w:val="007B47F5"/>
    <w:rsid w:val="007B4FFC"/>
    <w:rsid w:val="007B7D08"/>
    <w:rsid w:val="007C0B52"/>
    <w:rsid w:val="007C0DC6"/>
    <w:rsid w:val="007E25FD"/>
    <w:rsid w:val="007F0EA9"/>
    <w:rsid w:val="007F24D4"/>
    <w:rsid w:val="007F3A62"/>
    <w:rsid w:val="00823E96"/>
    <w:rsid w:val="00824F68"/>
    <w:rsid w:val="0084445D"/>
    <w:rsid w:val="00844512"/>
    <w:rsid w:val="008502B1"/>
    <w:rsid w:val="00850D5F"/>
    <w:rsid w:val="0087467B"/>
    <w:rsid w:val="008755F2"/>
    <w:rsid w:val="00880A01"/>
    <w:rsid w:val="00880F78"/>
    <w:rsid w:val="00886349"/>
    <w:rsid w:val="00887DEE"/>
    <w:rsid w:val="00896283"/>
    <w:rsid w:val="00896D02"/>
    <w:rsid w:val="008B3A9B"/>
    <w:rsid w:val="008B3C40"/>
    <w:rsid w:val="008D00F4"/>
    <w:rsid w:val="008D02E4"/>
    <w:rsid w:val="008E09E8"/>
    <w:rsid w:val="008E2375"/>
    <w:rsid w:val="008F6216"/>
    <w:rsid w:val="00903123"/>
    <w:rsid w:val="009125CC"/>
    <w:rsid w:val="00916FC3"/>
    <w:rsid w:val="00922136"/>
    <w:rsid w:val="00932AB0"/>
    <w:rsid w:val="00941FCF"/>
    <w:rsid w:val="009434B5"/>
    <w:rsid w:val="0095109F"/>
    <w:rsid w:val="009524BB"/>
    <w:rsid w:val="00954F6A"/>
    <w:rsid w:val="0097571F"/>
    <w:rsid w:val="00983AA4"/>
    <w:rsid w:val="00987803"/>
    <w:rsid w:val="0099141B"/>
    <w:rsid w:val="009953E8"/>
    <w:rsid w:val="00997A8F"/>
    <w:rsid w:val="009B36B3"/>
    <w:rsid w:val="009D4701"/>
    <w:rsid w:val="009E38DC"/>
    <w:rsid w:val="009E5FE4"/>
    <w:rsid w:val="009E7751"/>
    <w:rsid w:val="009F1C4F"/>
    <w:rsid w:val="00A0058F"/>
    <w:rsid w:val="00A03F45"/>
    <w:rsid w:val="00A172B6"/>
    <w:rsid w:val="00A23BF6"/>
    <w:rsid w:val="00A406D7"/>
    <w:rsid w:val="00A43F2F"/>
    <w:rsid w:val="00A44AC6"/>
    <w:rsid w:val="00A514B5"/>
    <w:rsid w:val="00A52B42"/>
    <w:rsid w:val="00A55332"/>
    <w:rsid w:val="00A66E7A"/>
    <w:rsid w:val="00A674ED"/>
    <w:rsid w:val="00A67D01"/>
    <w:rsid w:val="00A70482"/>
    <w:rsid w:val="00A72192"/>
    <w:rsid w:val="00A75A05"/>
    <w:rsid w:val="00A80B4C"/>
    <w:rsid w:val="00A83244"/>
    <w:rsid w:val="00A84608"/>
    <w:rsid w:val="00A9221D"/>
    <w:rsid w:val="00A942F9"/>
    <w:rsid w:val="00A97DBE"/>
    <w:rsid w:val="00AA2390"/>
    <w:rsid w:val="00AA6519"/>
    <w:rsid w:val="00AB7D74"/>
    <w:rsid w:val="00AC0596"/>
    <w:rsid w:val="00AC07C9"/>
    <w:rsid w:val="00AC2954"/>
    <w:rsid w:val="00AC7E5C"/>
    <w:rsid w:val="00AD43EB"/>
    <w:rsid w:val="00AD4901"/>
    <w:rsid w:val="00AE2C5C"/>
    <w:rsid w:val="00AE63DE"/>
    <w:rsid w:val="00AF244B"/>
    <w:rsid w:val="00B2006B"/>
    <w:rsid w:val="00B212E7"/>
    <w:rsid w:val="00B46159"/>
    <w:rsid w:val="00B50EC5"/>
    <w:rsid w:val="00B62A35"/>
    <w:rsid w:val="00B70420"/>
    <w:rsid w:val="00B711FD"/>
    <w:rsid w:val="00B81E6E"/>
    <w:rsid w:val="00B8788B"/>
    <w:rsid w:val="00B90A01"/>
    <w:rsid w:val="00B941AF"/>
    <w:rsid w:val="00BB639E"/>
    <w:rsid w:val="00BC68A4"/>
    <w:rsid w:val="00BE53E1"/>
    <w:rsid w:val="00BE638A"/>
    <w:rsid w:val="00BF6492"/>
    <w:rsid w:val="00C05C10"/>
    <w:rsid w:val="00C128B2"/>
    <w:rsid w:val="00C32BAC"/>
    <w:rsid w:val="00C46957"/>
    <w:rsid w:val="00C526CD"/>
    <w:rsid w:val="00C57D87"/>
    <w:rsid w:val="00C600D0"/>
    <w:rsid w:val="00C72769"/>
    <w:rsid w:val="00C76370"/>
    <w:rsid w:val="00C76CBC"/>
    <w:rsid w:val="00C801FC"/>
    <w:rsid w:val="00C86536"/>
    <w:rsid w:val="00C86B9F"/>
    <w:rsid w:val="00C87845"/>
    <w:rsid w:val="00CA7AF9"/>
    <w:rsid w:val="00CB2525"/>
    <w:rsid w:val="00CB4C41"/>
    <w:rsid w:val="00CC6A9E"/>
    <w:rsid w:val="00CE2167"/>
    <w:rsid w:val="00CE2517"/>
    <w:rsid w:val="00D0316F"/>
    <w:rsid w:val="00D04EF8"/>
    <w:rsid w:val="00D2385C"/>
    <w:rsid w:val="00D244C2"/>
    <w:rsid w:val="00D32A8F"/>
    <w:rsid w:val="00D34D65"/>
    <w:rsid w:val="00D35750"/>
    <w:rsid w:val="00D42C1E"/>
    <w:rsid w:val="00D45C57"/>
    <w:rsid w:val="00D463EF"/>
    <w:rsid w:val="00D51A41"/>
    <w:rsid w:val="00D63890"/>
    <w:rsid w:val="00D6691A"/>
    <w:rsid w:val="00D8142E"/>
    <w:rsid w:val="00D84C03"/>
    <w:rsid w:val="00D9558E"/>
    <w:rsid w:val="00DA0BFC"/>
    <w:rsid w:val="00DA65AC"/>
    <w:rsid w:val="00DB0E7F"/>
    <w:rsid w:val="00DB1734"/>
    <w:rsid w:val="00DB436D"/>
    <w:rsid w:val="00DC2E5D"/>
    <w:rsid w:val="00DC58C4"/>
    <w:rsid w:val="00DD4499"/>
    <w:rsid w:val="00DE089A"/>
    <w:rsid w:val="00DE21D7"/>
    <w:rsid w:val="00DE67B5"/>
    <w:rsid w:val="00DF28DE"/>
    <w:rsid w:val="00DF5FB6"/>
    <w:rsid w:val="00E01E69"/>
    <w:rsid w:val="00E0494B"/>
    <w:rsid w:val="00E0519F"/>
    <w:rsid w:val="00E0681E"/>
    <w:rsid w:val="00E23F37"/>
    <w:rsid w:val="00E249F6"/>
    <w:rsid w:val="00E24B77"/>
    <w:rsid w:val="00E3641B"/>
    <w:rsid w:val="00E52B92"/>
    <w:rsid w:val="00E64BCC"/>
    <w:rsid w:val="00E65762"/>
    <w:rsid w:val="00E6591F"/>
    <w:rsid w:val="00E6699A"/>
    <w:rsid w:val="00E70B26"/>
    <w:rsid w:val="00E72CD9"/>
    <w:rsid w:val="00E82B96"/>
    <w:rsid w:val="00E93CF7"/>
    <w:rsid w:val="00E9640A"/>
    <w:rsid w:val="00EB0B5F"/>
    <w:rsid w:val="00EB279E"/>
    <w:rsid w:val="00EB7C53"/>
    <w:rsid w:val="00EC2546"/>
    <w:rsid w:val="00EC68A4"/>
    <w:rsid w:val="00ED4B6E"/>
    <w:rsid w:val="00EE4627"/>
    <w:rsid w:val="00EF2709"/>
    <w:rsid w:val="00EF4113"/>
    <w:rsid w:val="00F00226"/>
    <w:rsid w:val="00F03869"/>
    <w:rsid w:val="00F15D95"/>
    <w:rsid w:val="00F25EA2"/>
    <w:rsid w:val="00F351CB"/>
    <w:rsid w:val="00F50A34"/>
    <w:rsid w:val="00F56B64"/>
    <w:rsid w:val="00F62986"/>
    <w:rsid w:val="00F75007"/>
    <w:rsid w:val="00F920DE"/>
    <w:rsid w:val="00FA2BD1"/>
    <w:rsid w:val="00FA6F18"/>
    <w:rsid w:val="00FB40CB"/>
    <w:rsid w:val="00FB4E9A"/>
    <w:rsid w:val="00FC70F7"/>
    <w:rsid w:val="00FD30C3"/>
    <w:rsid w:val="00FD3344"/>
    <w:rsid w:val="00FE659C"/>
    <w:rsid w:val="00FF5925"/>
    <w:rsid w:val="00FF5AF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A5F16"/>
  <w15:chartTrackingRefBased/>
  <w15:docId w15:val="{C87E20CC-867B-4E8A-A3D9-6433E699A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221D"/>
    <w:pPr>
      <w:spacing w:line="278" w:lineRule="auto"/>
    </w:pPr>
    <w:rPr>
      <w:rFonts w:eastAsia="Montserrat" w:cs="Montserrat"/>
      <w:kern w:val="0"/>
      <w:sz w:val="24"/>
      <w:szCs w:val="24"/>
      <w14:ligatures w14:val="none"/>
    </w:rPr>
  </w:style>
  <w:style w:type="paragraph" w:styleId="Ttulo1">
    <w:name w:val="heading 1"/>
    <w:basedOn w:val="Normal"/>
    <w:next w:val="Normal"/>
    <w:link w:val="Ttulo1Car"/>
    <w:autoRedefine/>
    <w:uiPriority w:val="9"/>
    <w:qFormat/>
    <w:rsid w:val="00A9221D"/>
    <w:pPr>
      <w:keepNext/>
      <w:keepLines/>
      <w:spacing w:before="360" w:after="80" w:line="279" w:lineRule="auto"/>
      <w:jc w:val="both"/>
      <w:outlineLvl w:val="0"/>
    </w:pPr>
    <w:rPr>
      <w:rFonts w:asciiTheme="majorHAnsi" w:eastAsiaTheme="majorEastAsia" w:hAnsiTheme="majorHAnsi" w:cstheme="majorBidi"/>
      <w:color w:val="E5004C"/>
      <w:sz w:val="40"/>
      <w:szCs w:val="40"/>
      <w:lang w:val="es-CO"/>
    </w:rPr>
  </w:style>
  <w:style w:type="paragraph" w:styleId="Ttulo2">
    <w:name w:val="heading 2"/>
    <w:basedOn w:val="Normal"/>
    <w:next w:val="Normal"/>
    <w:link w:val="Ttulo2Car"/>
    <w:autoRedefine/>
    <w:uiPriority w:val="9"/>
    <w:unhideWhenUsed/>
    <w:qFormat/>
    <w:rsid w:val="00A9221D"/>
    <w:pPr>
      <w:keepNext/>
      <w:keepLines/>
      <w:spacing w:before="160" w:after="80" w:line="279" w:lineRule="auto"/>
      <w:jc w:val="both"/>
      <w:outlineLvl w:val="1"/>
    </w:pPr>
    <w:rPr>
      <w:rFonts w:asciiTheme="majorHAnsi" w:eastAsiaTheme="majorEastAsia" w:hAnsiTheme="majorHAnsi" w:cstheme="majorBidi"/>
      <w:color w:val="E5004C"/>
      <w:sz w:val="32"/>
      <w:szCs w:val="32"/>
      <w:lang w:val="es-CO"/>
    </w:rPr>
  </w:style>
  <w:style w:type="paragraph" w:styleId="Ttulo3">
    <w:name w:val="heading 3"/>
    <w:basedOn w:val="Normal"/>
    <w:next w:val="Normal"/>
    <w:link w:val="Ttulo3Car"/>
    <w:autoRedefine/>
    <w:uiPriority w:val="9"/>
    <w:unhideWhenUsed/>
    <w:qFormat/>
    <w:rsid w:val="00A9221D"/>
    <w:pPr>
      <w:keepNext/>
      <w:keepLines/>
      <w:spacing w:before="160" w:after="0" w:line="279" w:lineRule="auto"/>
      <w:jc w:val="both"/>
      <w:outlineLvl w:val="2"/>
    </w:pPr>
    <w:rPr>
      <w:rFonts w:eastAsiaTheme="majorEastAsia" w:cstheme="majorBidi"/>
      <w:b/>
      <w:color w:val="E5004C"/>
      <w:sz w:val="28"/>
      <w:szCs w:val="28"/>
      <w:lang w:val="es-CO"/>
    </w:rPr>
  </w:style>
  <w:style w:type="paragraph" w:styleId="Ttulo4">
    <w:name w:val="heading 4"/>
    <w:basedOn w:val="Normal"/>
    <w:next w:val="Normal"/>
    <w:link w:val="Ttulo4Car"/>
    <w:autoRedefine/>
    <w:uiPriority w:val="9"/>
    <w:unhideWhenUsed/>
    <w:qFormat/>
    <w:rsid w:val="00A9221D"/>
    <w:pPr>
      <w:keepNext/>
      <w:keepLines/>
      <w:spacing w:before="40" w:after="0" w:line="279" w:lineRule="auto"/>
      <w:jc w:val="both"/>
      <w:outlineLvl w:val="3"/>
    </w:pPr>
    <w:rPr>
      <w:rFonts w:asciiTheme="majorHAnsi" w:eastAsiaTheme="majorEastAsia" w:hAnsiTheme="majorHAnsi" w:cstheme="majorBidi"/>
      <w:i/>
      <w:iCs/>
      <w:color w:val="E5004C"/>
      <w:lang w:val="es-CO"/>
    </w:rPr>
  </w:style>
  <w:style w:type="paragraph" w:styleId="Ttulo5">
    <w:name w:val="heading 5"/>
    <w:basedOn w:val="Ttulo1"/>
    <w:next w:val="Normal"/>
    <w:link w:val="Ttulo5Car"/>
    <w:uiPriority w:val="9"/>
    <w:unhideWhenUsed/>
    <w:qFormat/>
    <w:rsid w:val="00A9221D"/>
    <w:pPr>
      <w:numPr>
        <w:ilvl w:val="4"/>
        <w:numId w:val="20"/>
      </w:numPr>
      <w:outlineLvl w:val="4"/>
    </w:pPr>
    <w:rPr>
      <w:bCs/>
      <w:color w:val="auto"/>
      <w:sz w:val="24"/>
      <w:szCs w:val="32"/>
    </w:rPr>
  </w:style>
  <w:style w:type="paragraph" w:styleId="Ttulo6">
    <w:name w:val="heading 6"/>
    <w:basedOn w:val="Normal"/>
    <w:next w:val="Normal"/>
    <w:link w:val="Ttulo6Car"/>
    <w:uiPriority w:val="9"/>
    <w:unhideWhenUsed/>
    <w:qFormat/>
    <w:rsid w:val="00A9221D"/>
    <w:pPr>
      <w:numPr>
        <w:ilvl w:val="5"/>
        <w:numId w:val="20"/>
      </w:numPr>
      <w:outlineLvl w:val="5"/>
    </w:pPr>
    <w:rPr>
      <w:rFonts w:eastAsiaTheme="minorEastAsia" w:cstheme="minorBidi"/>
      <w:b/>
      <w:bCs/>
    </w:rPr>
  </w:style>
  <w:style w:type="paragraph" w:styleId="Ttulo7">
    <w:name w:val="heading 7"/>
    <w:basedOn w:val="Normal"/>
    <w:next w:val="Normal"/>
    <w:link w:val="Ttulo7Car"/>
    <w:uiPriority w:val="9"/>
    <w:unhideWhenUsed/>
    <w:qFormat/>
    <w:rsid w:val="00A9221D"/>
    <w:pPr>
      <w:keepNext/>
      <w:keepLines/>
      <w:numPr>
        <w:ilvl w:val="6"/>
        <w:numId w:val="20"/>
      </w:numPr>
      <w:spacing w:before="40"/>
      <w:outlineLvl w:val="6"/>
    </w:pPr>
    <w:rPr>
      <w:rFonts w:asciiTheme="majorHAnsi" w:eastAsiaTheme="majorEastAsia" w:hAnsiTheme="majorHAnsi" w:cstheme="majorBidi"/>
      <w:iCs/>
      <w:color w:val="000000" w:themeColor="text1"/>
    </w:rPr>
  </w:style>
  <w:style w:type="paragraph" w:styleId="Ttulo8">
    <w:name w:val="heading 8"/>
    <w:basedOn w:val="Normal"/>
    <w:next w:val="Normal"/>
    <w:link w:val="Ttulo8Car"/>
    <w:uiPriority w:val="9"/>
    <w:unhideWhenUsed/>
    <w:qFormat/>
    <w:rsid w:val="00A9221D"/>
    <w:pPr>
      <w:keepNext/>
      <w:keepLines/>
      <w:numPr>
        <w:ilvl w:val="7"/>
        <w:numId w:val="20"/>
      </w:numPr>
      <w:spacing w:before="40"/>
      <w:outlineLvl w:val="7"/>
    </w:pPr>
    <w:rPr>
      <w:rFonts w:asciiTheme="majorHAnsi" w:eastAsiaTheme="majorEastAsia" w:hAnsiTheme="majorHAnsi" w:cstheme="majorBidi"/>
      <w:color w:val="272727"/>
      <w:sz w:val="21"/>
      <w:szCs w:val="21"/>
    </w:rPr>
  </w:style>
  <w:style w:type="paragraph" w:styleId="Ttulo9">
    <w:name w:val="heading 9"/>
    <w:basedOn w:val="Normal"/>
    <w:next w:val="Normal"/>
    <w:link w:val="Ttulo9Car"/>
    <w:uiPriority w:val="9"/>
    <w:unhideWhenUsed/>
    <w:qFormat/>
    <w:rsid w:val="00A9221D"/>
    <w:pPr>
      <w:keepNext/>
      <w:keepLines/>
      <w:numPr>
        <w:ilvl w:val="8"/>
        <w:numId w:val="20"/>
      </w:numPr>
      <w:spacing w:before="40"/>
      <w:outlineLvl w:val="8"/>
    </w:pPr>
    <w:rPr>
      <w:rFonts w:asciiTheme="majorHAnsi" w:eastAsiaTheme="majorEastAsia" w:hAnsiTheme="majorHAnsi" w:cstheme="majorBidi"/>
      <w:i/>
      <w:iCs/>
      <w:color w:val="272727"/>
      <w:sz w:val="21"/>
      <w:szCs w:val="21"/>
    </w:rPr>
  </w:style>
  <w:style w:type="character" w:default="1" w:styleId="Fuentedeprrafopredeter">
    <w:name w:val="Default Paragraph Font"/>
    <w:uiPriority w:val="1"/>
    <w:semiHidden/>
    <w:unhideWhenUsed/>
    <w:rsid w:val="00A9221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rsid w:val="00A9221D"/>
  </w:style>
  <w:style w:type="character" w:customStyle="1" w:styleId="Ttulo1Car">
    <w:name w:val="Título 1 Car"/>
    <w:basedOn w:val="Fuentedeprrafopredeter"/>
    <w:link w:val="Ttulo1"/>
    <w:uiPriority w:val="9"/>
    <w:rsid w:val="00A9221D"/>
    <w:rPr>
      <w:rFonts w:asciiTheme="majorHAnsi" w:eastAsiaTheme="majorEastAsia" w:hAnsiTheme="majorHAnsi" w:cstheme="majorBidi"/>
      <w:color w:val="E5004C"/>
      <w:kern w:val="0"/>
      <w:sz w:val="40"/>
      <w:szCs w:val="40"/>
      <w:lang w:val="es-CO"/>
      <w14:ligatures w14:val="none"/>
    </w:rPr>
  </w:style>
  <w:style w:type="character" w:customStyle="1" w:styleId="Ttulo2Car">
    <w:name w:val="Título 2 Car"/>
    <w:link w:val="Ttulo2"/>
    <w:uiPriority w:val="9"/>
    <w:rsid w:val="00A9221D"/>
    <w:rPr>
      <w:rFonts w:asciiTheme="majorHAnsi" w:eastAsiaTheme="majorEastAsia" w:hAnsiTheme="majorHAnsi" w:cstheme="majorBidi"/>
      <w:color w:val="E5004C"/>
      <w:kern w:val="0"/>
      <w:sz w:val="32"/>
      <w:szCs w:val="32"/>
      <w:lang w:val="es-CO"/>
      <w14:ligatures w14:val="none"/>
    </w:rPr>
  </w:style>
  <w:style w:type="character" w:customStyle="1" w:styleId="Ttulo3Car">
    <w:name w:val="Título 3 Car"/>
    <w:link w:val="Ttulo3"/>
    <w:uiPriority w:val="9"/>
    <w:rsid w:val="00A9221D"/>
    <w:rPr>
      <w:rFonts w:eastAsiaTheme="majorEastAsia" w:cstheme="majorBidi"/>
      <w:b/>
      <w:color w:val="E5004C"/>
      <w:kern w:val="0"/>
      <w:sz w:val="28"/>
      <w:szCs w:val="28"/>
      <w:lang w:val="es-CO"/>
      <w14:ligatures w14:val="none"/>
    </w:rPr>
  </w:style>
  <w:style w:type="character" w:customStyle="1" w:styleId="Ttulo4Car">
    <w:name w:val="Título 4 Car"/>
    <w:basedOn w:val="Fuentedeprrafopredeter"/>
    <w:link w:val="Ttulo4"/>
    <w:uiPriority w:val="9"/>
    <w:rsid w:val="00A9221D"/>
    <w:rPr>
      <w:rFonts w:asciiTheme="majorHAnsi" w:eastAsiaTheme="majorEastAsia" w:hAnsiTheme="majorHAnsi" w:cstheme="majorBidi"/>
      <w:i/>
      <w:iCs/>
      <w:color w:val="E5004C"/>
      <w:kern w:val="0"/>
      <w:sz w:val="24"/>
      <w:szCs w:val="24"/>
      <w:lang w:val="es-CO"/>
      <w14:ligatures w14:val="none"/>
    </w:rPr>
  </w:style>
  <w:style w:type="character" w:customStyle="1" w:styleId="Ttulo5Car">
    <w:name w:val="Título 5 Car"/>
    <w:link w:val="Ttulo5"/>
    <w:uiPriority w:val="9"/>
    <w:rsid w:val="00A9221D"/>
    <w:rPr>
      <w:rFonts w:asciiTheme="majorHAnsi" w:eastAsiaTheme="majorEastAsia" w:hAnsiTheme="majorHAnsi" w:cstheme="majorBidi"/>
      <w:bCs/>
      <w:kern w:val="0"/>
      <w:sz w:val="24"/>
      <w:szCs w:val="32"/>
      <w:lang w:val="es-CO"/>
      <w14:ligatures w14:val="none"/>
    </w:rPr>
  </w:style>
  <w:style w:type="character" w:customStyle="1" w:styleId="Ttulo6Car">
    <w:name w:val="Título 6 Car"/>
    <w:link w:val="Ttulo6"/>
    <w:uiPriority w:val="9"/>
    <w:rsid w:val="00A9221D"/>
    <w:rPr>
      <w:rFonts w:eastAsiaTheme="minorEastAsia"/>
      <w:b/>
      <w:bCs/>
      <w:kern w:val="0"/>
      <w:sz w:val="24"/>
      <w:szCs w:val="24"/>
      <w14:ligatures w14:val="none"/>
    </w:rPr>
  </w:style>
  <w:style w:type="character" w:customStyle="1" w:styleId="Ttulo7Car">
    <w:name w:val="Título 7 Car"/>
    <w:basedOn w:val="Fuentedeprrafopredeter"/>
    <w:link w:val="Ttulo7"/>
    <w:uiPriority w:val="9"/>
    <w:rsid w:val="00E23F37"/>
    <w:rPr>
      <w:rFonts w:asciiTheme="majorHAnsi" w:eastAsiaTheme="majorEastAsia" w:hAnsiTheme="majorHAnsi" w:cstheme="majorBidi"/>
      <w:iCs/>
      <w:color w:val="000000" w:themeColor="text1"/>
      <w:kern w:val="0"/>
      <w:sz w:val="24"/>
      <w:szCs w:val="24"/>
      <w14:ligatures w14:val="none"/>
    </w:rPr>
  </w:style>
  <w:style w:type="character" w:customStyle="1" w:styleId="Ttulo8Car">
    <w:name w:val="Título 8 Car"/>
    <w:basedOn w:val="Fuentedeprrafopredeter"/>
    <w:link w:val="Ttulo8"/>
    <w:uiPriority w:val="9"/>
    <w:rsid w:val="00E23F37"/>
    <w:rPr>
      <w:rFonts w:asciiTheme="majorHAnsi" w:eastAsiaTheme="majorEastAsia" w:hAnsiTheme="majorHAnsi" w:cstheme="majorBidi"/>
      <w:color w:val="272727"/>
      <w:kern w:val="0"/>
      <w:sz w:val="21"/>
      <w:szCs w:val="21"/>
      <w14:ligatures w14:val="none"/>
    </w:rPr>
  </w:style>
  <w:style w:type="character" w:customStyle="1" w:styleId="Ttulo9Car">
    <w:name w:val="Título 9 Car"/>
    <w:basedOn w:val="Fuentedeprrafopredeter"/>
    <w:link w:val="Ttulo9"/>
    <w:uiPriority w:val="9"/>
    <w:rsid w:val="00E23F37"/>
    <w:rPr>
      <w:rFonts w:asciiTheme="majorHAnsi" w:eastAsiaTheme="majorEastAsia" w:hAnsiTheme="majorHAnsi" w:cstheme="majorBidi"/>
      <w:i/>
      <w:iCs/>
      <w:color w:val="272727"/>
      <w:kern w:val="0"/>
      <w:sz w:val="21"/>
      <w:szCs w:val="21"/>
      <w14:ligatures w14:val="none"/>
    </w:rPr>
  </w:style>
  <w:style w:type="paragraph" w:styleId="Textonotaalfinal">
    <w:name w:val="endnote text"/>
    <w:basedOn w:val="Normal"/>
    <w:link w:val="TextonotaalfinalCar"/>
    <w:uiPriority w:val="99"/>
    <w:semiHidden/>
    <w:unhideWhenUsed/>
    <w:rsid w:val="00A9221D"/>
    <w:rPr>
      <w:sz w:val="20"/>
      <w:szCs w:val="20"/>
    </w:rPr>
  </w:style>
  <w:style w:type="character" w:customStyle="1" w:styleId="TextonotaalfinalCar">
    <w:name w:val="Texto nota al final Car"/>
    <w:basedOn w:val="Fuentedeprrafopredeter"/>
    <w:link w:val="Textonotaalfinal"/>
    <w:uiPriority w:val="99"/>
    <w:semiHidden/>
    <w:rsid w:val="00E23F37"/>
    <w:rPr>
      <w:rFonts w:eastAsia="Montserrat" w:cs="Montserrat"/>
      <w:kern w:val="0"/>
      <w:sz w:val="20"/>
      <w:szCs w:val="20"/>
      <w14:ligatures w14:val="none"/>
    </w:rPr>
  </w:style>
  <w:style w:type="character" w:styleId="Refdenotaalfinal">
    <w:name w:val="endnote reference"/>
    <w:uiPriority w:val="99"/>
    <w:semiHidden/>
    <w:rsid w:val="00E23F37"/>
    <w:rPr>
      <w:rFonts w:ascii="Times New Roman" w:hAnsi="Times New Roman" w:cs="Times New Roman"/>
      <w:vertAlign w:val="superscript"/>
    </w:rPr>
  </w:style>
  <w:style w:type="paragraph" w:styleId="Textonotapie">
    <w:name w:val="footnote text"/>
    <w:basedOn w:val="Normal"/>
    <w:link w:val="TextonotapieCar"/>
    <w:uiPriority w:val="99"/>
    <w:semiHidden/>
    <w:unhideWhenUsed/>
    <w:rsid w:val="00A9221D"/>
    <w:rPr>
      <w:sz w:val="20"/>
      <w:szCs w:val="20"/>
    </w:rPr>
  </w:style>
  <w:style w:type="character" w:customStyle="1" w:styleId="TextonotapieCar">
    <w:name w:val="Texto nota pie Car"/>
    <w:basedOn w:val="Fuentedeprrafopredeter"/>
    <w:link w:val="Textonotapie"/>
    <w:uiPriority w:val="99"/>
    <w:semiHidden/>
    <w:rsid w:val="00E23F37"/>
    <w:rPr>
      <w:rFonts w:eastAsia="Montserrat" w:cs="Montserrat"/>
      <w:kern w:val="0"/>
      <w:sz w:val="20"/>
      <w:szCs w:val="20"/>
      <w14:ligatures w14:val="none"/>
    </w:rPr>
  </w:style>
  <w:style w:type="character" w:styleId="Refdenotaalpie">
    <w:name w:val="footnote reference"/>
    <w:semiHidden/>
    <w:rsid w:val="00E23F37"/>
    <w:rPr>
      <w:rFonts w:ascii="Times New Roman" w:hAnsi="Times New Roman" w:cs="Times New Roman"/>
      <w:vertAlign w:val="superscript"/>
    </w:rPr>
  </w:style>
  <w:style w:type="character" w:customStyle="1" w:styleId="Monospace12">
    <w:name w:val="Monospace 12"/>
    <w:uiPriority w:val="99"/>
    <w:rsid w:val="00E23F37"/>
    <w:rPr>
      <w:rFonts w:ascii="Courier New" w:hAnsi="Courier New" w:cs="Courier New"/>
      <w:sz w:val="20"/>
      <w:szCs w:val="20"/>
      <w:lang w:val="en-US" w:eastAsia="x-none"/>
    </w:rPr>
  </w:style>
  <w:style w:type="paragraph" w:styleId="TDC1">
    <w:name w:val="toc 1"/>
    <w:basedOn w:val="Normal"/>
    <w:next w:val="Normal"/>
    <w:uiPriority w:val="39"/>
    <w:unhideWhenUsed/>
    <w:rsid w:val="00A9221D"/>
    <w:pPr>
      <w:tabs>
        <w:tab w:val="left" w:pos="567"/>
        <w:tab w:val="right" w:leader="dot" w:pos="9736"/>
      </w:tabs>
      <w:spacing w:after="100"/>
      <w:ind w:left="220"/>
    </w:pPr>
    <w:rPr>
      <w:noProof/>
    </w:rPr>
  </w:style>
  <w:style w:type="paragraph" w:styleId="TDC2">
    <w:name w:val="toc 2"/>
    <w:basedOn w:val="Normal"/>
    <w:next w:val="Normal"/>
    <w:uiPriority w:val="39"/>
    <w:unhideWhenUsed/>
    <w:rsid w:val="00A9221D"/>
    <w:pPr>
      <w:tabs>
        <w:tab w:val="left" w:pos="880"/>
        <w:tab w:val="right" w:leader="dot" w:pos="9736"/>
      </w:tabs>
      <w:spacing w:after="100"/>
      <w:ind w:left="426"/>
    </w:pPr>
    <w:rPr>
      <w:noProof/>
    </w:rPr>
  </w:style>
  <w:style w:type="paragraph" w:styleId="TDC3">
    <w:name w:val="toc 3"/>
    <w:basedOn w:val="Normal"/>
    <w:next w:val="Normal"/>
    <w:autoRedefine/>
    <w:uiPriority w:val="39"/>
    <w:unhideWhenUsed/>
    <w:rsid w:val="00A9221D"/>
    <w:pPr>
      <w:spacing w:after="100"/>
      <w:ind w:left="480"/>
    </w:pPr>
  </w:style>
  <w:style w:type="paragraph" w:styleId="TDC4">
    <w:name w:val="toc 4"/>
    <w:basedOn w:val="Normal"/>
    <w:next w:val="Normal"/>
    <w:uiPriority w:val="39"/>
    <w:unhideWhenUsed/>
    <w:rsid w:val="00A9221D"/>
    <w:pPr>
      <w:spacing w:after="100"/>
      <w:ind w:left="907"/>
    </w:pPr>
  </w:style>
  <w:style w:type="paragraph" w:styleId="TDC5">
    <w:name w:val="toc 5"/>
    <w:basedOn w:val="Normal"/>
    <w:next w:val="Normal"/>
    <w:uiPriority w:val="39"/>
    <w:unhideWhenUsed/>
    <w:rsid w:val="00A9221D"/>
    <w:pPr>
      <w:spacing w:after="100"/>
      <w:ind w:left="880"/>
    </w:pPr>
  </w:style>
  <w:style w:type="paragraph" w:styleId="TDC6">
    <w:name w:val="toc 6"/>
    <w:basedOn w:val="Normal"/>
    <w:next w:val="Normal"/>
    <w:uiPriority w:val="39"/>
    <w:unhideWhenUsed/>
    <w:rsid w:val="00A9221D"/>
    <w:pPr>
      <w:spacing w:after="100"/>
      <w:ind w:left="1100"/>
    </w:pPr>
  </w:style>
  <w:style w:type="paragraph" w:styleId="TDC7">
    <w:name w:val="toc 7"/>
    <w:basedOn w:val="Normal"/>
    <w:next w:val="Normal"/>
    <w:uiPriority w:val="39"/>
    <w:unhideWhenUsed/>
    <w:rsid w:val="00A9221D"/>
    <w:pPr>
      <w:spacing w:after="100"/>
      <w:ind w:left="1320"/>
    </w:pPr>
  </w:style>
  <w:style w:type="paragraph" w:styleId="TDC8">
    <w:name w:val="toc 8"/>
    <w:basedOn w:val="Normal"/>
    <w:next w:val="Normal"/>
    <w:uiPriority w:val="39"/>
    <w:unhideWhenUsed/>
    <w:rsid w:val="00A9221D"/>
    <w:pPr>
      <w:spacing w:after="100"/>
      <w:ind w:left="1540"/>
    </w:pPr>
  </w:style>
  <w:style w:type="paragraph" w:styleId="TDC9">
    <w:name w:val="toc 9"/>
    <w:basedOn w:val="Normal"/>
    <w:next w:val="Normal"/>
    <w:uiPriority w:val="39"/>
    <w:unhideWhenUsed/>
    <w:rsid w:val="00A9221D"/>
    <w:pPr>
      <w:spacing w:after="100"/>
      <w:ind w:left="1760"/>
    </w:pPr>
  </w:style>
  <w:style w:type="paragraph" w:styleId="ndice1">
    <w:name w:val="index 1"/>
    <w:basedOn w:val="Normal"/>
    <w:next w:val="Normal"/>
    <w:autoRedefine/>
    <w:uiPriority w:val="99"/>
    <w:semiHidden/>
    <w:rsid w:val="00E23F37"/>
    <w:pPr>
      <w:widowControl w:val="0"/>
      <w:tabs>
        <w:tab w:val="right" w:leader="dot" w:pos="9360"/>
      </w:tabs>
      <w:suppressAutoHyphens/>
      <w:spacing w:after="0"/>
      <w:ind w:left="1440" w:right="720" w:hanging="1440"/>
      <w:textAlignment w:val="baseline"/>
    </w:pPr>
    <w:rPr>
      <w:rFonts w:eastAsia="SimSun" w:cs="Univers"/>
      <w:color w:val="000080"/>
    </w:rPr>
  </w:style>
  <w:style w:type="paragraph" w:styleId="ndice2">
    <w:name w:val="index 2"/>
    <w:basedOn w:val="Normal"/>
    <w:next w:val="Normal"/>
    <w:autoRedefine/>
    <w:uiPriority w:val="99"/>
    <w:semiHidden/>
    <w:rsid w:val="00E23F37"/>
    <w:pPr>
      <w:widowControl w:val="0"/>
      <w:tabs>
        <w:tab w:val="right" w:leader="dot" w:pos="9360"/>
      </w:tabs>
      <w:suppressAutoHyphens/>
      <w:spacing w:after="0"/>
      <w:ind w:left="1440" w:right="720" w:hanging="720"/>
      <w:textAlignment w:val="baseline"/>
    </w:pPr>
    <w:rPr>
      <w:rFonts w:eastAsia="SimSun" w:cs="Univers"/>
    </w:rPr>
  </w:style>
  <w:style w:type="paragraph" w:styleId="Encabezadodelista">
    <w:name w:val="toa heading"/>
    <w:basedOn w:val="Normal"/>
    <w:next w:val="Normal"/>
    <w:uiPriority w:val="99"/>
    <w:rsid w:val="00E23F37"/>
    <w:pPr>
      <w:widowControl w:val="0"/>
      <w:tabs>
        <w:tab w:val="right" w:pos="9360"/>
      </w:tabs>
      <w:suppressAutoHyphens/>
      <w:spacing w:after="0"/>
      <w:textAlignment w:val="baseline"/>
    </w:pPr>
    <w:rPr>
      <w:rFonts w:eastAsia="SimSun" w:cs="Univers"/>
    </w:rPr>
  </w:style>
  <w:style w:type="paragraph" w:styleId="Descripcin">
    <w:name w:val="caption"/>
    <w:basedOn w:val="Normal"/>
    <w:next w:val="Normal"/>
    <w:uiPriority w:val="99"/>
    <w:qFormat/>
    <w:rsid w:val="00E23F37"/>
    <w:pPr>
      <w:widowControl w:val="0"/>
      <w:spacing w:after="0"/>
      <w:textAlignment w:val="baseline"/>
    </w:pPr>
    <w:rPr>
      <w:rFonts w:eastAsia="SimSun" w:cs="Univers"/>
    </w:rPr>
  </w:style>
  <w:style w:type="character" w:customStyle="1" w:styleId="EquationCaption">
    <w:name w:val="_Equation Caption"/>
    <w:uiPriority w:val="99"/>
    <w:rsid w:val="00E23F37"/>
  </w:style>
  <w:style w:type="paragraph" w:styleId="Encabezado">
    <w:name w:val="header"/>
    <w:basedOn w:val="Normal"/>
    <w:link w:val="EncabezadoCar"/>
    <w:uiPriority w:val="99"/>
    <w:unhideWhenUsed/>
    <w:rsid w:val="00A9221D"/>
    <w:pPr>
      <w:tabs>
        <w:tab w:val="center" w:pos="4680"/>
        <w:tab w:val="right" w:pos="9360"/>
      </w:tabs>
    </w:pPr>
    <w:rPr>
      <w:rFonts w:eastAsiaTheme="minorHAnsi" w:cstheme="minorBidi"/>
      <w:kern w:val="2"/>
      <w:sz w:val="22"/>
      <w:szCs w:val="22"/>
      <w14:ligatures w14:val="standardContextual"/>
    </w:rPr>
  </w:style>
  <w:style w:type="character" w:customStyle="1" w:styleId="EncabezadoCar">
    <w:name w:val="Encabezado Car"/>
    <w:basedOn w:val="Fuentedeprrafopredeter"/>
    <w:link w:val="Encabezado"/>
    <w:uiPriority w:val="99"/>
    <w:rsid w:val="00A9221D"/>
  </w:style>
  <w:style w:type="paragraph" w:styleId="Piedepgina">
    <w:name w:val="footer"/>
    <w:basedOn w:val="Normal"/>
    <w:link w:val="PiedepginaCar"/>
    <w:uiPriority w:val="99"/>
    <w:unhideWhenUsed/>
    <w:rsid w:val="00A9221D"/>
    <w:pPr>
      <w:tabs>
        <w:tab w:val="center" w:pos="4680"/>
        <w:tab w:val="right" w:pos="9360"/>
      </w:tabs>
    </w:pPr>
    <w:rPr>
      <w:rFonts w:eastAsiaTheme="minorHAnsi" w:cstheme="minorBidi"/>
      <w:kern w:val="2"/>
      <w:sz w:val="22"/>
      <w:szCs w:val="22"/>
      <w14:ligatures w14:val="standardContextual"/>
    </w:rPr>
  </w:style>
  <w:style w:type="character" w:customStyle="1" w:styleId="PiedepginaCar">
    <w:name w:val="Pie de página Car"/>
    <w:basedOn w:val="Fuentedeprrafopredeter"/>
    <w:link w:val="Piedepgina"/>
    <w:uiPriority w:val="99"/>
    <w:rsid w:val="00A9221D"/>
  </w:style>
  <w:style w:type="character" w:styleId="Nmerodepgina">
    <w:name w:val="page number"/>
    <w:basedOn w:val="Fuentedeprrafopredeter"/>
    <w:uiPriority w:val="99"/>
    <w:unhideWhenUsed/>
    <w:rsid w:val="00A9221D"/>
  </w:style>
  <w:style w:type="paragraph" w:styleId="Textoindependiente">
    <w:name w:val="Body Text"/>
    <w:basedOn w:val="Normal"/>
    <w:link w:val="TextoindependienteCar"/>
    <w:uiPriority w:val="99"/>
    <w:rsid w:val="00E23F37"/>
    <w:pPr>
      <w:widowControl w:val="0"/>
      <w:tabs>
        <w:tab w:val="right" w:leader="dot" w:pos="4421"/>
      </w:tabs>
      <w:suppressAutoHyphens/>
      <w:spacing w:before="66" w:after="0"/>
      <w:jc w:val="both"/>
      <w:textAlignment w:val="baseline"/>
    </w:pPr>
    <w:rPr>
      <w:rFonts w:eastAsia="SimSun"/>
      <w:spacing w:val="-2"/>
    </w:rPr>
  </w:style>
  <w:style w:type="character" w:customStyle="1" w:styleId="TextoindependienteCar">
    <w:name w:val="Texto independiente Car"/>
    <w:basedOn w:val="Fuentedeprrafopredeter"/>
    <w:link w:val="Textoindependiente"/>
    <w:uiPriority w:val="99"/>
    <w:rsid w:val="00E23F37"/>
    <w:rPr>
      <w:rFonts w:ascii="Arial" w:eastAsia="SimSun" w:hAnsi="Arial" w:cs="Arial"/>
      <w:spacing w:val="-2"/>
      <w:kern w:val="0"/>
      <w:sz w:val="20"/>
      <w:szCs w:val="20"/>
      <w:lang w:val="en-GB" w:eastAsia="zh-CN"/>
      <w14:ligatures w14:val="none"/>
    </w:rPr>
  </w:style>
  <w:style w:type="paragraph" w:styleId="Textodebloque">
    <w:name w:val="Block Text"/>
    <w:basedOn w:val="Normal"/>
    <w:uiPriority w:val="99"/>
    <w:rsid w:val="00E23F37"/>
    <w:pPr>
      <w:widowControl w:val="0"/>
      <w:spacing w:after="120"/>
      <w:ind w:left="1440" w:right="1440"/>
      <w:textAlignment w:val="baseline"/>
    </w:pPr>
    <w:rPr>
      <w:rFonts w:eastAsia="SimSun" w:cs="Univers"/>
    </w:rPr>
  </w:style>
  <w:style w:type="paragraph" w:styleId="Textoindependiente2">
    <w:name w:val="Body Text 2"/>
    <w:basedOn w:val="Normal"/>
    <w:link w:val="Textoindependiente2Car"/>
    <w:uiPriority w:val="99"/>
    <w:rsid w:val="00E23F37"/>
    <w:pPr>
      <w:tabs>
        <w:tab w:val="left" w:pos="-720"/>
      </w:tabs>
      <w:textAlignment w:val="baseline"/>
    </w:pPr>
    <w:rPr>
      <w:rFonts w:eastAsia="SimSun"/>
      <w:b/>
      <w:bCs/>
      <w:color w:val="333399"/>
    </w:rPr>
  </w:style>
  <w:style w:type="character" w:customStyle="1" w:styleId="Textoindependiente2Car">
    <w:name w:val="Texto independiente 2 Car"/>
    <w:basedOn w:val="Fuentedeprrafopredeter"/>
    <w:link w:val="Textoindependiente2"/>
    <w:uiPriority w:val="99"/>
    <w:rsid w:val="00E23F37"/>
    <w:rPr>
      <w:rFonts w:ascii="Arial" w:eastAsia="SimSun" w:hAnsi="Arial" w:cs="Arial"/>
      <w:b/>
      <w:bCs/>
      <w:color w:val="333399"/>
      <w:kern w:val="0"/>
      <w:sz w:val="20"/>
      <w:szCs w:val="20"/>
      <w:lang w:val="en-GB" w:eastAsia="zh-CN"/>
      <w14:ligatures w14:val="none"/>
    </w:rPr>
  </w:style>
  <w:style w:type="paragraph" w:styleId="Textoindependiente3">
    <w:name w:val="Body Text 3"/>
    <w:basedOn w:val="Normal"/>
    <w:link w:val="Textoindependiente3Car"/>
    <w:uiPriority w:val="99"/>
    <w:rsid w:val="00E23F37"/>
    <w:pPr>
      <w:widowControl w:val="0"/>
      <w:spacing w:after="120"/>
      <w:textAlignment w:val="baseline"/>
    </w:pPr>
    <w:rPr>
      <w:rFonts w:eastAsia="SimSun" w:cs="Univers"/>
      <w:sz w:val="16"/>
      <w:szCs w:val="16"/>
    </w:rPr>
  </w:style>
  <w:style w:type="character" w:customStyle="1" w:styleId="Textoindependiente3Car">
    <w:name w:val="Texto independiente 3 Car"/>
    <w:basedOn w:val="Fuentedeprrafopredeter"/>
    <w:link w:val="Textoindependiente3"/>
    <w:uiPriority w:val="99"/>
    <w:rsid w:val="00E23F37"/>
    <w:rPr>
      <w:rFonts w:ascii="Arial" w:eastAsia="SimSun" w:hAnsi="Arial" w:cs="Univers"/>
      <w:kern w:val="0"/>
      <w:sz w:val="16"/>
      <w:szCs w:val="16"/>
      <w:lang w:val="en-GB" w:eastAsia="zh-CN"/>
      <w14:ligatures w14:val="none"/>
    </w:rPr>
  </w:style>
  <w:style w:type="paragraph" w:styleId="Textoindependienteprimerasangra">
    <w:name w:val="Body Text First Indent"/>
    <w:basedOn w:val="Textoindependiente"/>
    <w:link w:val="TextoindependienteprimerasangraCar"/>
    <w:uiPriority w:val="99"/>
    <w:rsid w:val="00E23F37"/>
    <w:pPr>
      <w:tabs>
        <w:tab w:val="clear" w:pos="4421"/>
      </w:tabs>
      <w:suppressAutoHyphens w:val="0"/>
      <w:spacing w:before="0" w:after="120"/>
      <w:ind w:firstLine="210"/>
      <w:jc w:val="left"/>
    </w:pPr>
    <w:rPr>
      <w:rFonts w:ascii="Univers" w:hAnsi="Univers" w:cs="Univers"/>
      <w:spacing w:val="0"/>
      <w:lang w:val="en-US"/>
    </w:rPr>
  </w:style>
  <w:style w:type="character" w:customStyle="1" w:styleId="TextoindependienteprimerasangraCar">
    <w:name w:val="Texto independiente primera sangría Car"/>
    <w:basedOn w:val="TextoindependienteCar"/>
    <w:link w:val="Textoindependienteprimerasangra"/>
    <w:uiPriority w:val="99"/>
    <w:rsid w:val="00E23F37"/>
    <w:rPr>
      <w:rFonts w:ascii="Univers" w:eastAsia="SimSun" w:hAnsi="Univers" w:cs="Univers"/>
      <w:spacing w:val="-2"/>
      <w:kern w:val="0"/>
      <w:sz w:val="20"/>
      <w:szCs w:val="20"/>
      <w:lang w:val="en-US" w:eastAsia="zh-CN"/>
      <w14:ligatures w14:val="none"/>
    </w:rPr>
  </w:style>
  <w:style w:type="paragraph" w:styleId="Sangradetextonormal">
    <w:name w:val="Body Text Indent"/>
    <w:basedOn w:val="Normal"/>
    <w:link w:val="SangradetextonormalCar"/>
    <w:uiPriority w:val="99"/>
    <w:semiHidden/>
    <w:unhideWhenUsed/>
    <w:rsid w:val="00E23F37"/>
    <w:pPr>
      <w:widowControl w:val="0"/>
      <w:spacing w:after="120"/>
      <w:ind w:left="360"/>
      <w:textAlignment w:val="baseline"/>
    </w:pPr>
    <w:rPr>
      <w:rFonts w:eastAsia="SimSun" w:cs="Univers"/>
    </w:rPr>
  </w:style>
  <w:style w:type="character" w:customStyle="1" w:styleId="SangradetextonormalCar">
    <w:name w:val="Sangría de texto normal Car"/>
    <w:basedOn w:val="Fuentedeprrafopredeter"/>
    <w:link w:val="Sangradetextonormal"/>
    <w:uiPriority w:val="99"/>
    <w:semiHidden/>
    <w:rsid w:val="00E23F37"/>
    <w:rPr>
      <w:rFonts w:ascii="Arial" w:eastAsia="SimSun" w:hAnsi="Arial" w:cs="Univers"/>
      <w:kern w:val="0"/>
      <w:sz w:val="20"/>
      <w:szCs w:val="20"/>
      <w:lang w:val="en-GB" w:eastAsia="zh-CN"/>
      <w14:ligatures w14:val="none"/>
    </w:rPr>
  </w:style>
  <w:style w:type="paragraph" w:styleId="Textoindependienteprimerasangra2">
    <w:name w:val="Body Text First Indent 2"/>
    <w:basedOn w:val="Textoindependiente2"/>
    <w:link w:val="Textoindependienteprimerasangra2Car"/>
    <w:uiPriority w:val="99"/>
    <w:rsid w:val="00E23F37"/>
    <w:pPr>
      <w:widowControl w:val="0"/>
      <w:tabs>
        <w:tab w:val="clear" w:pos="-720"/>
      </w:tabs>
      <w:spacing w:after="120"/>
      <w:ind w:left="360" w:firstLine="210"/>
    </w:pPr>
    <w:rPr>
      <w:rFonts w:ascii="Univers" w:hAnsi="Univers" w:cs="Univers"/>
      <w:b w:val="0"/>
      <w:bCs w:val="0"/>
      <w:color w:val="auto"/>
      <w:lang w:val="en-US"/>
    </w:rPr>
  </w:style>
  <w:style w:type="character" w:customStyle="1" w:styleId="Textoindependienteprimerasangra2Car">
    <w:name w:val="Texto independiente primera sangría 2 Car"/>
    <w:basedOn w:val="SangradetextonormalCar"/>
    <w:link w:val="Textoindependienteprimerasangra2"/>
    <w:uiPriority w:val="99"/>
    <w:rsid w:val="00E23F37"/>
    <w:rPr>
      <w:rFonts w:ascii="Univers" w:eastAsia="SimSun" w:hAnsi="Univers" w:cs="Univers"/>
      <w:kern w:val="0"/>
      <w:sz w:val="20"/>
      <w:szCs w:val="20"/>
      <w:lang w:val="en-US" w:eastAsia="zh-CN"/>
      <w14:ligatures w14:val="none"/>
    </w:rPr>
  </w:style>
  <w:style w:type="paragraph" w:styleId="Sangra2detindependiente">
    <w:name w:val="Body Text Indent 2"/>
    <w:basedOn w:val="Normal"/>
    <w:link w:val="Sangra2detindependienteCar"/>
    <w:uiPriority w:val="99"/>
    <w:rsid w:val="00E23F37"/>
    <w:pPr>
      <w:widowControl w:val="0"/>
      <w:spacing w:after="120" w:line="480" w:lineRule="auto"/>
      <w:ind w:left="360"/>
      <w:textAlignment w:val="baseline"/>
    </w:pPr>
    <w:rPr>
      <w:rFonts w:eastAsia="SimSun" w:cs="Univers"/>
    </w:rPr>
  </w:style>
  <w:style w:type="character" w:customStyle="1" w:styleId="Sangra2detindependienteCar">
    <w:name w:val="Sangría 2 de t. independiente Car"/>
    <w:basedOn w:val="Fuentedeprrafopredeter"/>
    <w:link w:val="Sangra2detindependiente"/>
    <w:uiPriority w:val="99"/>
    <w:rsid w:val="00E23F37"/>
    <w:rPr>
      <w:rFonts w:ascii="Arial" w:eastAsia="SimSun" w:hAnsi="Arial" w:cs="Univers"/>
      <w:kern w:val="0"/>
      <w:sz w:val="20"/>
      <w:szCs w:val="20"/>
      <w:lang w:val="en-GB" w:eastAsia="zh-CN"/>
      <w14:ligatures w14:val="none"/>
    </w:rPr>
  </w:style>
  <w:style w:type="paragraph" w:styleId="Sangra3detindependiente">
    <w:name w:val="Body Text Indent 3"/>
    <w:basedOn w:val="Normal"/>
    <w:link w:val="Sangra3detindependienteCar"/>
    <w:uiPriority w:val="99"/>
    <w:rsid w:val="00E23F37"/>
    <w:pPr>
      <w:widowControl w:val="0"/>
      <w:spacing w:after="120"/>
      <w:ind w:left="360"/>
      <w:textAlignment w:val="baseline"/>
    </w:pPr>
    <w:rPr>
      <w:rFonts w:eastAsia="SimSun" w:cs="Univers"/>
      <w:sz w:val="16"/>
      <w:szCs w:val="16"/>
    </w:rPr>
  </w:style>
  <w:style w:type="character" w:customStyle="1" w:styleId="Sangra3detindependienteCar">
    <w:name w:val="Sangría 3 de t. independiente Car"/>
    <w:basedOn w:val="Fuentedeprrafopredeter"/>
    <w:link w:val="Sangra3detindependiente"/>
    <w:uiPriority w:val="99"/>
    <w:rsid w:val="00E23F37"/>
    <w:rPr>
      <w:rFonts w:ascii="Arial" w:eastAsia="SimSun" w:hAnsi="Arial" w:cs="Univers"/>
      <w:kern w:val="0"/>
      <w:sz w:val="16"/>
      <w:szCs w:val="16"/>
      <w:lang w:val="en-GB" w:eastAsia="zh-CN"/>
      <w14:ligatures w14:val="none"/>
    </w:rPr>
  </w:style>
  <w:style w:type="paragraph" w:styleId="Cierre">
    <w:name w:val="Closing"/>
    <w:basedOn w:val="Normal"/>
    <w:link w:val="CierreCar"/>
    <w:uiPriority w:val="99"/>
    <w:rsid w:val="00E23F37"/>
    <w:pPr>
      <w:widowControl w:val="0"/>
      <w:spacing w:after="0"/>
      <w:ind w:left="4320"/>
      <w:textAlignment w:val="baseline"/>
    </w:pPr>
    <w:rPr>
      <w:rFonts w:eastAsia="SimSun" w:cs="Univers"/>
    </w:rPr>
  </w:style>
  <w:style w:type="character" w:customStyle="1" w:styleId="CierreCar">
    <w:name w:val="Cierre Car"/>
    <w:basedOn w:val="Fuentedeprrafopredeter"/>
    <w:link w:val="Cierre"/>
    <w:uiPriority w:val="99"/>
    <w:rsid w:val="00E23F37"/>
    <w:rPr>
      <w:rFonts w:ascii="Arial" w:eastAsia="SimSun" w:hAnsi="Arial" w:cs="Univers"/>
      <w:kern w:val="0"/>
      <w:sz w:val="20"/>
      <w:szCs w:val="20"/>
      <w:lang w:val="en-GB" w:eastAsia="zh-CN"/>
      <w14:ligatures w14:val="none"/>
    </w:rPr>
  </w:style>
  <w:style w:type="paragraph" w:styleId="Textocomentario">
    <w:name w:val="annotation text"/>
    <w:basedOn w:val="Normal"/>
    <w:link w:val="TextocomentarioCar"/>
    <w:uiPriority w:val="99"/>
    <w:semiHidden/>
    <w:rsid w:val="00E23F37"/>
    <w:pPr>
      <w:widowControl w:val="0"/>
      <w:spacing w:after="0"/>
      <w:textAlignment w:val="baseline"/>
    </w:pPr>
    <w:rPr>
      <w:rFonts w:eastAsia="SimSun" w:cs="Univers"/>
    </w:rPr>
  </w:style>
  <w:style w:type="character" w:customStyle="1" w:styleId="TextocomentarioCar">
    <w:name w:val="Texto comentario Car"/>
    <w:basedOn w:val="Fuentedeprrafopredeter"/>
    <w:link w:val="Textocomentario"/>
    <w:uiPriority w:val="99"/>
    <w:semiHidden/>
    <w:rsid w:val="00E23F37"/>
    <w:rPr>
      <w:rFonts w:ascii="Arial" w:eastAsia="SimSun" w:hAnsi="Arial" w:cs="Univers"/>
      <w:kern w:val="0"/>
      <w:sz w:val="20"/>
      <w:szCs w:val="20"/>
      <w:lang w:val="en-GB" w:eastAsia="zh-CN"/>
      <w14:ligatures w14:val="none"/>
    </w:rPr>
  </w:style>
  <w:style w:type="paragraph" w:styleId="Fecha">
    <w:name w:val="Date"/>
    <w:basedOn w:val="Normal"/>
    <w:next w:val="Normal"/>
    <w:link w:val="FechaCar"/>
    <w:uiPriority w:val="99"/>
    <w:rsid w:val="00E23F37"/>
    <w:pPr>
      <w:widowControl w:val="0"/>
      <w:spacing w:after="0"/>
      <w:textAlignment w:val="baseline"/>
    </w:pPr>
    <w:rPr>
      <w:rFonts w:eastAsia="SimSun" w:cs="Univers"/>
    </w:rPr>
  </w:style>
  <w:style w:type="character" w:customStyle="1" w:styleId="FechaCar">
    <w:name w:val="Fecha Car"/>
    <w:basedOn w:val="Fuentedeprrafopredeter"/>
    <w:link w:val="Fecha"/>
    <w:uiPriority w:val="99"/>
    <w:rsid w:val="00E23F37"/>
    <w:rPr>
      <w:rFonts w:ascii="Arial" w:eastAsia="SimSun" w:hAnsi="Arial" w:cs="Univers"/>
      <w:kern w:val="0"/>
      <w:sz w:val="20"/>
      <w:szCs w:val="20"/>
      <w:lang w:val="en-GB" w:eastAsia="zh-CN"/>
      <w14:ligatures w14:val="none"/>
    </w:rPr>
  </w:style>
  <w:style w:type="paragraph" w:styleId="Mapadeldocumento">
    <w:name w:val="Document Map"/>
    <w:basedOn w:val="Normal"/>
    <w:link w:val="MapadeldocumentoCar"/>
    <w:uiPriority w:val="99"/>
    <w:semiHidden/>
    <w:rsid w:val="00E23F37"/>
    <w:pPr>
      <w:widowControl w:val="0"/>
      <w:shd w:val="clear" w:color="auto" w:fill="000080"/>
      <w:spacing w:after="0"/>
      <w:textAlignment w:val="baseline"/>
    </w:pPr>
    <w:rPr>
      <w:rFonts w:ascii="Tahoma" w:eastAsia="SimSun" w:hAnsi="Tahoma" w:cs="Tahoma"/>
    </w:rPr>
  </w:style>
  <w:style w:type="character" w:customStyle="1" w:styleId="MapadeldocumentoCar">
    <w:name w:val="Mapa del documento Car"/>
    <w:basedOn w:val="Fuentedeprrafopredeter"/>
    <w:link w:val="Mapadeldocumento"/>
    <w:uiPriority w:val="99"/>
    <w:semiHidden/>
    <w:rsid w:val="00E23F37"/>
    <w:rPr>
      <w:rFonts w:ascii="Tahoma" w:eastAsia="SimSun" w:hAnsi="Tahoma" w:cs="Tahoma"/>
      <w:kern w:val="0"/>
      <w:sz w:val="20"/>
      <w:szCs w:val="20"/>
      <w:shd w:val="clear" w:color="auto" w:fill="000080"/>
      <w:lang w:val="en-GB" w:eastAsia="zh-CN"/>
      <w14:ligatures w14:val="none"/>
    </w:rPr>
  </w:style>
  <w:style w:type="paragraph" w:styleId="Firmadecorreoelectrnico">
    <w:name w:val="E-mail Signature"/>
    <w:basedOn w:val="Normal"/>
    <w:link w:val="FirmadecorreoelectrnicoCar"/>
    <w:uiPriority w:val="99"/>
    <w:rsid w:val="00E23F37"/>
    <w:pPr>
      <w:widowControl w:val="0"/>
      <w:spacing w:after="0"/>
      <w:textAlignment w:val="baseline"/>
    </w:pPr>
    <w:rPr>
      <w:rFonts w:eastAsia="SimSun" w:cs="Univers"/>
    </w:rPr>
  </w:style>
  <w:style w:type="character" w:customStyle="1" w:styleId="FirmadecorreoelectrnicoCar">
    <w:name w:val="Firma de correo electrónico Car"/>
    <w:basedOn w:val="Fuentedeprrafopredeter"/>
    <w:link w:val="Firmadecorreoelectrnico"/>
    <w:uiPriority w:val="99"/>
    <w:rsid w:val="00E23F37"/>
    <w:rPr>
      <w:rFonts w:ascii="Arial" w:eastAsia="SimSun" w:hAnsi="Arial" w:cs="Univers"/>
      <w:kern w:val="0"/>
      <w:sz w:val="20"/>
      <w:szCs w:val="20"/>
      <w:lang w:val="en-GB" w:eastAsia="zh-CN"/>
      <w14:ligatures w14:val="none"/>
    </w:rPr>
  </w:style>
  <w:style w:type="paragraph" w:styleId="Direccinsobre">
    <w:name w:val="envelope address"/>
    <w:basedOn w:val="Normal"/>
    <w:uiPriority w:val="99"/>
    <w:rsid w:val="00E23F37"/>
    <w:pPr>
      <w:framePr w:w="7920" w:h="1980" w:hRule="exact" w:hSpace="180" w:wrap="auto" w:hAnchor="page" w:xAlign="center" w:yAlign="bottom"/>
      <w:widowControl w:val="0"/>
      <w:spacing w:after="0"/>
      <w:ind w:left="2880"/>
      <w:textAlignment w:val="baseline"/>
    </w:pPr>
    <w:rPr>
      <w:rFonts w:eastAsia="SimSun"/>
    </w:rPr>
  </w:style>
  <w:style w:type="paragraph" w:styleId="Remitedesobre">
    <w:name w:val="envelope return"/>
    <w:basedOn w:val="Normal"/>
    <w:uiPriority w:val="99"/>
    <w:rsid w:val="00E23F37"/>
    <w:pPr>
      <w:widowControl w:val="0"/>
      <w:spacing w:after="0"/>
      <w:textAlignment w:val="baseline"/>
    </w:pPr>
    <w:rPr>
      <w:rFonts w:eastAsia="SimSun"/>
    </w:rPr>
  </w:style>
  <w:style w:type="paragraph" w:styleId="DireccinHTML">
    <w:name w:val="HTML Address"/>
    <w:basedOn w:val="Normal"/>
    <w:link w:val="DireccinHTMLCar"/>
    <w:uiPriority w:val="99"/>
    <w:rsid w:val="00E23F37"/>
    <w:pPr>
      <w:widowControl w:val="0"/>
      <w:spacing w:after="0"/>
      <w:textAlignment w:val="baseline"/>
    </w:pPr>
    <w:rPr>
      <w:rFonts w:eastAsia="SimSun" w:cs="Univers"/>
      <w:i/>
      <w:iCs/>
    </w:rPr>
  </w:style>
  <w:style w:type="character" w:customStyle="1" w:styleId="DireccinHTMLCar">
    <w:name w:val="Dirección HTML Car"/>
    <w:basedOn w:val="Fuentedeprrafopredeter"/>
    <w:link w:val="DireccinHTML"/>
    <w:uiPriority w:val="99"/>
    <w:rsid w:val="00E23F37"/>
    <w:rPr>
      <w:rFonts w:ascii="Arial" w:eastAsia="SimSun" w:hAnsi="Arial" w:cs="Univers"/>
      <w:i/>
      <w:iCs/>
      <w:kern w:val="0"/>
      <w:sz w:val="20"/>
      <w:szCs w:val="20"/>
      <w:lang w:val="en-GB" w:eastAsia="zh-CN"/>
      <w14:ligatures w14:val="none"/>
    </w:rPr>
  </w:style>
  <w:style w:type="paragraph" w:styleId="HTMLconformatoprevio">
    <w:name w:val="HTML Preformatted"/>
    <w:basedOn w:val="Normal"/>
    <w:link w:val="HTMLconformatoprevioCar"/>
    <w:uiPriority w:val="99"/>
    <w:rsid w:val="00E23F37"/>
    <w:pPr>
      <w:widowControl w:val="0"/>
      <w:spacing w:after="0"/>
      <w:textAlignment w:val="baseline"/>
    </w:pPr>
    <w:rPr>
      <w:rFonts w:ascii="Courier New" w:eastAsia="SimSun" w:hAnsi="Courier New" w:cs="Courier New"/>
    </w:rPr>
  </w:style>
  <w:style w:type="character" w:customStyle="1" w:styleId="HTMLconformatoprevioCar">
    <w:name w:val="HTML con formato previo Car"/>
    <w:basedOn w:val="Fuentedeprrafopredeter"/>
    <w:link w:val="HTMLconformatoprevio"/>
    <w:uiPriority w:val="99"/>
    <w:rsid w:val="00E23F37"/>
    <w:rPr>
      <w:rFonts w:ascii="Courier New" w:eastAsia="SimSun" w:hAnsi="Courier New" w:cs="Courier New"/>
      <w:kern w:val="0"/>
      <w:sz w:val="20"/>
      <w:szCs w:val="20"/>
      <w:lang w:val="en-GB" w:eastAsia="zh-CN"/>
      <w14:ligatures w14:val="none"/>
    </w:rPr>
  </w:style>
  <w:style w:type="paragraph" w:styleId="ndice3">
    <w:name w:val="index 3"/>
    <w:basedOn w:val="Normal"/>
    <w:next w:val="Normal"/>
    <w:autoRedefine/>
    <w:uiPriority w:val="99"/>
    <w:semiHidden/>
    <w:rsid w:val="00E23F37"/>
    <w:pPr>
      <w:widowControl w:val="0"/>
      <w:spacing w:after="0"/>
      <w:ind w:left="600" w:hanging="200"/>
      <w:textAlignment w:val="baseline"/>
    </w:pPr>
    <w:rPr>
      <w:rFonts w:eastAsia="SimSun" w:cs="Univers"/>
    </w:rPr>
  </w:style>
  <w:style w:type="paragraph" w:styleId="ndice4">
    <w:name w:val="index 4"/>
    <w:basedOn w:val="Normal"/>
    <w:next w:val="Normal"/>
    <w:autoRedefine/>
    <w:uiPriority w:val="99"/>
    <w:semiHidden/>
    <w:rsid w:val="00E23F37"/>
    <w:pPr>
      <w:widowControl w:val="0"/>
      <w:spacing w:after="0"/>
      <w:ind w:left="800" w:hanging="200"/>
      <w:textAlignment w:val="baseline"/>
    </w:pPr>
    <w:rPr>
      <w:rFonts w:eastAsia="SimSun" w:cs="Univers"/>
    </w:rPr>
  </w:style>
  <w:style w:type="paragraph" w:styleId="ndice5">
    <w:name w:val="index 5"/>
    <w:basedOn w:val="Normal"/>
    <w:next w:val="Normal"/>
    <w:autoRedefine/>
    <w:uiPriority w:val="99"/>
    <w:semiHidden/>
    <w:rsid w:val="00E23F37"/>
    <w:pPr>
      <w:widowControl w:val="0"/>
      <w:spacing w:after="0"/>
      <w:ind w:left="1000" w:hanging="200"/>
      <w:textAlignment w:val="baseline"/>
    </w:pPr>
    <w:rPr>
      <w:rFonts w:eastAsia="SimSun" w:cs="Univers"/>
    </w:rPr>
  </w:style>
  <w:style w:type="paragraph" w:styleId="ndice6">
    <w:name w:val="index 6"/>
    <w:basedOn w:val="Normal"/>
    <w:next w:val="Normal"/>
    <w:autoRedefine/>
    <w:uiPriority w:val="99"/>
    <w:semiHidden/>
    <w:rsid w:val="00E23F37"/>
    <w:pPr>
      <w:widowControl w:val="0"/>
      <w:spacing w:after="0"/>
      <w:ind w:left="1200" w:hanging="200"/>
      <w:textAlignment w:val="baseline"/>
    </w:pPr>
    <w:rPr>
      <w:rFonts w:eastAsia="SimSun" w:cs="Univers"/>
    </w:rPr>
  </w:style>
  <w:style w:type="paragraph" w:styleId="ndice7">
    <w:name w:val="index 7"/>
    <w:basedOn w:val="Normal"/>
    <w:next w:val="Normal"/>
    <w:autoRedefine/>
    <w:uiPriority w:val="99"/>
    <w:semiHidden/>
    <w:rsid w:val="00E23F37"/>
    <w:pPr>
      <w:widowControl w:val="0"/>
      <w:spacing w:after="0"/>
      <w:ind w:left="1400" w:hanging="200"/>
      <w:textAlignment w:val="baseline"/>
    </w:pPr>
    <w:rPr>
      <w:rFonts w:eastAsia="SimSun" w:cs="Univers"/>
    </w:rPr>
  </w:style>
  <w:style w:type="paragraph" w:styleId="ndice8">
    <w:name w:val="index 8"/>
    <w:basedOn w:val="Normal"/>
    <w:next w:val="Normal"/>
    <w:autoRedefine/>
    <w:uiPriority w:val="99"/>
    <w:semiHidden/>
    <w:rsid w:val="00E23F37"/>
    <w:pPr>
      <w:widowControl w:val="0"/>
      <w:spacing w:after="0"/>
      <w:ind w:left="1600" w:hanging="200"/>
      <w:textAlignment w:val="baseline"/>
    </w:pPr>
    <w:rPr>
      <w:rFonts w:eastAsia="SimSun" w:cs="Univers"/>
    </w:rPr>
  </w:style>
  <w:style w:type="paragraph" w:styleId="ndice9">
    <w:name w:val="index 9"/>
    <w:basedOn w:val="Normal"/>
    <w:next w:val="Normal"/>
    <w:autoRedefine/>
    <w:uiPriority w:val="99"/>
    <w:semiHidden/>
    <w:rsid w:val="00E23F37"/>
    <w:pPr>
      <w:widowControl w:val="0"/>
      <w:spacing w:after="0"/>
      <w:ind w:left="1800" w:hanging="200"/>
      <w:textAlignment w:val="baseline"/>
    </w:pPr>
    <w:rPr>
      <w:rFonts w:eastAsia="SimSun" w:cs="Univers"/>
    </w:rPr>
  </w:style>
  <w:style w:type="paragraph" w:styleId="Ttulodendice">
    <w:name w:val="index heading"/>
    <w:basedOn w:val="Normal"/>
    <w:next w:val="ndice1"/>
    <w:uiPriority w:val="99"/>
    <w:semiHidden/>
    <w:rsid w:val="00E23F37"/>
    <w:pPr>
      <w:widowControl w:val="0"/>
      <w:spacing w:after="0"/>
      <w:textAlignment w:val="baseline"/>
    </w:pPr>
    <w:rPr>
      <w:rFonts w:eastAsia="SimSun"/>
      <w:b/>
      <w:bCs/>
    </w:rPr>
  </w:style>
  <w:style w:type="paragraph" w:styleId="Lista">
    <w:name w:val="List"/>
    <w:basedOn w:val="Normal"/>
    <w:uiPriority w:val="99"/>
    <w:rsid w:val="00E23F37"/>
    <w:pPr>
      <w:widowControl w:val="0"/>
      <w:spacing w:after="0"/>
      <w:ind w:left="360" w:hanging="360"/>
      <w:textAlignment w:val="baseline"/>
    </w:pPr>
    <w:rPr>
      <w:rFonts w:eastAsia="SimSun" w:cs="Univers"/>
    </w:rPr>
  </w:style>
  <w:style w:type="paragraph" w:styleId="Lista2">
    <w:name w:val="List 2"/>
    <w:basedOn w:val="Normal"/>
    <w:uiPriority w:val="99"/>
    <w:rsid w:val="00E23F37"/>
    <w:pPr>
      <w:widowControl w:val="0"/>
      <w:spacing w:after="0"/>
      <w:ind w:left="720" w:hanging="360"/>
      <w:textAlignment w:val="baseline"/>
    </w:pPr>
    <w:rPr>
      <w:rFonts w:eastAsia="SimSun" w:cs="Univers"/>
    </w:rPr>
  </w:style>
  <w:style w:type="paragraph" w:styleId="Lista3">
    <w:name w:val="List 3"/>
    <w:basedOn w:val="Normal"/>
    <w:uiPriority w:val="99"/>
    <w:rsid w:val="00E23F37"/>
    <w:pPr>
      <w:widowControl w:val="0"/>
      <w:spacing w:after="0"/>
      <w:ind w:left="1080" w:hanging="360"/>
      <w:textAlignment w:val="baseline"/>
    </w:pPr>
    <w:rPr>
      <w:rFonts w:eastAsia="SimSun" w:cs="Univers"/>
    </w:rPr>
  </w:style>
  <w:style w:type="paragraph" w:styleId="Lista4">
    <w:name w:val="List 4"/>
    <w:basedOn w:val="Normal"/>
    <w:uiPriority w:val="99"/>
    <w:rsid w:val="00E23F37"/>
    <w:pPr>
      <w:widowControl w:val="0"/>
      <w:spacing w:after="0"/>
      <w:ind w:left="1440" w:hanging="360"/>
      <w:textAlignment w:val="baseline"/>
    </w:pPr>
    <w:rPr>
      <w:rFonts w:eastAsia="SimSun" w:cs="Univers"/>
    </w:rPr>
  </w:style>
  <w:style w:type="paragraph" w:styleId="Lista5">
    <w:name w:val="List 5"/>
    <w:basedOn w:val="Normal"/>
    <w:uiPriority w:val="99"/>
    <w:rsid w:val="00E23F37"/>
    <w:pPr>
      <w:widowControl w:val="0"/>
      <w:spacing w:after="0"/>
      <w:ind w:left="1800" w:hanging="360"/>
      <w:textAlignment w:val="baseline"/>
    </w:pPr>
    <w:rPr>
      <w:rFonts w:eastAsia="SimSun" w:cs="Univers"/>
    </w:rPr>
  </w:style>
  <w:style w:type="paragraph" w:styleId="Listaconvietas">
    <w:name w:val="List Bullet"/>
    <w:basedOn w:val="Normal"/>
    <w:autoRedefine/>
    <w:uiPriority w:val="99"/>
    <w:rsid w:val="00E23F37"/>
    <w:pPr>
      <w:widowControl w:val="0"/>
      <w:tabs>
        <w:tab w:val="left" w:pos="360"/>
      </w:tabs>
      <w:spacing w:after="0"/>
      <w:ind w:left="360" w:hanging="360"/>
      <w:textAlignment w:val="baseline"/>
    </w:pPr>
    <w:rPr>
      <w:rFonts w:eastAsia="SimSun" w:cs="Univers"/>
    </w:rPr>
  </w:style>
  <w:style w:type="paragraph" w:styleId="Listaconvietas2">
    <w:name w:val="List Bullet 2"/>
    <w:basedOn w:val="Normal"/>
    <w:autoRedefine/>
    <w:uiPriority w:val="99"/>
    <w:rsid w:val="00E23F37"/>
    <w:pPr>
      <w:widowControl w:val="0"/>
      <w:tabs>
        <w:tab w:val="left" w:pos="720"/>
      </w:tabs>
      <w:spacing w:after="0"/>
      <w:ind w:left="720" w:hanging="360"/>
      <w:textAlignment w:val="baseline"/>
    </w:pPr>
    <w:rPr>
      <w:rFonts w:eastAsia="SimSun" w:cs="Univers"/>
    </w:rPr>
  </w:style>
  <w:style w:type="paragraph" w:styleId="Listaconvietas3">
    <w:name w:val="List Bullet 3"/>
    <w:basedOn w:val="Normal"/>
    <w:autoRedefine/>
    <w:uiPriority w:val="99"/>
    <w:rsid w:val="00E23F37"/>
    <w:pPr>
      <w:widowControl w:val="0"/>
      <w:tabs>
        <w:tab w:val="left" w:pos="1080"/>
      </w:tabs>
      <w:spacing w:after="0"/>
      <w:ind w:left="1080" w:hanging="360"/>
      <w:textAlignment w:val="baseline"/>
    </w:pPr>
    <w:rPr>
      <w:rFonts w:eastAsia="SimSun" w:cs="Univers"/>
    </w:rPr>
  </w:style>
  <w:style w:type="paragraph" w:styleId="Listaconvietas4">
    <w:name w:val="List Bullet 4"/>
    <w:basedOn w:val="Normal"/>
    <w:autoRedefine/>
    <w:uiPriority w:val="99"/>
    <w:rsid w:val="00E23F37"/>
    <w:pPr>
      <w:widowControl w:val="0"/>
      <w:tabs>
        <w:tab w:val="left" w:pos="1440"/>
      </w:tabs>
      <w:spacing w:after="0"/>
      <w:ind w:left="1440" w:hanging="360"/>
      <w:textAlignment w:val="baseline"/>
    </w:pPr>
    <w:rPr>
      <w:rFonts w:eastAsia="SimSun" w:cs="Univers"/>
    </w:rPr>
  </w:style>
  <w:style w:type="paragraph" w:styleId="Listaconvietas5">
    <w:name w:val="List Bullet 5"/>
    <w:basedOn w:val="Normal"/>
    <w:autoRedefine/>
    <w:uiPriority w:val="99"/>
    <w:rsid w:val="00E23F37"/>
    <w:pPr>
      <w:widowControl w:val="0"/>
      <w:tabs>
        <w:tab w:val="left" w:pos="1800"/>
      </w:tabs>
      <w:spacing w:after="0"/>
      <w:ind w:left="1800" w:hanging="360"/>
      <w:textAlignment w:val="baseline"/>
    </w:pPr>
    <w:rPr>
      <w:rFonts w:eastAsia="SimSun" w:cs="Univers"/>
    </w:rPr>
  </w:style>
  <w:style w:type="paragraph" w:styleId="Continuarlista">
    <w:name w:val="List Continue"/>
    <w:basedOn w:val="Normal"/>
    <w:uiPriority w:val="99"/>
    <w:rsid w:val="00E23F37"/>
    <w:pPr>
      <w:widowControl w:val="0"/>
      <w:spacing w:after="120"/>
      <w:ind w:left="360"/>
      <w:textAlignment w:val="baseline"/>
    </w:pPr>
    <w:rPr>
      <w:rFonts w:eastAsia="SimSun" w:cs="Univers"/>
    </w:rPr>
  </w:style>
  <w:style w:type="paragraph" w:styleId="Continuarlista2">
    <w:name w:val="List Continue 2"/>
    <w:basedOn w:val="Normal"/>
    <w:uiPriority w:val="99"/>
    <w:rsid w:val="00E23F37"/>
    <w:pPr>
      <w:widowControl w:val="0"/>
      <w:spacing w:after="120"/>
      <w:ind w:left="720"/>
      <w:textAlignment w:val="baseline"/>
    </w:pPr>
    <w:rPr>
      <w:rFonts w:eastAsia="SimSun" w:cs="Univers"/>
    </w:rPr>
  </w:style>
  <w:style w:type="paragraph" w:styleId="Continuarlista3">
    <w:name w:val="List Continue 3"/>
    <w:basedOn w:val="Normal"/>
    <w:uiPriority w:val="99"/>
    <w:rsid w:val="00E23F37"/>
    <w:pPr>
      <w:widowControl w:val="0"/>
      <w:spacing w:after="120"/>
      <w:ind w:left="1080"/>
      <w:textAlignment w:val="baseline"/>
    </w:pPr>
    <w:rPr>
      <w:rFonts w:eastAsia="SimSun" w:cs="Univers"/>
    </w:rPr>
  </w:style>
  <w:style w:type="paragraph" w:styleId="Continuarlista4">
    <w:name w:val="List Continue 4"/>
    <w:basedOn w:val="Normal"/>
    <w:uiPriority w:val="99"/>
    <w:rsid w:val="00E23F37"/>
    <w:pPr>
      <w:widowControl w:val="0"/>
      <w:spacing w:after="120"/>
      <w:ind w:left="1440"/>
      <w:textAlignment w:val="baseline"/>
    </w:pPr>
    <w:rPr>
      <w:rFonts w:eastAsia="SimSun" w:cs="Univers"/>
    </w:rPr>
  </w:style>
  <w:style w:type="paragraph" w:styleId="Continuarlista5">
    <w:name w:val="List Continue 5"/>
    <w:basedOn w:val="Normal"/>
    <w:uiPriority w:val="99"/>
    <w:rsid w:val="00E23F37"/>
    <w:pPr>
      <w:widowControl w:val="0"/>
      <w:spacing w:after="120"/>
      <w:ind w:left="1800"/>
      <w:textAlignment w:val="baseline"/>
    </w:pPr>
    <w:rPr>
      <w:rFonts w:eastAsia="SimSun" w:cs="Univers"/>
    </w:rPr>
  </w:style>
  <w:style w:type="paragraph" w:styleId="Listaconnmeros">
    <w:name w:val="List Number"/>
    <w:basedOn w:val="Normal"/>
    <w:uiPriority w:val="99"/>
    <w:rsid w:val="00E23F37"/>
    <w:pPr>
      <w:widowControl w:val="0"/>
      <w:tabs>
        <w:tab w:val="left" w:pos="360"/>
      </w:tabs>
      <w:spacing w:after="0"/>
      <w:ind w:left="360" w:hanging="360"/>
      <w:textAlignment w:val="baseline"/>
    </w:pPr>
    <w:rPr>
      <w:rFonts w:eastAsia="SimSun" w:cs="Univers"/>
    </w:rPr>
  </w:style>
  <w:style w:type="paragraph" w:styleId="Listaconnmeros2">
    <w:name w:val="List Number 2"/>
    <w:basedOn w:val="Normal"/>
    <w:uiPriority w:val="99"/>
    <w:rsid w:val="00E23F37"/>
    <w:pPr>
      <w:widowControl w:val="0"/>
      <w:tabs>
        <w:tab w:val="left" w:pos="720"/>
      </w:tabs>
      <w:spacing w:after="0"/>
      <w:ind w:left="720" w:hanging="360"/>
      <w:textAlignment w:val="baseline"/>
    </w:pPr>
    <w:rPr>
      <w:rFonts w:eastAsia="SimSun" w:cs="Univers"/>
    </w:rPr>
  </w:style>
  <w:style w:type="paragraph" w:styleId="Listaconnmeros3">
    <w:name w:val="List Number 3"/>
    <w:basedOn w:val="Normal"/>
    <w:uiPriority w:val="99"/>
    <w:rsid w:val="00E23F37"/>
    <w:pPr>
      <w:widowControl w:val="0"/>
      <w:tabs>
        <w:tab w:val="left" w:pos="1080"/>
      </w:tabs>
      <w:spacing w:after="0"/>
      <w:ind w:left="1080" w:hanging="360"/>
      <w:textAlignment w:val="baseline"/>
    </w:pPr>
    <w:rPr>
      <w:rFonts w:eastAsia="SimSun" w:cs="Univers"/>
    </w:rPr>
  </w:style>
  <w:style w:type="paragraph" w:styleId="Listaconnmeros4">
    <w:name w:val="List Number 4"/>
    <w:basedOn w:val="Normal"/>
    <w:uiPriority w:val="99"/>
    <w:rsid w:val="00E23F37"/>
    <w:pPr>
      <w:widowControl w:val="0"/>
      <w:tabs>
        <w:tab w:val="left" w:pos="1440"/>
      </w:tabs>
      <w:spacing w:after="0"/>
      <w:ind w:left="1440" w:hanging="360"/>
      <w:textAlignment w:val="baseline"/>
    </w:pPr>
    <w:rPr>
      <w:rFonts w:eastAsia="SimSun" w:cs="Univers"/>
    </w:rPr>
  </w:style>
  <w:style w:type="paragraph" w:styleId="Listaconnmeros5">
    <w:name w:val="List Number 5"/>
    <w:basedOn w:val="Normal"/>
    <w:uiPriority w:val="99"/>
    <w:rsid w:val="00E23F37"/>
    <w:pPr>
      <w:widowControl w:val="0"/>
      <w:tabs>
        <w:tab w:val="left" w:pos="1800"/>
      </w:tabs>
      <w:spacing w:after="0"/>
      <w:ind w:left="1800" w:hanging="360"/>
      <w:textAlignment w:val="baseline"/>
    </w:pPr>
    <w:rPr>
      <w:rFonts w:eastAsia="SimSun" w:cs="Univers"/>
    </w:rPr>
  </w:style>
  <w:style w:type="paragraph" w:styleId="Textomacro">
    <w:name w:val="macro"/>
    <w:link w:val="TextomacroCar"/>
    <w:uiPriority w:val="99"/>
    <w:semiHidden/>
    <w:rsid w:val="00E23F37"/>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urier New" w:eastAsia="SimSun" w:hAnsi="Courier New" w:cs="Courier New"/>
      <w:kern w:val="0"/>
      <w:sz w:val="20"/>
      <w:szCs w:val="20"/>
      <w:lang w:val="en-US" w:eastAsia="zh-CN"/>
      <w14:ligatures w14:val="none"/>
    </w:rPr>
  </w:style>
  <w:style w:type="character" w:customStyle="1" w:styleId="TextomacroCar">
    <w:name w:val="Texto macro Car"/>
    <w:basedOn w:val="Fuentedeprrafopredeter"/>
    <w:link w:val="Textomacro"/>
    <w:uiPriority w:val="99"/>
    <w:semiHidden/>
    <w:rsid w:val="00E23F37"/>
    <w:rPr>
      <w:rFonts w:ascii="Courier New" w:eastAsia="SimSun" w:hAnsi="Courier New" w:cs="Courier New"/>
      <w:kern w:val="0"/>
      <w:sz w:val="20"/>
      <w:szCs w:val="20"/>
      <w:lang w:val="en-US" w:eastAsia="zh-CN"/>
      <w14:ligatures w14:val="none"/>
    </w:rPr>
  </w:style>
  <w:style w:type="paragraph" w:styleId="Encabezadodemensaje">
    <w:name w:val="Message Header"/>
    <w:basedOn w:val="Normal"/>
    <w:link w:val="EncabezadodemensajeCar"/>
    <w:uiPriority w:val="99"/>
    <w:rsid w:val="00E23F37"/>
    <w:pPr>
      <w:widowControl w:val="0"/>
      <w:pBdr>
        <w:top w:val="single" w:sz="6" w:space="1" w:color="auto"/>
        <w:left w:val="single" w:sz="6" w:space="1" w:color="auto"/>
        <w:bottom w:val="single" w:sz="6" w:space="1" w:color="auto"/>
        <w:right w:val="single" w:sz="6" w:space="1" w:color="auto"/>
      </w:pBdr>
      <w:shd w:val="pct20" w:color="auto" w:fill="auto"/>
      <w:spacing w:after="0"/>
      <w:ind w:left="1080" w:hanging="1080"/>
      <w:textAlignment w:val="baseline"/>
    </w:pPr>
    <w:rPr>
      <w:rFonts w:eastAsia="SimSun"/>
    </w:rPr>
  </w:style>
  <w:style w:type="character" w:customStyle="1" w:styleId="EncabezadodemensajeCar">
    <w:name w:val="Encabezado de mensaje Car"/>
    <w:basedOn w:val="Fuentedeprrafopredeter"/>
    <w:link w:val="Encabezadodemensaje"/>
    <w:uiPriority w:val="99"/>
    <w:rsid w:val="00E23F37"/>
    <w:rPr>
      <w:rFonts w:ascii="Arial" w:eastAsia="SimSun" w:hAnsi="Arial" w:cs="Arial"/>
      <w:kern w:val="0"/>
      <w:sz w:val="24"/>
      <w:szCs w:val="24"/>
      <w:shd w:val="pct20" w:color="auto" w:fill="auto"/>
      <w:lang w:val="en-GB" w:eastAsia="zh-CN"/>
      <w14:ligatures w14:val="none"/>
    </w:rPr>
  </w:style>
  <w:style w:type="paragraph" w:styleId="NormalWeb">
    <w:name w:val="Normal (Web)"/>
    <w:basedOn w:val="Normal"/>
    <w:uiPriority w:val="99"/>
    <w:rsid w:val="00E23F37"/>
    <w:pPr>
      <w:widowControl w:val="0"/>
      <w:spacing w:after="0"/>
      <w:textAlignment w:val="baseline"/>
    </w:pPr>
    <w:rPr>
      <w:rFonts w:eastAsia="SimSun" w:cs="Univers"/>
    </w:rPr>
  </w:style>
  <w:style w:type="paragraph" w:styleId="Sangranormal">
    <w:name w:val="Normal Indent"/>
    <w:basedOn w:val="Normal"/>
    <w:uiPriority w:val="99"/>
    <w:rsid w:val="00E23F37"/>
    <w:pPr>
      <w:widowControl w:val="0"/>
      <w:spacing w:after="0"/>
      <w:ind w:left="720"/>
      <w:textAlignment w:val="baseline"/>
    </w:pPr>
    <w:rPr>
      <w:rFonts w:eastAsia="SimSun" w:cs="Univers"/>
    </w:rPr>
  </w:style>
  <w:style w:type="paragraph" w:styleId="Encabezadodenota">
    <w:name w:val="Note Heading"/>
    <w:basedOn w:val="Normal"/>
    <w:next w:val="Normal"/>
    <w:link w:val="EncabezadodenotaCar"/>
    <w:uiPriority w:val="99"/>
    <w:rsid w:val="00E23F37"/>
    <w:pPr>
      <w:widowControl w:val="0"/>
      <w:spacing w:after="0"/>
      <w:textAlignment w:val="baseline"/>
    </w:pPr>
    <w:rPr>
      <w:rFonts w:eastAsia="SimSun" w:cs="Univers"/>
    </w:rPr>
  </w:style>
  <w:style w:type="character" w:customStyle="1" w:styleId="EncabezadodenotaCar">
    <w:name w:val="Encabezado de nota Car"/>
    <w:basedOn w:val="Fuentedeprrafopredeter"/>
    <w:link w:val="Encabezadodenota"/>
    <w:uiPriority w:val="99"/>
    <w:rsid w:val="00E23F37"/>
    <w:rPr>
      <w:rFonts w:ascii="Arial" w:eastAsia="SimSun" w:hAnsi="Arial" w:cs="Univers"/>
      <w:kern w:val="0"/>
      <w:sz w:val="20"/>
      <w:szCs w:val="20"/>
      <w:lang w:val="en-GB" w:eastAsia="zh-CN"/>
      <w14:ligatures w14:val="none"/>
    </w:rPr>
  </w:style>
  <w:style w:type="paragraph" w:styleId="Textosinformato">
    <w:name w:val="Plain Text"/>
    <w:basedOn w:val="Normal"/>
    <w:link w:val="TextosinformatoCar"/>
    <w:uiPriority w:val="99"/>
    <w:rsid w:val="00E23F37"/>
    <w:pPr>
      <w:widowControl w:val="0"/>
      <w:spacing w:after="0"/>
      <w:textAlignment w:val="baseline"/>
    </w:pPr>
    <w:rPr>
      <w:rFonts w:ascii="Courier New" w:eastAsia="SimSun" w:hAnsi="Courier New" w:cs="Courier New"/>
    </w:rPr>
  </w:style>
  <w:style w:type="character" w:customStyle="1" w:styleId="TextosinformatoCar">
    <w:name w:val="Texto sin formato Car"/>
    <w:basedOn w:val="Fuentedeprrafopredeter"/>
    <w:link w:val="Textosinformato"/>
    <w:uiPriority w:val="99"/>
    <w:rsid w:val="00E23F37"/>
    <w:rPr>
      <w:rFonts w:ascii="Courier New" w:eastAsia="SimSun" w:hAnsi="Courier New" w:cs="Courier New"/>
      <w:kern w:val="0"/>
      <w:sz w:val="20"/>
      <w:szCs w:val="20"/>
      <w:lang w:val="en-GB" w:eastAsia="zh-CN"/>
      <w14:ligatures w14:val="none"/>
    </w:rPr>
  </w:style>
  <w:style w:type="paragraph" w:styleId="Saludo">
    <w:name w:val="Salutation"/>
    <w:basedOn w:val="Normal"/>
    <w:next w:val="Normal"/>
    <w:link w:val="SaludoCar"/>
    <w:uiPriority w:val="99"/>
    <w:rsid w:val="00E23F37"/>
    <w:pPr>
      <w:widowControl w:val="0"/>
      <w:spacing w:after="0"/>
      <w:textAlignment w:val="baseline"/>
    </w:pPr>
    <w:rPr>
      <w:rFonts w:eastAsia="SimSun" w:cs="Univers"/>
    </w:rPr>
  </w:style>
  <w:style w:type="character" w:customStyle="1" w:styleId="SaludoCar">
    <w:name w:val="Saludo Car"/>
    <w:basedOn w:val="Fuentedeprrafopredeter"/>
    <w:link w:val="Saludo"/>
    <w:uiPriority w:val="99"/>
    <w:rsid w:val="00E23F37"/>
    <w:rPr>
      <w:rFonts w:ascii="Arial" w:eastAsia="SimSun" w:hAnsi="Arial" w:cs="Univers"/>
      <w:kern w:val="0"/>
      <w:sz w:val="20"/>
      <w:szCs w:val="20"/>
      <w:lang w:val="en-GB" w:eastAsia="zh-CN"/>
      <w14:ligatures w14:val="none"/>
    </w:rPr>
  </w:style>
  <w:style w:type="paragraph" w:styleId="Firma">
    <w:name w:val="Signature"/>
    <w:basedOn w:val="Normal"/>
    <w:link w:val="FirmaCar"/>
    <w:uiPriority w:val="99"/>
    <w:rsid w:val="00E23F37"/>
    <w:pPr>
      <w:widowControl w:val="0"/>
      <w:spacing w:after="0"/>
      <w:ind w:left="4320"/>
      <w:textAlignment w:val="baseline"/>
    </w:pPr>
    <w:rPr>
      <w:rFonts w:eastAsia="SimSun" w:cs="Univers"/>
    </w:rPr>
  </w:style>
  <w:style w:type="character" w:customStyle="1" w:styleId="FirmaCar">
    <w:name w:val="Firma Car"/>
    <w:basedOn w:val="Fuentedeprrafopredeter"/>
    <w:link w:val="Firma"/>
    <w:uiPriority w:val="99"/>
    <w:rsid w:val="00E23F37"/>
    <w:rPr>
      <w:rFonts w:ascii="Arial" w:eastAsia="SimSun" w:hAnsi="Arial" w:cs="Univers"/>
      <w:kern w:val="0"/>
      <w:sz w:val="20"/>
      <w:szCs w:val="20"/>
      <w:lang w:val="en-GB" w:eastAsia="zh-CN"/>
      <w14:ligatures w14:val="none"/>
    </w:rPr>
  </w:style>
  <w:style w:type="paragraph" w:styleId="Subttulo">
    <w:name w:val="Subtitle"/>
    <w:basedOn w:val="Ttulo6"/>
    <w:next w:val="Normal"/>
    <w:link w:val="SubttuloCar"/>
    <w:uiPriority w:val="11"/>
    <w:qFormat/>
    <w:rsid w:val="00A9221D"/>
  </w:style>
  <w:style w:type="character" w:customStyle="1" w:styleId="SubttuloCar">
    <w:name w:val="Subtítulo Car"/>
    <w:link w:val="Subttulo"/>
    <w:uiPriority w:val="11"/>
    <w:rsid w:val="00A9221D"/>
    <w:rPr>
      <w:rFonts w:eastAsiaTheme="minorEastAsia"/>
      <w:b/>
      <w:bCs/>
      <w:kern w:val="0"/>
      <w:sz w:val="24"/>
      <w:szCs w:val="24"/>
      <w14:ligatures w14:val="none"/>
    </w:rPr>
  </w:style>
  <w:style w:type="paragraph" w:styleId="Textoconsangra">
    <w:name w:val="table of authorities"/>
    <w:basedOn w:val="Normal"/>
    <w:next w:val="Normal"/>
    <w:uiPriority w:val="99"/>
    <w:semiHidden/>
    <w:rsid w:val="00E23F37"/>
    <w:pPr>
      <w:widowControl w:val="0"/>
      <w:spacing w:after="0"/>
      <w:ind w:left="200" w:hanging="200"/>
      <w:textAlignment w:val="baseline"/>
    </w:pPr>
    <w:rPr>
      <w:rFonts w:eastAsia="SimSun" w:cs="Univers"/>
    </w:rPr>
  </w:style>
  <w:style w:type="paragraph" w:styleId="Tabladeilustraciones">
    <w:name w:val="table of figures"/>
    <w:basedOn w:val="Normal"/>
    <w:next w:val="Normal"/>
    <w:uiPriority w:val="99"/>
    <w:semiHidden/>
    <w:rsid w:val="00E23F37"/>
    <w:pPr>
      <w:widowControl w:val="0"/>
      <w:spacing w:after="0"/>
      <w:ind w:left="400" w:hanging="400"/>
      <w:textAlignment w:val="baseline"/>
    </w:pPr>
    <w:rPr>
      <w:rFonts w:eastAsia="SimSun" w:cs="Univers"/>
    </w:rPr>
  </w:style>
  <w:style w:type="paragraph" w:styleId="Ttulo">
    <w:name w:val="Title"/>
    <w:basedOn w:val="Prrafodelista"/>
    <w:next w:val="Normal"/>
    <w:link w:val="TtuloCar"/>
    <w:autoRedefine/>
    <w:uiPriority w:val="10"/>
    <w:qFormat/>
    <w:rsid w:val="00A9221D"/>
    <w:pPr>
      <w:numPr>
        <w:ilvl w:val="2"/>
        <w:numId w:val="31"/>
      </w:numPr>
    </w:pPr>
    <w:rPr>
      <w:rFonts w:eastAsiaTheme="minorEastAsia" w:cstheme="minorBidi"/>
      <w:b/>
      <w:bCs/>
      <w:color w:val="E4004B"/>
      <w:sz w:val="36"/>
      <w:szCs w:val="36"/>
    </w:rPr>
  </w:style>
  <w:style w:type="character" w:customStyle="1" w:styleId="TtuloCar">
    <w:name w:val="Título Car"/>
    <w:link w:val="Ttulo"/>
    <w:uiPriority w:val="10"/>
    <w:rsid w:val="00A9221D"/>
    <w:rPr>
      <w:rFonts w:eastAsiaTheme="minorEastAsia"/>
      <w:b/>
      <w:bCs/>
      <w:color w:val="E4004B"/>
      <w:kern w:val="0"/>
      <w:sz w:val="36"/>
      <w:szCs w:val="36"/>
      <w14:ligatures w14:val="none"/>
    </w:rPr>
  </w:style>
  <w:style w:type="paragraph" w:styleId="Textodeglobo">
    <w:name w:val="Balloon Text"/>
    <w:basedOn w:val="Normal"/>
    <w:link w:val="TextodegloboCar"/>
    <w:uiPriority w:val="99"/>
    <w:semiHidden/>
    <w:rsid w:val="00E23F37"/>
    <w:pPr>
      <w:widowControl w:val="0"/>
      <w:spacing w:after="0"/>
      <w:textAlignment w:val="baseline"/>
    </w:pPr>
    <w:rPr>
      <w:rFonts w:ascii="Tahoma" w:eastAsia="SimSun" w:hAnsi="Tahoma" w:cs="Tahoma"/>
      <w:sz w:val="16"/>
      <w:szCs w:val="16"/>
    </w:rPr>
  </w:style>
  <w:style w:type="character" w:customStyle="1" w:styleId="TextodegloboCar">
    <w:name w:val="Texto de globo Car"/>
    <w:basedOn w:val="Fuentedeprrafopredeter"/>
    <w:link w:val="Textodeglobo"/>
    <w:uiPriority w:val="99"/>
    <w:semiHidden/>
    <w:rsid w:val="00E23F37"/>
    <w:rPr>
      <w:rFonts w:ascii="Tahoma" w:eastAsia="SimSun" w:hAnsi="Tahoma" w:cs="Tahoma"/>
      <w:kern w:val="0"/>
      <w:sz w:val="16"/>
      <w:szCs w:val="16"/>
      <w:lang w:val="en-GB" w:eastAsia="zh-CN"/>
      <w14:ligatures w14:val="none"/>
    </w:rPr>
  </w:style>
  <w:style w:type="paragraph" w:customStyle="1" w:styleId="Rubrik1">
    <w:name w:val="Rubrik 1"/>
    <w:basedOn w:val="Normal"/>
    <w:next w:val="Normal"/>
    <w:uiPriority w:val="99"/>
    <w:rsid w:val="00E23F37"/>
    <w:pPr>
      <w:keepNext/>
      <w:tabs>
        <w:tab w:val="right" w:leader="dot" w:pos="3282"/>
      </w:tabs>
      <w:spacing w:after="0" w:line="360" w:lineRule="auto"/>
    </w:pPr>
    <w:rPr>
      <w:rFonts w:eastAsia="SimSun"/>
      <w:b/>
      <w:bCs/>
      <w:lang w:val="sv-SE"/>
    </w:rPr>
  </w:style>
  <w:style w:type="paragraph" w:customStyle="1" w:styleId="Class3Heading">
    <w:name w:val="Class 3 Heading"/>
    <w:basedOn w:val="Normal"/>
    <w:rsid w:val="00E23F37"/>
    <w:pPr>
      <w:spacing w:after="0"/>
      <w:jc w:val="center"/>
    </w:pPr>
    <w:rPr>
      <w:rFonts w:ascii="Courier New" w:hAnsi="Courier New" w:cs="Courier New"/>
      <w:caps/>
    </w:rPr>
  </w:style>
  <w:style w:type="paragraph" w:customStyle="1" w:styleId="Testofumetto">
    <w:name w:val="Testo fumetto"/>
    <w:basedOn w:val="Normal"/>
    <w:rsid w:val="00E23F37"/>
    <w:pPr>
      <w:spacing w:after="0"/>
    </w:pPr>
    <w:rPr>
      <w:rFonts w:ascii="Tahoma" w:hAnsi="Tahoma" w:cs="Tahoma"/>
      <w:sz w:val="16"/>
      <w:szCs w:val="16"/>
      <w:lang w:val="en-US"/>
    </w:rPr>
  </w:style>
  <w:style w:type="character" w:customStyle="1" w:styleId="HTMLPreformattedChar1">
    <w:name w:val="HTML Preformatted Char1"/>
    <w:uiPriority w:val="99"/>
    <w:rsid w:val="00E23F37"/>
    <w:rPr>
      <w:rFonts w:ascii="Courier New" w:hAnsi="Courier New" w:cs="Courier New"/>
    </w:rPr>
  </w:style>
  <w:style w:type="character" w:customStyle="1" w:styleId="BodyText2Char1">
    <w:name w:val="Body Text 2 Char1"/>
    <w:uiPriority w:val="99"/>
    <w:rsid w:val="00E23F37"/>
    <w:rPr>
      <w:rFonts w:ascii="Arial" w:hAnsi="Arial" w:cs="Arial"/>
      <w:color w:val="000080"/>
      <w:lang w:val="en-GB"/>
    </w:rPr>
  </w:style>
  <w:style w:type="character" w:customStyle="1" w:styleId="AsuntodelcomentarioCar">
    <w:name w:val="Asunto del comentario Car"/>
    <w:link w:val="Asuntodelcomentario"/>
    <w:uiPriority w:val="99"/>
    <w:semiHidden/>
    <w:rsid w:val="00E23F37"/>
    <w:rPr>
      <w:rFonts w:ascii="Arial" w:eastAsia="Times New Roman" w:hAnsi="Arial" w:cs="Arial"/>
      <w:b/>
      <w:bCs/>
      <w:sz w:val="20"/>
      <w:szCs w:val="20"/>
      <w:lang w:val="en-GB" w:eastAsia="zh-CN"/>
    </w:rPr>
  </w:style>
  <w:style w:type="paragraph" w:styleId="Asuntodelcomentario">
    <w:name w:val="annotation subject"/>
    <w:basedOn w:val="Textocomentario"/>
    <w:next w:val="Textocomentario"/>
    <w:link w:val="AsuntodelcomentarioCar"/>
    <w:uiPriority w:val="99"/>
    <w:semiHidden/>
    <w:unhideWhenUsed/>
    <w:rsid w:val="00E23F37"/>
    <w:pPr>
      <w:widowControl/>
      <w:textAlignment w:val="auto"/>
    </w:pPr>
    <w:rPr>
      <w:rFonts w:eastAsia="Times New Roman" w:cs="Arial"/>
      <w:b/>
      <w:bCs/>
      <w:kern w:val="2"/>
      <w14:ligatures w14:val="standardContextual"/>
    </w:rPr>
  </w:style>
  <w:style w:type="character" w:customStyle="1" w:styleId="AsuntodelcomentarioCar1">
    <w:name w:val="Asunto del comentario Car1"/>
    <w:basedOn w:val="TextocomentarioCar"/>
    <w:uiPriority w:val="99"/>
    <w:semiHidden/>
    <w:rsid w:val="00E23F37"/>
    <w:rPr>
      <w:rFonts w:ascii="Arial" w:eastAsia="SimSun" w:hAnsi="Arial" w:cs="Univers"/>
      <w:b/>
      <w:bCs/>
      <w:kern w:val="0"/>
      <w:sz w:val="20"/>
      <w:szCs w:val="20"/>
      <w:lang w:val="en-GB" w:eastAsia="zh-CN"/>
      <w14:ligatures w14:val="none"/>
    </w:rPr>
  </w:style>
  <w:style w:type="character" w:customStyle="1" w:styleId="BodyTextChar1">
    <w:name w:val="Body Text Char1"/>
    <w:uiPriority w:val="99"/>
    <w:rsid w:val="00E23F37"/>
    <w:rPr>
      <w:rFonts w:ascii="Arial" w:hAnsi="Arial" w:cs="Arial"/>
      <w:spacing w:val="-2"/>
      <w:lang w:val="en-GB"/>
    </w:rPr>
  </w:style>
  <w:style w:type="character" w:customStyle="1" w:styleId="CommentSubjectChar1">
    <w:name w:val="Comment Subject Char1"/>
    <w:uiPriority w:val="99"/>
    <w:semiHidden/>
    <w:rsid w:val="00E23F37"/>
    <w:rPr>
      <w:rFonts w:ascii="Univers" w:hAnsi="Univers" w:cs="Univers"/>
      <w:b/>
      <w:bCs/>
      <w:sz w:val="20"/>
      <w:szCs w:val="20"/>
      <w:lang w:val="en-GB" w:eastAsia="zh-CN"/>
    </w:rPr>
  </w:style>
  <w:style w:type="character" w:styleId="Refdecomentario">
    <w:name w:val="annotation reference"/>
    <w:semiHidden/>
    <w:unhideWhenUsed/>
    <w:rsid w:val="00E23F37"/>
    <w:rPr>
      <w:sz w:val="16"/>
      <w:szCs w:val="16"/>
    </w:rPr>
  </w:style>
  <w:style w:type="paragraph" w:styleId="Revisin">
    <w:name w:val="Revision"/>
    <w:hidden/>
    <w:uiPriority w:val="99"/>
    <w:semiHidden/>
    <w:rsid w:val="00E23F37"/>
    <w:pPr>
      <w:spacing w:after="0" w:line="240" w:lineRule="auto"/>
    </w:pPr>
    <w:rPr>
      <w:rFonts w:ascii="Univers" w:eastAsia="SimSun" w:hAnsi="Univers" w:cs="Univers"/>
      <w:kern w:val="0"/>
      <w:sz w:val="20"/>
      <w:szCs w:val="20"/>
      <w:lang w:val="en-GB" w:eastAsia="zh-CN"/>
      <w14:ligatures w14:val="none"/>
    </w:rPr>
  </w:style>
  <w:style w:type="paragraph" w:styleId="Prrafodelista">
    <w:name w:val="List Paragraph"/>
    <w:basedOn w:val="Normal"/>
    <w:link w:val="PrrafodelistaCar"/>
    <w:uiPriority w:val="34"/>
    <w:qFormat/>
    <w:rsid w:val="00A9221D"/>
    <w:pPr>
      <w:ind w:left="720"/>
      <w:contextualSpacing/>
    </w:pPr>
  </w:style>
  <w:style w:type="character" w:styleId="Textodelmarcadordeposicin">
    <w:name w:val="Placeholder Text"/>
    <w:basedOn w:val="Fuentedeprrafopredeter"/>
    <w:uiPriority w:val="99"/>
    <w:semiHidden/>
    <w:rsid w:val="00C600D0"/>
    <w:rPr>
      <w:color w:val="666666"/>
    </w:rPr>
  </w:style>
  <w:style w:type="table" w:styleId="Tablaconcuadrcula">
    <w:name w:val="Table Grid"/>
    <w:basedOn w:val="Tablanormal"/>
    <w:uiPriority w:val="59"/>
    <w:rsid w:val="00A9221D"/>
    <w:pPr>
      <w:spacing w:after="0" w:line="240" w:lineRule="auto"/>
    </w:pPr>
    <w:rPr>
      <w:kern w:val="0"/>
      <w:sz w:val="24"/>
      <w:szCs w:val="24"/>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itulodocumento">
    <w:name w:val="Titulo documento"/>
    <w:basedOn w:val="Normal"/>
    <w:link w:val="TitulodocumentoChar"/>
    <w:uiPriority w:val="1"/>
    <w:qFormat/>
    <w:rsid w:val="00A9221D"/>
    <w:pPr>
      <w:spacing w:after="240"/>
    </w:pPr>
    <w:rPr>
      <w:b/>
      <w:bCs/>
      <w:sz w:val="72"/>
      <w:szCs w:val="72"/>
    </w:rPr>
  </w:style>
  <w:style w:type="paragraph" w:styleId="Cita">
    <w:name w:val="Quote"/>
    <w:basedOn w:val="Normal"/>
    <w:next w:val="Normal"/>
    <w:link w:val="CitaCar"/>
    <w:uiPriority w:val="29"/>
    <w:qFormat/>
    <w:rsid w:val="00A9221D"/>
    <w:pPr>
      <w:spacing w:before="200"/>
      <w:ind w:left="864" w:right="864"/>
      <w:jc w:val="center"/>
    </w:pPr>
    <w:rPr>
      <w:i/>
      <w:iCs/>
      <w:color w:val="404040" w:themeColor="text1" w:themeTint="BF"/>
    </w:rPr>
  </w:style>
  <w:style w:type="character" w:customStyle="1" w:styleId="CitaCar">
    <w:name w:val="Cita Car"/>
    <w:basedOn w:val="Fuentedeprrafopredeter"/>
    <w:link w:val="Cita"/>
    <w:uiPriority w:val="29"/>
    <w:rsid w:val="00F351CB"/>
    <w:rPr>
      <w:rFonts w:eastAsia="Montserrat" w:cs="Montserrat"/>
      <w:i/>
      <w:iCs/>
      <w:color w:val="404040" w:themeColor="text1" w:themeTint="BF"/>
      <w:kern w:val="0"/>
      <w:sz w:val="24"/>
      <w:szCs w:val="24"/>
      <w14:ligatures w14:val="none"/>
    </w:rPr>
  </w:style>
  <w:style w:type="paragraph" w:styleId="Citadestacada">
    <w:name w:val="Intense Quote"/>
    <w:basedOn w:val="Normal"/>
    <w:next w:val="Normal"/>
    <w:link w:val="CitadestacadaCar"/>
    <w:uiPriority w:val="30"/>
    <w:qFormat/>
    <w:rsid w:val="00A9221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destacadaCar">
    <w:name w:val="Cita destacada Car"/>
    <w:basedOn w:val="Fuentedeprrafopredeter"/>
    <w:link w:val="Citadestacada"/>
    <w:uiPriority w:val="30"/>
    <w:rsid w:val="00F351CB"/>
    <w:rPr>
      <w:rFonts w:eastAsia="Montserrat" w:cs="Montserrat"/>
      <w:i/>
      <w:iCs/>
      <w:color w:val="4472C4" w:themeColor="accent1"/>
      <w:kern w:val="0"/>
      <w:sz w:val="24"/>
      <w:szCs w:val="24"/>
      <w14:ligatures w14:val="none"/>
    </w:rPr>
  </w:style>
  <w:style w:type="paragraph" w:customStyle="1" w:styleId="toc10">
    <w:name w:val="toc 10"/>
    <w:basedOn w:val="Normal"/>
    <w:next w:val="Normal"/>
    <w:uiPriority w:val="39"/>
    <w:unhideWhenUsed/>
    <w:rsid w:val="00A9221D"/>
    <w:pPr>
      <w:tabs>
        <w:tab w:val="left" w:pos="567"/>
        <w:tab w:val="right" w:leader="dot" w:pos="9736"/>
      </w:tabs>
      <w:spacing w:after="100"/>
      <w:ind w:left="220"/>
    </w:pPr>
    <w:rPr>
      <w:noProof/>
    </w:rPr>
  </w:style>
  <w:style w:type="character" w:customStyle="1" w:styleId="TitulodocumentoChar">
    <w:name w:val="Titulo documento Char"/>
    <w:basedOn w:val="Fuentedeprrafopredeter"/>
    <w:link w:val="Titulodocumento"/>
    <w:uiPriority w:val="1"/>
    <w:rsid w:val="00A9221D"/>
    <w:rPr>
      <w:rFonts w:eastAsia="Montserrat" w:cs="Montserrat"/>
      <w:b/>
      <w:bCs/>
      <w:kern w:val="0"/>
      <w:sz w:val="72"/>
      <w:szCs w:val="72"/>
      <w14:ligatures w14:val="none"/>
    </w:rPr>
  </w:style>
  <w:style w:type="character" w:styleId="Hipervnculo">
    <w:name w:val="Hyperlink"/>
    <w:basedOn w:val="Fuentedeprrafopredeter"/>
    <w:uiPriority w:val="99"/>
    <w:unhideWhenUsed/>
    <w:rsid w:val="00A9221D"/>
    <w:rPr>
      <w:color w:val="0563C1" w:themeColor="hyperlink"/>
      <w:u w:val="single"/>
    </w:rPr>
  </w:style>
  <w:style w:type="paragraph" w:customStyle="1" w:styleId="Pregunta">
    <w:name w:val="Pregunta"/>
    <w:basedOn w:val="Normal"/>
    <w:link w:val="PreguntaCar"/>
    <w:qFormat/>
    <w:rsid w:val="00A9221D"/>
    <w:rPr>
      <w:b/>
    </w:rPr>
  </w:style>
  <w:style w:type="character" w:customStyle="1" w:styleId="PreguntaCar">
    <w:name w:val="Pregunta Car"/>
    <w:basedOn w:val="SubttuloCar"/>
    <w:link w:val="Pregunta"/>
    <w:rsid w:val="00A9221D"/>
    <w:rPr>
      <w:rFonts w:eastAsia="Montserrat" w:cs="Montserrat"/>
      <w:b/>
      <w:bCs w:val="0"/>
      <w:kern w:val="0"/>
      <w:sz w:val="24"/>
      <w:szCs w:val="24"/>
      <w14:ligatures w14:val="none"/>
    </w:rPr>
  </w:style>
  <w:style w:type="paragraph" w:styleId="TtuloTDC">
    <w:name w:val="TOC Heading"/>
    <w:basedOn w:val="Ttulo1"/>
    <w:next w:val="Normal"/>
    <w:uiPriority w:val="39"/>
    <w:unhideWhenUsed/>
    <w:qFormat/>
    <w:rsid w:val="00A9221D"/>
    <w:pPr>
      <w:spacing w:before="240" w:line="259" w:lineRule="auto"/>
      <w:outlineLvl w:val="9"/>
    </w:pPr>
    <w:rPr>
      <w:b/>
      <w:bCs/>
      <w:color w:val="2F5496" w:themeColor="accent1" w:themeShade="BF"/>
      <w:sz w:val="32"/>
      <w:szCs w:val="32"/>
      <w:lang w:eastAsia="es-ES"/>
    </w:rPr>
  </w:style>
  <w:style w:type="numbering" w:customStyle="1" w:styleId="Listaactual1">
    <w:name w:val="Lista actual1"/>
    <w:uiPriority w:val="99"/>
    <w:rsid w:val="00A9221D"/>
    <w:pPr>
      <w:numPr>
        <w:numId w:val="2"/>
      </w:numPr>
    </w:pPr>
  </w:style>
  <w:style w:type="numbering" w:customStyle="1" w:styleId="Listaactual2">
    <w:name w:val="Lista actual2"/>
    <w:uiPriority w:val="99"/>
    <w:rsid w:val="00A9221D"/>
    <w:pPr>
      <w:numPr>
        <w:numId w:val="3"/>
      </w:numPr>
    </w:pPr>
  </w:style>
  <w:style w:type="numbering" w:customStyle="1" w:styleId="Listaactual3">
    <w:name w:val="Lista actual3"/>
    <w:uiPriority w:val="99"/>
    <w:rsid w:val="00A9221D"/>
    <w:pPr>
      <w:numPr>
        <w:numId w:val="4"/>
      </w:numPr>
    </w:pPr>
  </w:style>
  <w:style w:type="numbering" w:customStyle="1" w:styleId="Listaactual4">
    <w:name w:val="Lista actual4"/>
    <w:uiPriority w:val="99"/>
    <w:rsid w:val="00A9221D"/>
    <w:pPr>
      <w:numPr>
        <w:numId w:val="5"/>
      </w:numPr>
    </w:pPr>
  </w:style>
  <w:style w:type="numbering" w:customStyle="1" w:styleId="Listaactual5">
    <w:name w:val="Lista actual5"/>
    <w:uiPriority w:val="99"/>
    <w:rsid w:val="00A9221D"/>
    <w:pPr>
      <w:numPr>
        <w:numId w:val="6"/>
      </w:numPr>
    </w:pPr>
  </w:style>
  <w:style w:type="numbering" w:customStyle="1" w:styleId="Listaactual6">
    <w:name w:val="Lista actual6"/>
    <w:uiPriority w:val="99"/>
    <w:rsid w:val="00A9221D"/>
    <w:pPr>
      <w:numPr>
        <w:numId w:val="7"/>
      </w:numPr>
    </w:pPr>
  </w:style>
  <w:style w:type="numbering" w:customStyle="1" w:styleId="Listaactual7">
    <w:name w:val="Lista actual7"/>
    <w:uiPriority w:val="99"/>
    <w:rsid w:val="00A9221D"/>
    <w:pPr>
      <w:numPr>
        <w:numId w:val="8"/>
      </w:numPr>
    </w:pPr>
  </w:style>
  <w:style w:type="numbering" w:customStyle="1" w:styleId="Listaactual8">
    <w:name w:val="Lista actual8"/>
    <w:uiPriority w:val="99"/>
    <w:rsid w:val="00A9221D"/>
    <w:pPr>
      <w:numPr>
        <w:numId w:val="9"/>
      </w:numPr>
    </w:pPr>
  </w:style>
  <w:style w:type="numbering" w:customStyle="1" w:styleId="Listaactual9">
    <w:name w:val="Lista actual9"/>
    <w:uiPriority w:val="99"/>
    <w:rsid w:val="00A9221D"/>
    <w:pPr>
      <w:numPr>
        <w:numId w:val="10"/>
      </w:numPr>
    </w:pPr>
  </w:style>
  <w:style w:type="numbering" w:customStyle="1" w:styleId="Listaactual10">
    <w:name w:val="Lista actual10"/>
    <w:uiPriority w:val="99"/>
    <w:rsid w:val="00A9221D"/>
    <w:pPr>
      <w:numPr>
        <w:numId w:val="11"/>
      </w:numPr>
    </w:pPr>
  </w:style>
  <w:style w:type="numbering" w:customStyle="1" w:styleId="Listaactual11">
    <w:name w:val="Lista actual11"/>
    <w:uiPriority w:val="99"/>
    <w:rsid w:val="00A9221D"/>
    <w:pPr>
      <w:numPr>
        <w:numId w:val="12"/>
      </w:numPr>
    </w:pPr>
  </w:style>
  <w:style w:type="numbering" w:customStyle="1" w:styleId="Listaactual12">
    <w:name w:val="Lista actual12"/>
    <w:uiPriority w:val="99"/>
    <w:rsid w:val="00A9221D"/>
    <w:pPr>
      <w:numPr>
        <w:numId w:val="13"/>
      </w:numPr>
    </w:pPr>
  </w:style>
  <w:style w:type="numbering" w:customStyle="1" w:styleId="Listaactual13">
    <w:name w:val="Lista actual13"/>
    <w:uiPriority w:val="99"/>
    <w:rsid w:val="00A9221D"/>
    <w:pPr>
      <w:numPr>
        <w:numId w:val="14"/>
      </w:numPr>
    </w:pPr>
  </w:style>
  <w:style w:type="numbering" w:customStyle="1" w:styleId="Listaactual14">
    <w:name w:val="Lista actual14"/>
    <w:uiPriority w:val="99"/>
    <w:rsid w:val="00A9221D"/>
    <w:pPr>
      <w:numPr>
        <w:numId w:val="15"/>
      </w:numPr>
    </w:pPr>
  </w:style>
  <w:style w:type="numbering" w:customStyle="1" w:styleId="Listaactual15">
    <w:name w:val="Lista actual15"/>
    <w:uiPriority w:val="99"/>
    <w:rsid w:val="00A9221D"/>
    <w:pPr>
      <w:numPr>
        <w:numId w:val="16"/>
      </w:numPr>
    </w:pPr>
  </w:style>
  <w:style w:type="numbering" w:customStyle="1" w:styleId="Listaactual16">
    <w:name w:val="Lista actual16"/>
    <w:uiPriority w:val="99"/>
    <w:rsid w:val="00A9221D"/>
    <w:pPr>
      <w:numPr>
        <w:numId w:val="17"/>
      </w:numPr>
    </w:pPr>
  </w:style>
  <w:style w:type="numbering" w:customStyle="1" w:styleId="Listaactual17">
    <w:name w:val="Lista actual17"/>
    <w:uiPriority w:val="99"/>
    <w:rsid w:val="00A9221D"/>
    <w:pPr>
      <w:numPr>
        <w:numId w:val="18"/>
      </w:numPr>
    </w:pPr>
  </w:style>
  <w:style w:type="numbering" w:customStyle="1" w:styleId="Listaactual18">
    <w:name w:val="Lista actual18"/>
    <w:uiPriority w:val="99"/>
    <w:rsid w:val="00A9221D"/>
    <w:pPr>
      <w:numPr>
        <w:numId w:val="19"/>
      </w:numPr>
    </w:pPr>
  </w:style>
  <w:style w:type="numbering" w:customStyle="1" w:styleId="Listaactual19">
    <w:name w:val="Lista actual19"/>
    <w:uiPriority w:val="99"/>
    <w:rsid w:val="00A9221D"/>
    <w:pPr>
      <w:numPr>
        <w:numId w:val="21"/>
      </w:numPr>
    </w:pPr>
  </w:style>
  <w:style w:type="numbering" w:customStyle="1" w:styleId="Listaactual20">
    <w:name w:val="Lista actual20"/>
    <w:uiPriority w:val="99"/>
    <w:rsid w:val="00A9221D"/>
    <w:pPr>
      <w:numPr>
        <w:numId w:val="22"/>
      </w:numPr>
    </w:pPr>
  </w:style>
  <w:style w:type="numbering" w:customStyle="1" w:styleId="Listaactual21">
    <w:name w:val="Lista actual21"/>
    <w:uiPriority w:val="99"/>
    <w:rsid w:val="00A9221D"/>
    <w:pPr>
      <w:numPr>
        <w:numId w:val="23"/>
      </w:numPr>
    </w:pPr>
  </w:style>
  <w:style w:type="numbering" w:customStyle="1" w:styleId="Listaactual22">
    <w:name w:val="Lista actual22"/>
    <w:uiPriority w:val="99"/>
    <w:rsid w:val="00A9221D"/>
    <w:pPr>
      <w:numPr>
        <w:numId w:val="24"/>
      </w:numPr>
    </w:pPr>
  </w:style>
  <w:style w:type="numbering" w:customStyle="1" w:styleId="Listaactual23">
    <w:name w:val="Lista actual23"/>
    <w:uiPriority w:val="99"/>
    <w:rsid w:val="00A9221D"/>
    <w:pPr>
      <w:numPr>
        <w:numId w:val="25"/>
      </w:numPr>
    </w:pPr>
  </w:style>
  <w:style w:type="numbering" w:customStyle="1" w:styleId="Listaactual24">
    <w:name w:val="Lista actual24"/>
    <w:uiPriority w:val="99"/>
    <w:rsid w:val="00A9221D"/>
    <w:pPr>
      <w:numPr>
        <w:numId w:val="26"/>
      </w:numPr>
    </w:pPr>
  </w:style>
  <w:style w:type="numbering" w:customStyle="1" w:styleId="Listaactual25">
    <w:name w:val="Lista actual25"/>
    <w:uiPriority w:val="99"/>
    <w:rsid w:val="00A9221D"/>
    <w:pPr>
      <w:numPr>
        <w:numId w:val="27"/>
      </w:numPr>
    </w:pPr>
  </w:style>
  <w:style w:type="numbering" w:customStyle="1" w:styleId="Listaactual26">
    <w:name w:val="Lista actual26"/>
    <w:uiPriority w:val="99"/>
    <w:rsid w:val="00A9221D"/>
    <w:pPr>
      <w:numPr>
        <w:numId w:val="28"/>
      </w:numPr>
    </w:pPr>
  </w:style>
  <w:style w:type="numbering" w:customStyle="1" w:styleId="Listaactual27">
    <w:name w:val="Lista actual27"/>
    <w:uiPriority w:val="99"/>
    <w:rsid w:val="00A9221D"/>
    <w:pPr>
      <w:numPr>
        <w:numId w:val="29"/>
      </w:numPr>
    </w:pPr>
  </w:style>
  <w:style w:type="numbering" w:customStyle="1" w:styleId="Listaactual28">
    <w:name w:val="Lista actual28"/>
    <w:uiPriority w:val="99"/>
    <w:rsid w:val="00A9221D"/>
    <w:pPr>
      <w:numPr>
        <w:numId w:val="30"/>
      </w:numPr>
    </w:pPr>
  </w:style>
  <w:style w:type="character" w:customStyle="1" w:styleId="PrrafodelistaCar">
    <w:name w:val="Párrafo de lista Car"/>
    <w:link w:val="Prrafodelista"/>
    <w:uiPriority w:val="34"/>
    <w:locked/>
    <w:rsid w:val="00A9221D"/>
    <w:rPr>
      <w:rFonts w:eastAsia="Montserrat" w:cs="Montserrat"/>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0680326">
      <w:bodyDiv w:val="1"/>
      <w:marLeft w:val="0"/>
      <w:marRight w:val="0"/>
      <w:marTop w:val="0"/>
      <w:marBottom w:val="0"/>
      <w:divBdr>
        <w:top w:val="none" w:sz="0" w:space="0" w:color="auto"/>
        <w:left w:val="none" w:sz="0" w:space="0" w:color="auto"/>
        <w:bottom w:val="none" w:sz="0" w:space="0" w:color="auto"/>
        <w:right w:val="none" w:sz="0" w:space="0" w:color="auto"/>
      </w:divBdr>
    </w:div>
    <w:div w:id="1948272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1\Downloads\EstilosEpigram.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82b01a-8df0-404e-8128-7ec41abd708e">
      <Terms xmlns="http://schemas.microsoft.com/office/infopath/2007/PartnerControls"/>
    </lcf76f155ced4ddcb4097134ff3c332f>
    <TaxCatchAll xmlns="0ca39bbb-ac12-41d8-aea4-8a4a22d90c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4FFB49C9750C745B4D16EB5B1DEAFB4" ma:contentTypeVersion="14" ma:contentTypeDescription="Crear nuevo documento." ma:contentTypeScope="" ma:versionID="86127f7f445a2b8bc6cbb9a6fd9d2f0f">
  <xsd:schema xmlns:xsd="http://www.w3.org/2001/XMLSchema" xmlns:xs="http://www.w3.org/2001/XMLSchema" xmlns:p="http://schemas.microsoft.com/office/2006/metadata/properties" xmlns:ns2="a182b01a-8df0-404e-8128-7ec41abd708e" xmlns:ns3="0ca39bbb-ac12-41d8-aea4-8a4a22d90cb8" targetNamespace="http://schemas.microsoft.com/office/2006/metadata/properties" ma:root="true" ma:fieldsID="90e9bdb3c7fe31a97bb571341001e582" ns2:_="" ns3:_="">
    <xsd:import namespace="a182b01a-8df0-404e-8128-7ec41abd708e"/>
    <xsd:import namespace="0ca39bbb-ac12-41d8-aea4-8a4a22d90c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82b01a-8df0-404e-8128-7ec41abd70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Etiquetas de imagen" ma:readOnly="false" ma:fieldId="{5cf76f15-5ced-4ddc-b409-7134ff3c332f}" ma:taxonomyMulti="true" ma:sspId="5691666b-d3b2-4b10-828f-5e7f34bfbce1"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ca39bbb-ac12-41d8-aea4-8a4a22d90cb8"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601d1166-1487-470c-9ccd-f339e640a6a6}" ma:internalName="TaxCatchAll" ma:showField="CatchAllData" ma:web="0ca39bbb-ac12-41d8-aea4-8a4a22d90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48D22-7622-4384-8D0F-4B33B2DC3581}">
  <ds:schemaRefs>
    <ds:schemaRef ds:uri="http://schemas.microsoft.com/office/2006/metadata/properties"/>
    <ds:schemaRef ds:uri="http://schemas.microsoft.com/office/infopath/2007/PartnerControls"/>
    <ds:schemaRef ds:uri="a182b01a-8df0-404e-8128-7ec41abd708e"/>
    <ds:schemaRef ds:uri="0ca39bbb-ac12-41d8-aea4-8a4a22d90cb8"/>
  </ds:schemaRefs>
</ds:datastoreItem>
</file>

<file path=customXml/itemProps2.xml><?xml version="1.0" encoding="utf-8"?>
<ds:datastoreItem xmlns:ds="http://schemas.openxmlformats.org/officeDocument/2006/customXml" ds:itemID="{F3D05D70-ACE0-4CC7-A0A8-8F629829E91A}">
  <ds:schemaRefs>
    <ds:schemaRef ds:uri="http://schemas.microsoft.com/sharepoint/v3/contenttype/forms"/>
  </ds:schemaRefs>
</ds:datastoreItem>
</file>

<file path=customXml/itemProps3.xml><?xml version="1.0" encoding="utf-8"?>
<ds:datastoreItem xmlns:ds="http://schemas.openxmlformats.org/officeDocument/2006/customXml" ds:itemID="{A467BCD7-5F46-4BD1-A0AF-1CCF97B79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82b01a-8df0-404e-8128-7ec41abd708e"/>
    <ds:schemaRef ds:uri="0ca39bbb-ac12-41d8-aea4-8a4a22d90c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9EFA41-8415-4C70-9F0A-6BE9600B2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EstilosEpigram.dotx</Template>
  <TotalTime>3815</TotalTime>
  <Pages>21</Pages>
  <Words>8502</Words>
  <Characters>46764</Characters>
  <Application>Microsoft Office Word</Application>
  <DocSecurity>0</DocSecurity>
  <Lines>389</Lines>
  <Paragraphs>110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 tarazona</dc:creator>
  <cp:keywords/>
  <dc:description/>
  <cp:lastModifiedBy>Julián Rojas</cp:lastModifiedBy>
  <cp:revision>273</cp:revision>
  <dcterms:created xsi:type="dcterms:W3CDTF">2024-04-04T03:55:00Z</dcterms:created>
  <dcterms:modified xsi:type="dcterms:W3CDTF">2026-06-04T10:15:00Z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0x01010014FFB49C9750C745B4D16EB5B1DEAFB4</vt:lpwstr>
  </property>
  <property fmtid="{D5CDD505-2E9C-101B-9397-08002B2CF9AE}" pid="3" name="MediaServiceImageTags">
    <vt:lpwstr/>
  </property>
</Properties>
</file>